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________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603C3F" w:rsidRDefault="00203774" w:rsidP="00E03B08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 xml:space="preserve">О </w:t>
      </w:r>
      <w:r w:rsidR="00E03B08">
        <w:rPr>
          <w:rFonts w:ascii="Arial" w:hAnsi="Arial" w:cs="Arial"/>
          <w:b/>
          <w:bCs/>
        </w:rPr>
        <w:t>признании утратившим силу</w:t>
      </w:r>
      <w:r w:rsidRPr="00203774">
        <w:rPr>
          <w:rFonts w:ascii="Arial" w:hAnsi="Arial" w:cs="Arial"/>
          <w:b/>
          <w:bCs/>
        </w:rPr>
        <w:t xml:space="preserve"> </w:t>
      </w:r>
      <w:r w:rsidR="00E03B08">
        <w:rPr>
          <w:rFonts w:ascii="Arial" w:hAnsi="Arial" w:cs="Arial"/>
          <w:b/>
          <w:bCs/>
        </w:rPr>
        <w:t>Порядка предоставления субсидий из бюджета городского поселения Воскресенск Воскресенского муниципального района</w:t>
      </w:r>
      <w:r w:rsidR="0087526E">
        <w:rPr>
          <w:rFonts w:ascii="Arial" w:hAnsi="Arial" w:cs="Arial"/>
          <w:b/>
          <w:bCs/>
        </w:rPr>
        <w:t xml:space="preserve"> Московской области на капитальный ремонт общего имущества в многоквартирных домах</w:t>
      </w:r>
      <w:r w:rsidR="00D23830">
        <w:rPr>
          <w:rFonts w:ascii="Arial" w:hAnsi="Arial" w:cs="Arial"/>
          <w:b/>
          <w:bCs/>
        </w:rPr>
        <w:t>, утвержденным</w:t>
      </w:r>
      <w:r w:rsidR="0087526E">
        <w:rPr>
          <w:rFonts w:ascii="Arial" w:hAnsi="Arial" w:cs="Arial"/>
          <w:b/>
          <w:bCs/>
        </w:rPr>
        <w:t xml:space="preserve"> </w:t>
      </w:r>
      <w:r w:rsidR="00D23830" w:rsidRPr="00203774">
        <w:rPr>
          <w:rFonts w:ascii="Arial" w:hAnsi="Arial" w:cs="Arial"/>
          <w:b/>
          <w:bCs/>
        </w:rPr>
        <w:t>решение</w:t>
      </w:r>
      <w:r w:rsidR="00D23830">
        <w:rPr>
          <w:rFonts w:ascii="Arial" w:hAnsi="Arial" w:cs="Arial"/>
          <w:b/>
          <w:bCs/>
        </w:rPr>
        <w:t>м</w:t>
      </w:r>
      <w:r w:rsidR="00D23830" w:rsidRPr="00203774">
        <w:rPr>
          <w:rFonts w:ascii="Arial" w:hAnsi="Arial" w:cs="Arial"/>
          <w:b/>
          <w:bCs/>
        </w:rPr>
        <w:t xml:space="preserve"> Совета депутатов горо</w:t>
      </w:r>
      <w:r w:rsidR="00D23830">
        <w:rPr>
          <w:rFonts w:ascii="Arial" w:hAnsi="Arial" w:cs="Arial"/>
          <w:b/>
          <w:bCs/>
        </w:rPr>
        <w:t>дского поселения Воскресенск от 16.07.2009 №253/37</w:t>
      </w:r>
    </w:p>
    <w:p w:rsidR="0087526E" w:rsidRDefault="0087526E" w:rsidP="00E03B08">
      <w:pPr>
        <w:jc w:val="center"/>
        <w:rPr>
          <w:rFonts w:ascii="Arial" w:hAnsi="Arial" w:cs="Arial"/>
          <w:b/>
          <w:bCs/>
        </w:rPr>
      </w:pPr>
    </w:p>
    <w:p w:rsidR="0087526E" w:rsidRDefault="0087526E" w:rsidP="00E03B08">
      <w:pPr>
        <w:jc w:val="center"/>
        <w:rPr>
          <w:rFonts w:ascii="Arial" w:hAnsi="Arial" w:cs="Arial"/>
          <w:b/>
          <w:bCs/>
        </w:rPr>
      </w:pPr>
    </w:p>
    <w:p w:rsidR="0087526E" w:rsidRDefault="0087526E" w:rsidP="00E03B08">
      <w:pPr>
        <w:jc w:val="center"/>
        <w:rPr>
          <w:rFonts w:ascii="Arial" w:hAnsi="Arial" w:cs="Arial"/>
          <w:b/>
          <w:bCs/>
        </w:rPr>
      </w:pPr>
    </w:p>
    <w:p w:rsidR="00203774" w:rsidRDefault="0087526E" w:rsidP="0087526E">
      <w:pPr>
        <w:ind w:firstLine="851"/>
        <w:jc w:val="both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1. В </w:t>
      </w:r>
      <w:r>
        <w:rPr>
          <w:rFonts w:ascii="Arial" w:hAnsi="Arial" w:cs="Arial"/>
        </w:rPr>
        <w:t xml:space="preserve">соответствии с </w:t>
      </w:r>
      <w:r w:rsidRPr="0087526E">
        <w:rPr>
          <w:rFonts w:ascii="Arial" w:hAnsi="Arial" w:cs="Arial"/>
        </w:rPr>
        <w:t>Федеральным законом от 6 октября 2003 года № 131-ФЗ “Об общих принципах организации местного самоуправления в Российской Федерации”</w:t>
      </w:r>
      <w:r>
        <w:rPr>
          <w:rFonts w:ascii="Arial" w:hAnsi="Arial" w:cs="Arial"/>
        </w:rPr>
        <w:t xml:space="preserve">, </w:t>
      </w:r>
      <w:r w:rsidRPr="0087526E">
        <w:rPr>
          <w:rFonts w:ascii="Arial" w:hAnsi="Arial" w:cs="Arial"/>
        </w:rPr>
        <w:t xml:space="preserve">Бюджетным кодексом Российской Федерации, </w:t>
      </w:r>
      <w:r w:rsidR="009F7569">
        <w:rPr>
          <w:rFonts w:ascii="Arial" w:hAnsi="Arial" w:cs="Arial"/>
        </w:rPr>
        <w:t xml:space="preserve">в целях приведение нормативных правовых актов </w:t>
      </w:r>
      <w:r w:rsidR="009F7569" w:rsidRPr="009F7569">
        <w:rPr>
          <w:rFonts w:ascii="Arial" w:hAnsi="Arial" w:cs="Arial"/>
        </w:rPr>
        <w:t>в соответствие</w:t>
      </w:r>
      <w:r w:rsidR="009F7569">
        <w:rPr>
          <w:rFonts w:ascii="Arial" w:hAnsi="Arial" w:cs="Arial"/>
        </w:rPr>
        <w:t xml:space="preserve"> с действующим законодательством и во исполнение плана проведения правового мониторинга право применения муниципальных нормативных правовых актов городского поселения Воскресенск в 2019 году </w:t>
      </w:r>
      <w:r w:rsidR="009F7569" w:rsidRPr="009F7569">
        <w:rPr>
          <w:rFonts w:ascii="Arial" w:hAnsi="Arial" w:cs="Arial"/>
        </w:rPr>
        <w:t>Совет депутатов городского поселения Воскресенск РЕШИЛ:</w:t>
      </w:r>
    </w:p>
    <w:p w:rsidR="009F7569" w:rsidRPr="0087526E" w:rsidRDefault="00DD207A" w:rsidP="0087526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Считать утратившим силу </w:t>
      </w:r>
      <w:r w:rsidR="009F7569">
        <w:rPr>
          <w:rFonts w:ascii="Arial" w:hAnsi="Arial" w:cs="Arial"/>
        </w:rPr>
        <w:t>Порядок предоставления</w:t>
      </w:r>
      <w:r w:rsidR="00ED5E5A">
        <w:rPr>
          <w:rFonts w:ascii="Arial" w:hAnsi="Arial" w:cs="Arial"/>
        </w:rPr>
        <w:t xml:space="preserve"> субсидий из бюджета городского поселения Воскресенск Воскресенского</w:t>
      </w:r>
      <w:r w:rsidR="00ED5E5A" w:rsidRPr="00ED5E5A">
        <w:t xml:space="preserve"> </w:t>
      </w:r>
      <w:r w:rsidR="00ED5E5A" w:rsidRPr="00ED5E5A">
        <w:rPr>
          <w:rFonts w:ascii="Arial" w:hAnsi="Arial" w:cs="Arial"/>
        </w:rPr>
        <w:t>муниципального района Московской области на капитальный ремонт общего им</w:t>
      </w:r>
      <w:r>
        <w:rPr>
          <w:rFonts w:ascii="Arial" w:hAnsi="Arial" w:cs="Arial"/>
        </w:rPr>
        <w:t>ущества в многоквартирных домах</w:t>
      </w:r>
      <w:r w:rsidR="00ED5E5A">
        <w:rPr>
          <w:rFonts w:ascii="Arial" w:hAnsi="Arial" w:cs="Arial"/>
        </w:rPr>
        <w:t xml:space="preserve">, утвержденный </w:t>
      </w:r>
      <w:r w:rsidR="00ED5E5A" w:rsidRPr="00ED5E5A">
        <w:rPr>
          <w:rFonts w:ascii="Arial" w:hAnsi="Arial" w:cs="Arial"/>
        </w:rPr>
        <w:t>решение</w:t>
      </w:r>
      <w:r w:rsidR="00ED5E5A">
        <w:rPr>
          <w:rFonts w:ascii="Arial" w:hAnsi="Arial" w:cs="Arial"/>
        </w:rPr>
        <w:t>м</w:t>
      </w:r>
      <w:r w:rsidR="00ED5E5A" w:rsidRPr="00ED5E5A">
        <w:rPr>
          <w:rFonts w:ascii="Arial" w:hAnsi="Arial" w:cs="Arial"/>
        </w:rPr>
        <w:t xml:space="preserve"> Совета депутатов городского поселения Воскресенск от 16.07.2009 №253/37</w:t>
      </w:r>
      <w:r w:rsidR="00ED5E5A">
        <w:rPr>
          <w:rFonts w:ascii="Arial" w:hAnsi="Arial" w:cs="Arial"/>
        </w:rPr>
        <w:t>.</w:t>
      </w:r>
    </w:p>
    <w:p w:rsidR="00F56BAA" w:rsidRDefault="00203774" w:rsidP="00EF12D7">
      <w:pPr>
        <w:ind w:right="-2" w:firstLine="851"/>
        <w:jc w:val="both"/>
        <w:rPr>
          <w:rFonts w:ascii="Arial" w:hAnsi="Arial" w:cs="Arial"/>
        </w:rPr>
      </w:pPr>
      <w:bookmarkStart w:id="0" w:name="sub_34"/>
      <w:r w:rsidRPr="0087526E">
        <w:rPr>
          <w:rFonts w:ascii="Arial" w:hAnsi="Arial" w:cs="Arial"/>
        </w:rPr>
        <w:t xml:space="preserve">2. </w:t>
      </w:r>
      <w:r w:rsidR="00F56BAA" w:rsidRPr="0087526E">
        <w:rPr>
          <w:rFonts w:ascii="Arial" w:hAnsi="Arial" w:cs="Arial"/>
        </w:rPr>
        <w:t xml:space="preserve">Опубликовать настоящее решение в </w:t>
      </w:r>
      <w:r w:rsidR="003425BE" w:rsidRPr="0087526E">
        <w:rPr>
          <w:rFonts w:ascii="Arial" w:hAnsi="Arial" w:cs="Arial"/>
        </w:rPr>
        <w:t>Воскресенской районной газете «Наше слово»</w:t>
      </w:r>
      <w:r w:rsidR="004D1710">
        <w:rPr>
          <w:rFonts w:ascii="Arial" w:hAnsi="Arial" w:cs="Arial"/>
        </w:rPr>
        <w:t xml:space="preserve"> </w:t>
      </w:r>
      <w:bookmarkStart w:id="1" w:name="_GoBack"/>
      <w:bookmarkEnd w:id="1"/>
      <w:r w:rsidR="004D1710">
        <w:rPr>
          <w:rFonts w:ascii="Arial" w:hAnsi="Arial" w:cs="Arial"/>
        </w:rPr>
        <w:t>и</w:t>
      </w:r>
      <w:r w:rsidR="00F56BAA" w:rsidRPr="00F56BAA">
        <w:rPr>
          <w:rFonts w:ascii="Arial" w:hAnsi="Arial" w:cs="Arial"/>
        </w:rPr>
        <w:t xml:space="preserve">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603C3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D7"/>
    <w:rsid w:val="00086EC4"/>
    <w:rsid w:val="000B1087"/>
    <w:rsid w:val="000B2C75"/>
    <w:rsid w:val="00131778"/>
    <w:rsid w:val="001A6C24"/>
    <w:rsid w:val="00203774"/>
    <w:rsid w:val="0026558C"/>
    <w:rsid w:val="003425BE"/>
    <w:rsid w:val="003622D7"/>
    <w:rsid w:val="003B159E"/>
    <w:rsid w:val="00442DE4"/>
    <w:rsid w:val="00461852"/>
    <w:rsid w:val="00465843"/>
    <w:rsid w:val="00486040"/>
    <w:rsid w:val="004D1710"/>
    <w:rsid w:val="005470B6"/>
    <w:rsid w:val="0055798E"/>
    <w:rsid w:val="00565FA7"/>
    <w:rsid w:val="005A1A29"/>
    <w:rsid w:val="00603C3F"/>
    <w:rsid w:val="00770FB3"/>
    <w:rsid w:val="007B7316"/>
    <w:rsid w:val="007E7260"/>
    <w:rsid w:val="0080340F"/>
    <w:rsid w:val="008658D2"/>
    <w:rsid w:val="0087526E"/>
    <w:rsid w:val="008A10D3"/>
    <w:rsid w:val="008C1F3E"/>
    <w:rsid w:val="008E0C44"/>
    <w:rsid w:val="008F63C4"/>
    <w:rsid w:val="00921711"/>
    <w:rsid w:val="009704AF"/>
    <w:rsid w:val="009F7569"/>
    <w:rsid w:val="00A14329"/>
    <w:rsid w:val="00A42184"/>
    <w:rsid w:val="00A5285B"/>
    <w:rsid w:val="00D23830"/>
    <w:rsid w:val="00D94026"/>
    <w:rsid w:val="00DD207A"/>
    <w:rsid w:val="00DE076A"/>
    <w:rsid w:val="00E03B08"/>
    <w:rsid w:val="00E31E08"/>
    <w:rsid w:val="00E61158"/>
    <w:rsid w:val="00E648BA"/>
    <w:rsid w:val="00EB468C"/>
    <w:rsid w:val="00ED5E5A"/>
    <w:rsid w:val="00EE0DF8"/>
    <w:rsid w:val="00EF12D7"/>
    <w:rsid w:val="00F5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Пухова Н.В.</cp:lastModifiedBy>
  <cp:revision>25</cp:revision>
  <cp:lastPrinted>2019-03-13T07:29:00Z</cp:lastPrinted>
  <dcterms:created xsi:type="dcterms:W3CDTF">2018-12-19T18:33:00Z</dcterms:created>
  <dcterms:modified xsi:type="dcterms:W3CDTF">2019-03-13T07:29:00Z</dcterms:modified>
</cp:coreProperties>
</file>