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>__</w:t>
      </w:r>
      <w:r w:rsidR="008A61F5">
        <w:rPr>
          <w:u w:val="single"/>
        </w:rPr>
        <w:t xml:space="preserve">Муниципальное учреждение </w:t>
      </w:r>
      <w:r w:rsidR="000031C3">
        <w:rPr>
          <w:u w:val="single"/>
        </w:rPr>
        <w:t>«</w:t>
      </w:r>
      <w:r w:rsidR="005250B8">
        <w:rPr>
          <w:u w:val="single"/>
        </w:rPr>
        <w:t xml:space="preserve">Воскресенский шахматный </w:t>
      </w:r>
      <w:proofErr w:type="gramStart"/>
      <w:r w:rsidR="005250B8">
        <w:rPr>
          <w:u w:val="single"/>
        </w:rPr>
        <w:t>клуб</w:t>
      </w:r>
      <w:r w:rsidR="008A61F5">
        <w:rPr>
          <w:u w:val="single"/>
        </w:rPr>
        <w:t>»</w:t>
      </w:r>
      <w:r>
        <w:t>_</w:t>
      </w:r>
      <w:proofErr w:type="gramEnd"/>
      <w:r>
        <w:t>_</w:t>
      </w:r>
      <w:r>
        <w:br/>
        <w:t>(наименование учреждения, предприятия)</w:t>
      </w:r>
      <w:r>
        <w:br/>
        <w:t>ЗА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64"/>
        <w:gridCol w:w="2399"/>
        <w:gridCol w:w="2963"/>
      </w:tblGrid>
      <w:tr w:rsidR="000660A7" w:rsidTr="00A64627">
        <w:trPr>
          <w:trHeight w:val="15"/>
          <w:tblCellSpacing w:w="15" w:type="dxa"/>
        </w:trPr>
        <w:tc>
          <w:tcPr>
            <w:tcW w:w="913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8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0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5250B8">
        <w:trPr>
          <w:trHeight w:val="596"/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250B8" w:rsidP="00646D08">
            <w:r>
              <w:t>Павлов Андрей Игоревич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250B8" w:rsidP="00D663A5">
            <w:pPr>
              <w:jc w:val="center"/>
            </w:pPr>
            <w:r>
              <w:t>41712</w:t>
            </w:r>
            <w:r w:rsidR="00D663A5">
              <w:t xml:space="preserve"> (с 01.06.2017 по 31.12 2017)</w:t>
            </w:r>
          </w:p>
        </w:tc>
      </w:tr>
      <w:tr w:rsidR="000660A7" w:rsidTr="00A64627">
        <w:trPr>
          <w:trHeight w:val="521"/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4267" w:rsidP="00646D08">
            <w:r>
              <w:t>2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250B8" w:rsidP="00646D08">
            <w:proofErr w:type="spellStart"/>
            <w:r>
              <w:t>Ладинский</w:t>
            </w:r>
            <w:proofErr w:type="spellEnd"/>
            <w:r>
              <w:t xml:space="preserve"> Владимир Юрьевич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64627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250B8" w:rsidP="008A61F5">
            <w:pPr>
              <w:jc w:val="center"/>
            </w:pPr>
            <w:r>
              <w:t>28588</w:t>
            </w:r>
            <w:r w:rsidR="008A61F5">
              <w:t xml:space="preserve"> </w:t>
            </w:r>
          </w:p>
        </w:tc>
      </w:tr>
      <w:tr w:rsidR="00712F76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1D24DF" w:rsidP="00646D08">
            <w:r>
              <w:t>3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5250B8" w:rsidP="00646D08">
            <w:r>
              <w:t>Павлов Андрей Игоревич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6A00F2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5250B8" w:rsidP="008A61F5">
            <w:pPr>
              <w:jc w:val="center"/>
            </w:pPr>
            <w:r>
              <w:t>52388</w:t>
            </w:r>
            <w:r w:rsidR="00D663A5">
              <w:t xml:space="preserve"> (с 01.01.2017 по 31.05.2017)</w:t>
            </w:r>
          </w:p>
        </w:tc>
      </w:tr>
    </w:tbl>
    <w:p w:rsidR="000660A7" w:rsidRPr="007E627B" w:rsidRDefault="000660A7" w:rsidP="000660A7"/>
    <w:p w:rsidR="009D4A24" w:rsidRDefault="009D4A24">
      <w:bookmarkStart w:id="0" w:name="_GoBack"/>
      <w:bookmarkEnd w:id="0"/>
    </w:p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031C3"/>
    <w:rsid w:val="000660A7"/>
    <w:rsid w:val="001D24DF"/>
    <w:rsid w:val="004421A4"/>
    <w:rsid w:val="005250B8"/>
    <w:rsid w:val="006A00F2"/>
    <w:rsid w:val="00712F76"/>
    <w:rsid w:val="00866498"/>
    <w:rsid w:val="008A61F5"/>
    <w:rsid w:val="0095105F"/>
    <w:rsid w:val="009D4A24"/>
    <w:rsid w:val="00A64627"/>
    <w:rsid w:val="00C84267"/>
    <w:rsid w:val="00D663A5"/>
    <w:rsid w:val="00E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4</cp:revision>
  <dcterms:created xsi:type="dcterms:W3CDTF">2018-05-07T09:08:00Z</dcterms:created>
  <dcterms:modified xsi:type="dcterms:W3CDTF">2018-05-10T13:04:00Z</dcterms:modified>
</cp:coreProperties>
</file>