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7D7848" w:rsidRDefault="00D15102" w:rsidP="00AA25A4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950FDA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2C68B7" w:rsidRPr="002C68B7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50FDA">
        <w:rPr>
          <w:rFonts w:ascii="Arial" w:hAnsi="Arial" w:cs="Arial"/>
          <w:b/>
          <w:bCs/>
          <w:sz w:val="28"/>
          <w:szCs w:val="28"/>
          <w:u w:val="single"/>
        </w:rPr>
        <w:t>400</w:t>
      </w:r>
      <w:proofErr w:type="gramEnd"/>
      <w:r w:rsidR="00950FDA">
        <w:rPr>
          <w:rFonts w:ascii="Arial" w:hAnsi="Arial" w:cs="Arial"/>
          <w:b/>
          <w:bCs/>
          <w:sz w:val="28"/>
          <w:szCs w:val="28"/>
          <w:u w:val="single"/>
        </w:rPr>
        <w:t>/58</w:t>
      </w:r>
      <w:bookmarkStart w:id="0" w:name="_GoBack"/>
      <w:bookmarkEnd w:id="0"/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670F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FA7C78" w:rsidRDefault="00D15102" w:rsidP="00670FB1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670FB1" w:rsidRPr="00670FB1">
        <w:rPr>
          <w:rFonts w:ascii="Arial" w:hAnsi="Arial" w:cs="Arial"/>
          <w:b/>
        </w:rPr>
        <w:t xml:space="preserve"> </w:t>
      </w:r>
      <w:r w:rsidR="00670FB1" w:rsidRPr="00743F9F">
        <w:rPr>
          <w:rFonts w:ascii="Arial" w:hAnsi="Arial" w:cs="Arial"/>
          <w:b/>
        </w:rPr>
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670FB1">
        <w:rPr>
          <w:rFonts w:ascii="Arial" w:hAnsi="Arial" w:cs="Arial"/>
          <w:b/>
        </w:rPr>
        <w:t xml:space="preserve"> </w:t>
      </w:r>
      <w:r w:rsidR="00FA7C78">
        <w:rPr>
          <w:rFonts w:ascii="Arial" w:hAnsi="Arial" w:cs="Arial"/>
          <w:b/>
        </w:rPr>
        <w:t>на 2018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670FB1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AA25A4">
        <w:rPr>
          <w:rFonts w:ascii="Arial" w:hAnsi="Arial" w:cs="Arial"/>
        </w:rPr>
        <w:t xml:space="preserve">пунктом 7 части 1 статьи 14 и </w:t>
      </w:r>
      <w:r w:rsidRPr="00396B53"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  <w:r>
        <w:rPr>
          <w:rFonts w:ascii="Arial" w:hAnsi="Arial" w:cs="Arial"/>
        </w:rPr>
        <w:t>,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Default="00FA7C78" w:rsidP="00670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>
        <w:rPr>
          <w:rFonts w:ascii="Arial" w:hAnsi="Arial" w:cs="Arial"/>
        </w:rPr>
        <w:t>8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670FB1" w:rsidRPr="00670FB1">
        <w:t xml:space="preserve"> </w:t>
      </w:r>
      <w:r w:rsidR="00670FB1">
        <w:rPr>
          <w:rFonts w:ascii="Arial" w:hAnsi="Arial" w:cs="Arial"/>
        </w:rPr>
        <w:t xml:space="preserve">по </w:t>
      </w:r>
      <w:r w:rsidR="00670FB1" w:rsidRPr="00670FB1">
        <w:rPr>
          <w:rFonts w:ascii="Arial" w:hAnsi="Arial" w:cs="Arial"/>
        </w:rPr>
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670FB1">
        <w:rPr>
          <w:rFonts w:ascii="Arial" w:hAnsi="Arial" w:cs="Arial"/>
        </w:rPr>
        <w:t>.</w:t>
      </w:r>
    </w:p>
    <w:p w:rsidR="00FA7C78" w:rsidRDefault="00FA7C78" w:rsidP="00FA7C78"/>
    <w:p w:rsidR="00FA7C78" w:rsidRDefault="00670FB1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670FB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lastRenderedPageBreak/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городского поселения Воскресенск на 2018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7C78" w:rsidRPr="005053EC" w:rsidRDefault="00FA7C78" w:rsidP="00FA7C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7C78" w:rsidRPr="005053EC" w:rsidRDefault="00FA7C78" w:rsidP="00FA7C78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0605EA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FA7C78" w:rsidRPr="005053EC">
        <w:rPr>
          <w:rFonts w:ascii="Arial" w:hAnsi="Arial" w:cs="Arial"/>
        </w:rPr>
        <w:t>Владович</w:t>
      </w:r>
      <w:proofErr w:type="spellEnd"/>
      <w:r w:rsidR="00FA7C78" w:rsidRPr="005053EC">
        <w:rPr>
          <w:rFonts w:ascii="Arial" w:hAnsi="Arial" w:cs="Arial"/>
        </w:rPr>
        <w:t xml:space="preserve">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605EA"/>
    <w:rsid w:val="002C68B7"/>
    <w:rsid w:val="00655487"/>
    <w:rsid w:val="00670FB1"/>
    <w:rsid w:val="00950FDA"/>
    <w:rsid w:val="00AA25A4"/>
    <w:rsid w:val="00D15102"/>
    <w:rsid w:val="00E07845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5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13</cp:revision>
  <cp:lastPrinted>2017-10-30T08:44:00Z</cp:lastPrinted>
  <dcterms:created xsi:type="dcterms:W3CDTF">2017-10-13T07:43:00Z</dcterms:created>
  <dcterms:modified xsi:type="dcterms:W3CDTF">2017-10-30T08:46:00Z</dcterms:modified>
</cp:coreProperties>
</file>