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8071C3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617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Pr="008071C3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8C5317">
        <w:rPr>
          <w:b w:val="0"/>
          <w:sz w:val="24"/>
        </w:rPr>
        <w:t xml:space="preserve">от </w:t>
      </w:r>
      <w:r w:rsidR="008071C3">
        <w:rPr>
          <w:b w:val="0"/>
          <w:sz w:val="24"/>
        </w:rPr>
        <w:t>_</w:t>
      </w:r>
      <w:r w:rsidR="008071C3" w:rsidRPr="008071C3">
        <w:rPr>
          <w:b w:val="0"/>
          <w:sz w:val="24"/>
          <w:u w:val="single"/>
        </w:rPr>
        <w:t xml:space="preserve">02.09.2019 </w:t>
      </w:r>
      <w:r w:rsidRPr="008071C3">
        <w:rPr>
          <w:b w:val="0"/>
          <w:sz w:val="24"/>
          <w:u w:val="single"/>
        </w:rPr>
        <w:t>№</w:t>
      </w:r>
      <w:r w:rsidR="009B50C1" w:rsidRPr="008071C3">
        <w:rPr>
          <w:b w:val="0"/>
          <w:sz w:val="24"/>
          <w:u w:val="single"/>
        </w:rPr>
        <w:t xml:space="preserve"> </w:t>
      </w:r>
      <w:r w:rsidR="008071C3" w:rsidRPr="008071C3">
        <w:rPr>
          <w:b w:val="0"/>
          <w:sz w:val="24"/>
          <w:u w:val="single"/>
        </w:rPr>
        <w:t>139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3D779B" w:rsidRPr="00C7636F" w:rsidRDefault="003D779B" w:rsidP="003D779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proofErr w:type="gramStart"/>
      <w:r>
        <w:rPr>
          <w:sz w:val="24"/>
          <w:szCs w:val="24"/>
        </w:rPr>
        <w:t xml:space="preserve">администрации </w:t>
      </w:r>
      <w:r w:rsidRPr="00C7636F">
        <w:rPr>
          <w:sz w:val="24"/>
          <w:szCs w:val="24"/>
        </w:rPr>
        <w:t xml:space="preserve"> городского</w:t>
      </w:r>
      <w:proofErr w:type="gramEnd"/>
      <w:r w:rsidRPr="00C7636F">
        <w:rPr>
          <w:sz w:val="24"/>
          <w:szCs w:val="24"/>
        </w:rPr>
        <w:t xml:space="preserve"> поселения Воскресенск </w:t>
      </w:r>
      <w:r>
        <w:rPr>
          <w:sz w:val="24"/>
          <w:szCs w:val="24"/>
        </w:rPr>
        <w:t>от 09.11.2017 № 212 «Об утверждении порядка разработки и реализации муниципальных программ</w:t>
      </w:r>
      <w:r w:rsidRPr="003F755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городского поселения Воскресенск»</w:t>
      </w:r>
      <w:r>
        <w:rPr>
          <w:sz w:val="24"/>
          <w:szCs w:val="24"/>
        </w:rPr>
        <w:t xml:space="preserve"> и в связи с уточнением показателей реализации мероприятий муниципальной программы </w:t>
      </w:r>
      <w:r w:rsidRPr="00C7636F">
        <w:rPr>
          <w:sz w:val="24"/>
          <w:szCs w:val="24"/>
        </w:rPr>
        <w:t>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 w:rsidR="00DE1A48">
        <w:rPr>
          <w:sz w:val="24"/>
          <w:szCs w:val="24"/>
        </w:rPr>
        <w:t>,</w:t>
      </w:r>
      <w:r w:rsidR="00DE1A48" w:rsidRPr="00DE1A48">
        <w:rPr>
          <w:sz w:val="24"/>
          <w:szCs w:val="24"/>
        </w:rPr>
        <w:t xml:space="preserve"> </w:t>
      </w:r>
      <w:r w:rsidR="00DE1A48">
        <w:rPr>
          <w:sz w:val="24"/>
          <w:szCs w:val="24"/>
        </w:rPr>
        <w:t>от 03.07.2019 №113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E75B86" w:rsidRDefault="001E2C97" w:rsidP="00E75B86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 xml:space="preserve">1.1.  </w:t>
      </w:r>
      <w:r w:rsidR="00E75B86" w:rsidRPr="00F76A20">
        <w:rPr>
          <w:sz w:val="24"/>
          <w:szCs w:val="24"/>
        </w:rPr>
        <w:t>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</w:t>
      </w:r>
      <w:r w:rsidR="00703594">
        <w:rPr>
          <w:sz w:val="24"/>
          <w:szCs w:val="24"/>
        </w:rPr>
        <w:t>иложения № 1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4338B1" w:rsidRPr="00F76A20" w:rsidRDefault="004338B1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A051CE" w:rsidP="00D26133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911DF">
        <w:rPr>
          <w:sz w:val="24"/>
          <w:szCs w:val="24"/>
        </w:rPr>
        <w:t xml:space="preserve"> р</w:t>
      </w:r>
      <w:r w:rsidR="002911DF" w:rsidRPr="00F76A20">
        <w:rPr>
          <w:sz w:val="24"/>
          <w:szCs w:val="24"/>
        </w:rPr>
        <w:t>уководител</w:t>
      </w:r>
      <w:r w:rsidR="002911DF">
        <w:rPr>
          <w:sz w:val="24"/>
          <w:szCs w:val="24"/>
        </w:rPr>
        <w:t>я</w:t>
      </w:r>
      <w:r w:rsidR="002911DF" w:rsidRPr="00F76A20">
        <w:rPr>
          <w:sz w:val="24"/>
          <w:szCs w:val="24"/>
        </w:rPr>
        <w:t xml:space="preserve"> администрации</w:t>
      </w:r>
    </w:p>
    <w:p w:rsidR="00594995" w:rsidRDefault="002911DF" w:rsidP="00D26133">
      <w:pPr>
        <w:ind w:left="-426" w:firstLine="425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</w:t>
      </w:r>
      <w:r w:rsidR="00D26133">
        <w:rPr>
          <w:sz w:val="24"/>
          <w:szCs w:val="24"/>
        </w:rPr>
        <w:t xml:space="preserve">                        </w:t>
      </w:r>
      <w:r w:rsidRPr="00F76A20">
        <w:rPr>
          <w:sz w:val="24"/>
          <w:szCs w:val="24"/>
        </w:rPr>
        <w:t xml:space="preserve">      </w:t>
      </w:r>
      <w:r w:rsidR="004338B1">
        <w:rPr>
          <w:sz w:val="24"/>
          <w:szCs w:val="24"/>
        </w:rPr>
        <w:t xml:space="preserve">         </w:t>
      </w:r>
      <w:r w:rsidRPr="00F76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76A20">
        <w:rPr>
          <w:sz w:val="24"/>
          <w:szCs w:val="24"/>
        </w:rPr>
        <w:t xml:space="preserve">        </w:t>
      </w:r>
      <w:r w:rsidR="00A051CE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051CE"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364B43" w:rsidRDefault="00364B43" w:rsidP="00CC1F2B">
      <w:pPr>
        <w:ind w:right="-174"/>
        <w:contextualSpacing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от_</w:t>
      </w:r>
      <w:bookmarkStart w:id="0" w:name="_GoBack"/>
      <w:r w:rsidRPr="00364B43">
        <w:rPr>
          <w:sz w:val="22"/>
          <w:szCs w:val="22"/>
          <w:u w:val="single"/>
        </w:rPr>
        <w:t>02.09.2019 №139</w:t>
      </w:r>
    </w:p>
    <w:bookmarkEnd w:id="0"/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1A441D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660 987,03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267 570,88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1A441D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660 941,43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Default="001A441D">
            <w:pPr>
              <w:jc w:val="center"/>
            </w:pPr>
            <w:r>
              <w:t>267 570,88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E93815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E93815" w:rsidRDefault="00256FA9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4C014A" w:rsidP="00CC1F2B">
            <w:pPr>
              <w:rPr>
                <w:sz w:val="22"/>
                <w:szCs w:val="22"/>
              </w:rPr>
            </w:pPr>
            <w:r w:rsidRPr="004C014A">
              <w:rPr>
                <w:sz w:val="22"/>
                <w:szCs w:val="22"/>
              </w:rPr>
              <w:t>Разработка (актуализация) проектов,</w:t>
            </w:r>
            <w:r>
              <w:rPr>
                <w:sz w:val="22"/>
                <w:szCs w:val="22"/>
              </w:rPr>
              <w:t xml:space="preserve"> </w:t>
            </w:r>
            <w:r w:rsidRPr="004C014A">
              <w:rPr>
                <w:sz w:val="22"/>
                <w:szCs w:val="22"/>
              </w:rPr>
              <w:t>схем, программ в рамках благоустройства территории городского поселения</w:t>
            </w:r>
            <w:r>
              <w:rPr>
                <w:sz w:val="22"/>
                <w:szCs w:val="22"/>
              </w:rPr>
              <w:t xml:space="preserve">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1A441D">
            <w:pPr>
              <w:jc w:val="center"/>
              <w:rPr>
                <w:bCs/>
                <w:sz w:val="22"/>
                <w:szCs w:val="22"/>
              </w:rPr>
            </w:pPr>
            <w:r w:rsidRPr="00E93815">
              <w:rPr>
                <w:bCs/>
                <w:sz w:val="22"/>
                <w:szCs w:val="22"/>
              </w:rPr>
              <w:t>1 957,68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ул.Дзержинского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1A441D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202 631,12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55 173,83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157 370,73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55 173,83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</w:tr>
      <w:tr w:rsidR="001A441D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72 510,83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1A441D" w:rsidRDefault="001A441D">
            <w:pPr>
              <w:jc w:val="center"/>
              <w:rPr>
                <w:bCs/>
                <w:sz w:val="22"/>
                <w:szCs w:val="22"/>
              </w:rPr>
            </w:pPr>
            <w:r w:rsidRPr="001A441D">
              <w:rPr>
                <w:bCs/>
                <w:sz w:val="22"/>
                <w:szCs w:val="22"/>
              </w:rPr>
              <w:t>37 736,83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9048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9048C6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8C6" w:rsidRPr="007D5EBC" w:rsidRDefault="009048C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1D736B" w:rsidP="001D7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048C6" w:rsidRPr="00FD63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749</w:t>
            </w:r>
            <w:r w:rsidR="009048C6" w:rsidRPr="00FD637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FD6378" w:rsidRDefault="009048C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C6" w:rsidRPr="00641EDB" w:rsidRDefault="009048C6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8C6" w:rsidRPr="007D5EBC" w:rsidRDefault="009048C6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E93815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D04077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04077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53 505,90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15 185,00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>" Формирование комфортной  городской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22 293,55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3 555,38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3 555,38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18 738,17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lastRenderedPageBreak/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lastRenderedPageBreak/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>Комплексное благоустройство  территорий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284,01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62,77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10292A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885 911,70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345 038,26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92A" w:rsidRPr="007D5EBC" w:rsidRDefault="0010292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54 833,71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Default="0010292A">
            <w:pPr>
              <w:jc w:val="center"/>
            </w:pPr>
            <w:r>
              <w:t>18 738,17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lastRenderedPageBreak/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FD6378" w:rsidRDefault="005042F1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sectPr w:rsidR="00837BD6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0835"/>
    <w:rsid w:val="001929CB"/>
    <w:rsid w:val="00195923"/>
    <w:rsid w:val="001A2601"/>
    <w:rsid w:val="001A441D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D19C8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4B43"/>
    <w:rsid w:val="00365BBF"/>
    <w:rsid w:val="00370105"/>
    <w:rsid w:val="00371581"/>
    <w:rsid w:val="00375604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D779B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014A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1855"/>
    <w:rsid w:val="005529BA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42E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94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67DB"/>
    <w:rsid w:val="007D7485"/>
    <w:rsid w:val="007D77F0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0677E"/>
    <w:rsid w:val="008071C3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A537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42F2"/>
    <w:rsid w:val="00967192"/>
    <w:rsid w:val="00971120"/>
    <w:rsid w:val="00971E09"/>
    <w:rsid w:val="00973088"/>
    <w:rsid w:val="00980812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2D3F"/>
    <w:rsid w:val="00AA0432"/>
    <w:rsid w:val="00AA16EE"/>
    <w:rsid w:val="00AA4316"/>
    <w:rsid w:val="00AA53D2"/>
    <w:rsid w:val="00AA6D2B"/>
    <w:rsid w:val="00AA7AC4"/>
    <w:rsid w:val="00AB44F2"/>
    <w:rsid w:val="00AB4673"/>
    <w:rsid w:val="00AB5DE9"/>
    <w:rsid w:val="00AB65C6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15D5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4CAB"/>
    <w:rsid w:val="00BD2EB2"/>
    <w:rsid w:val="00BD7CBE"/>
    <w:rsid w:val="00BE1A55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5D92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077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2B0A"/>
    <w:rsid w:val="00D230B1"/>
    <w:rsid w:val="00D24D5A"/>
    <w:rsid w:val="00D26133"/>
    <w:rsid w:val="00D27BA4"/>
    <w:rsid w:val="00D3066C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260C"/>
    <w:rsid w:val="00D747FF"/>
    <w:rsid w:val="00D77B40"/>
    <w:rsid w:val="00D8058E"/>
    <w:rsid w:val="00D80913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1A48"/>
    <w:rsid w:val="00DE4021"/>
    <w:rsid w:val="00DE5B6E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815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6AAC"/>
    <w:rsid w:val="00F0001E"/>
    <w:rsid w:val="00F0010B"/>
    <w:rsid w:val="00F01008"/>
    <w:rsid w:val="00F04B9F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4AA0-AD93-4DBE-8664-2ADF4B5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5B29-A66D-479C-A7DB-0ECCB0FF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3</cp:revision>
  <cp:lastPrinted>2019-08-26T08:01:00Z</cp:lastPrinted>
  <dcterms:created xsi:type="dcterms:W3CDTF">2019-09-02T14:07:00Z</dcterms:created>
  <dcterms:modified xsi:type="dcterms:W3CDTF">2019-09-02T14:08:00Z</dcterms:modified>
</cp:coreProperties>
</file>