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Pr="008A723C" w:rsidRDefault="00790A6D" w:rsidP="00790A6D">
      <w:pPr>
        <w:jc w:val="center"/>
        <w:rPr>
          <w:b/>
          <w:sz w:val="32"/>
          <w:szCs w:val="32"/>
        </w:rPr>
      </w:pPr>
      <w:r w:rsidRPr="008A723C">
        <w:rPr>
          <w:b/>
          <w:noProof/>
          <w:sz w:val="32"/>
          <w:szCs w:val="32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8A723C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8A723C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8A723C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8A723C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8A723C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8A723C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8A723C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8A723C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8A723C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8A723C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1750C3" w:rsidRDefault="00487BAE" w:rsidP="008A723C">
      <w:pPr>
        <w:pStyle w:val="a3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26" style="position:absolute;z-index:251660288" from="1pt,6.9pt" to="483.4pt,6.9pt" o:allowincell="f" strokeweight="2.25pt"/>
        </w:pict>
      </w:r>
    </w:p>
    <w:p w:rsidR="008A723C" w:rsidRPr="008A723C" w:rsidRDefault="008A723C" w:rsidP="008A723C">
      <w:pPr>
        <w:pStyle w:val="a3"/>
        <w:jc w:val="left"/>
        <w:rPr>
          <w:rFonts w:ascii="Arial" w:hAnsi="Arial" w:cs="Arial"/>
          <w:b w:val="0"/>
          <w:sz w:val="32"/>
          <w:szCs w:val="32"/>
        </w:rPr>
      </w:pPr>
    </w:p>
    <w:p w:rsidR="00790A6D" w:rsidRPr="008A723C" w:rsidRDefault="00790A6D" w:rsidP="00790A6D">
      <w:pPr>
        <w:jc w:val="center"/>
        <w:rPr>
          <w:b/>
          <w:sz w:val="32"/>
          <w:szCs w:val="32"/>
        </w:rPr>
      </w:pPr>
      <w:r w:rsidRPr="008A723C">
        <w:rPr>
          <w:b/>
          <w:sz w:val="32"/>
          <w:szCs w:val="32"/>
        </w:rPr>
        <w:t>РЕШЕНИЕ</w:t>
      </w:r>
    </w:p>
    <w:p w:rsidR="00790A6D" w:rsidRPr="008A723C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szCs w:val="28"/>
          <w:u w:val="single"/>
        </w:rPr>
      </w:pPr>
      <w:r w:rsidRPr="008A723C">
        <w:rPr>
          <w:b/>
          <w:bCs/>
          <w:sz w:val="28"/>
          <w:szCs w:val="28"/>
        </w:rPr>
        <w:t xml:space="preserve">от </w:t>
      </w:r>
      <w:r w:rsidR="00205BD1" w:rsidRPr="008A723C">
        <w:rPr>
          <w:b/>
          <w:bCs/>
          <w:sz w:val="28"/>
          <w:szCs w:val="28"/>
        </w:rPr>
        <w:t>__</w:t>
      </w:r>
      <w:r w:rsidR="00D01D22">
        <w:rPr>
          <w:b/>
          <w:bCs/>
          <w:sz w:val="28"/>
          <w:szCs w:val="28"/>
          <w:u w:val="single"/>
        </w:rPr>
        <w:t>30.11.2018 г.</w:t>
      </w:r>
      <w:r w:rsidR="00205BD1" w:rsidRPr="008A723C">
        <w:rPr>
          <w:b/>
          <w:bCs/>
          <w:sz w:val="28"/>
          <w:szCs w:val="28"/>
        </w:rPr>
        <w:t>_</w:t>
      </w:r>
      <w:r w:rsidRPr="008A723C">
        <w:rPr>
          <w:b/>
          <w:bCs/>
          <w:sz w:val="28"/>
          <w:szCs w:val="28"/>
        </w:rPr>
        <w:t xml:space="preserve">№ </w:t>
      </w:r>
      <w:r w:rsidR="00205BD1" w:rsidRPr="008A723C">
        <w:rPr>
          <w:b/>
          <w:bCs/>
          <w:sz w:val="28"/>
          <w:szCs w:val="28"/>
        </w:rPr>
        <w:t>_</w:t>
      </w:r>
      <w:r w:rsidR="00D01D22">
        <w:rPr>
          <w:b/>
          <w:bCs/>
          <w:sz w:val="28"/>
          <w:szCs w:val="28"/>
          <w:u w:val="single"/>
        </w:rPr>
        <w:t>522/77</w:t>
      </w:r>
      <w:r w:rsidR="00D01D22">
        <w:rPr>
          <w:b/>
          <w:bCs/>
          <w:sz w:val="28"/>
          <w:szCs w:val="28"/>
        </w:rPr>
        <w:t>_</w:t>
      </w:r>
    </w:p>
    <w:p w:rsidR="00205B02" w:rsidRPr="008A723C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4"/>
          <w:szCs w:val="24"/>
        </w:rPr>
      </w:pPr>
    </w:p>
    <w:p w:rsidR="00205B02" w:rsidRPr="008A723C" w:rsidRDefault="00790A6D" w:rsidP="00D977FF">
      <w:pPr>
        <w:shd w:val="clear" w:color="auto" w:fill="FFFFFF"/>
        <w:ind w:left="567" w:right="516" w:hanging="238"/>
        <w:jc w:val="center"/>
        <w:rPr>
          <w:b/>
          <w:bCs/>
          <w:spacing w:val="-3"/>
          <w:sz w:val="24"/>
          <w:szCs w:val="24"/>
        </w:rPr>
      </w:pPr>
      <w:bookmarkStart w:id="0" w:name="_GoBack"/>
      <w:r w:rsidRPr="008A723C">
        <w:rPr>
          <w:b/>
          <w:bCs/>
          <w:spacing w:val="-3"/>
          <w:sz w:val="24"/>
          <w:szCs w:val="24"/>
        </w:rPr>
        <w:t>О</w:t>
      </w:r>
      <w:r w:rsidR="009F3030" w:rsidRPr="008A723C">
        <w:rPr>
          <w:b/>
          <w:bCs/>
          <w:spacing w:val="-3"/>
          <w:sz w:val="24"/>
          <w:szCs w:val="24"/>
        </w:rPr>
        <w:t xml:space="preserve"> </w:t>
      </w:r>
      <w:r w:rsidR="0032280D" w:rsidRPr="008A723C">
        <w:rPr>
          <w:b/>
          <w:bCs/>
          <w:spacing w:val="-3"/>
          <w:sz w:val="24"/>
          <w:szCs w:val="24"/>
        </w:rPr>
        <w:t xml:space="preserve">внесении изменений </w:t>
      </w:r>
      <w:r w:rsidR="00EA467B" w:rsidRPr="008A723C">
        <w:rPr>
          <w:b/>
          <w:bCs/>
          <w:spacing w:val="-3"/>
          <w:sz w:val="24"/>
          <w:szCs w:val="24"/>
        </w:rPr>
        <w:t>в Положение о порядке заключения договоров аренды,</w:t>
      </w:r>
      <w:r w:rsidR="00EB5634" w:rsidRPr="008A723C">
        <w:rPr>
          <w:b/>
          <w:bCs/>
          <w:spacing w:val="-3"/>
          <w:sz w:val="24"/>
          <w:szCs w:val="24"/>
        </w:rPr>
        <w:t xml:space="preserve"> договоров безвозмездного пользования, договоров</w:t>
      </w:r>
      <w:r w:rsidR="00325C88" w:rsidRPr="008A723C">
        <w:rPr>
          <w:b/>
          <w:bCs/>
          <w:spacing w:val="-3"/>
          <w:sz w:val="24"/>
          <w:szCs w:val="24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Воскресенск Воскресенского муниципального района Московской области</w:t>
      </w:r>
    </w:p>
    <w:bookmarkEnd w:id="0"/>
    <w:p w:rsidR="00205B02" w:rsidRPr="008A723C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4"/>
          <w:szCs w:val="24"/>
        </w:rPr>
      </w:pPr>
    </w:p>
    <w:p w:rsidR="00F9672F" w:rsidRPr="008A723C" w:rsidRDefault="00B95705" w:rsidP="006252BB">
      <w:pPr>
        <w:ind w:firstLine="708"/>
        <w:jc w:val="both"/>
        <w:rPr>
          <w:color w:val="000000" w:themeColor="text1"/>
          <w:sz w:val="24"/>
          <w:szCs w:val="24"/>
        </w:rPr>
      </w:pPr>
      <w:r w:rsidRPr="008A723C">
        <w:rPr>
          <w:color w:val="000000" w:themeColor="text1"/>
          <w:sz w:val="24"/>
          <w:szCs w:val="24"/>
        </w:rPr>
        <w:t xml:space="preserve">Во исполнение </w:t>
      </w:r>
      <w:r w:rsidR="00EA467B" w:rsidRPr="008A723C">
        <w:rPr>
          <w:color w:val="000000" w:themeColor="text1"/>
          <w:sz w:val="24"/>
          <w:szCs w:val="24"/>
        </w:rPr>
        <w:t>представления Контрольно-счетной палаты городского поселения Воскресенск Воскресенского муниципального района Московской области от 10.04.2018 г.</w:t>
      </w:r>
      <w:r w:rsidR="00227BA5" w:rsidRPr="008A723C">
        <w:rPr>
          <w:color w:val="000000" w:themeColor="text1"/>
          <w:sz w:val="24"/>
          <w:szCs w:val="24"/>
        </w:rPr>
        <w:t>, в</w:t>
      </w:r>
      <w:r w:rsidRPr="008A723C">
        <w:rPr>
          <w:color w:val="000000" w:themeColor="text1"/>
          <w:sz w:val="24"/>
          <w:szCs w:val="24"/>
        </w:rPr>
        <w:t xml:space="preserve"> соответствии </w:t>
      </w:r>
      <w:r w:rsidR="00BB4E74" w:rsidRPr="008A723C">
        <w:rPr>
          <w:color w:val="000000" w:themeColor="text1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A467B" w:rsidRPr="008A723C">
        <w:rPr>
          <w:color w:val="000000" w:themeColor="text1"/>
          <w:sz w:val="24"/>
          <w:szCs w:val="24"/>
        </w:rPr>
        <w:t>в целях исправления технической ошибки</w:t>
      </w:r>
      <w:r w:rsidR="006252BB" w:rsidRPr="008A723C">
        <w:rPr>
          <w:color w:val="000000" w:themeColor="text1"/>
          <w:sz w:val="24"/>
          <w:szCs w:val="24"/>
        </w:rPr>
        <w:t>,</w:t>
      </w:r>
      <w:r w:rsidRPr="008A723C">
        <w:rPr>
          <w:color w:val="000000" w:themeColor="text1"/>
          <w:sz w:val="24"/>
          <w:szCs w:val="24"/>
        </w:rPr>
        <w:t xml:space="preserve"> </w:t>
      </w:r>
    </w:p>
    <w:p w:rsidR="00F9672F" w:rsidRPr="008A723C" w:rsidRDefault="00F9672F" w:rsidP="00F9672F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8A723C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8A723C">
        <w:rPr>
          <w:spacing w:val="-4"/>
          <w:sz w:val="24"/>
          <w:szCs w:val="24"/>
        </w:rPr>
        <w:t>муниципального района Московской области РЕШИЛ:</w:t>
      </w:r>
    </w:p>
    <w:p w:rsidR="00F9672F" w:rsidRPr="008A723C" w:rsidRDefault="00F9672F" w:rsidP="00430C8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70E0" w:rsidRPr="008A723C" w:rsidRDefault="005870E0" w:rsidP="00B11486">
      <w:pPr>
        <w:pStyle w:val="ab"/>
        <w:numPr>
          <w:ilvl w:val="0"/>
          <w:numId w:val="24"/>
        </w:numPr>
        <w:shd w:val="clear" w:color="auto" w:fill="FFFFFF"/>
        <w:ind w:left="0" w:right="-1" w:firstLine="709"/>
        <w:jc w:val="both"/>
        <w:rPr>
          <w:bCs/>
          <w:spacing w:val="-3"/>
          <w:sz w:val="24"/>
          <w:szCs w:val="24"/>
        </w:rPr>
      </w:pPr>
      <w:r w:rsidRPr="008A723C">
        <w:rPr>
          <w:rStyle w:val="a4"/>
          <w:rFonts w:ascii="Arial" w:hAnsi="Arial" w:cs="Arial"/>
          <w:b w:val="0"/>
          <w:sz w:val="24"/>
          <w:szCs w:val="24"/>
        </w:rPr>
        <w:t xml:space="preserve">Внести </w:t>
      </w:r>
      <w:r w:rsidRPr="008A723C">
        <w:rPr>
          <w:bCs/>
          <w:spacing w:val="-3"/>
          <w:sz w:val="24"/>
          <w:szCs w:val="24"/>
        </w:rPr>
        <w:t xml:space="preserve">в </w:t>
      </w:r>
      <w:r w:rsidR="00EA467B" w:rsidRPr="008A723C">
        <w:rPr>
          <w:bCs/>
          <w:spacing w:val="-3"/>
          <w:sz w:val="24"/>
          <w:szCs w:val="24"/>
        </w:rPr>
        <w:t>Положение о порядке заключения договоров аренды, договоров безвозмездного пользования</w:t>
      </w:r>
      <w:r w:rsidR="00EB5634" w:rsidRPr="008A723C">
        <w:rPr>
          <w:bCs/>
          <w:spacing w:val="-3"/>
          <w:sz w:val="24"/>
          <w:szCs w:val="24"/>
        </w:rPr>
        <w:t xml:space="preserve">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Воскресенск Воскресенского муниципального района Московской области, утвержденное решением Совета депутатов городского поселения Воскресенск Воскресенского муниципального района Московской области  от 22.09.2017 г. № 368/56 </w:t>
      </w:r>
      <w:r w:rsidR="00B22C8D" w:rsidRPr="008A723C">
        <w:rPr>
          <w:bCs/>
          <w:spacing w:val="-3"/>
          <w:sz w:val="24"/>
          <w:szCs w:val="24"/>
        </w:rPr>
        <w:t>,</w:t>
      </w:r>
      <w:r w:rsidR="00BE3330" w:rsidRPr="008A723C">
        <w:rPr>
          <w:bCs/>
          <w:spacing w:val="-3"/>
          <w:sz w:val="24"/>
          <w:szCs w:val="24"/>
        </w:rPr>
        <w:t xml:space="preserve"> </w:t>
      </w:r>
      <w:r w:rsidRPr="008A723C">
        <w:rPr>
          <w:bCs/>
          <w:spacing w:val="-3"/>
          <w:sz w:val="24"/>
          <w:szCs w:val="24"/>
        </w:rPr>
        <w:t>следующие изменения:</w:t>
      </w:r>
    </w:p>
    <w:p w:rsidR="00173819" w:rsidRPr="008A723C" w:rsidRDefault="00173819" w:rsidP="00B11486">
      <w:pPr>
        <w:pStyle w:val="ab"/>
        <w:numPr>
          <w:ilvl w:val="1"/>
          <w:numId w:val="24"/>
        </w:numPr>
        <w:shd w:val="clear" w:color="auto" w:fill="FFFFFF"/>
        <w:spacing w:line="276" w:lineRule="auto"/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A723C">
        <w:rPr>
          <w:rStyle w:val="a4"/>
          <w:rFonts w:ascii="Arial" w:hAnsi="Arial" w:cs="Arial"/>
          <w:b w:val="0"/>
          <w:sz w:val="24"/>
          <w:szCs w:val="24"/>
        </w:rPr>
        <w:t>наименование Приложения</w:t>
      </w:r>
      <w:r w:rsidR="00973D9D" w:rsidRPr="008A723C">
        <w:rPr>
          <w:rStyle w:val="a4"/>
          <w:rFonts w:ascii="Arial" w:hAnsi="Arial" w:cs="Arial"/>
          <w:b w:val="0"/>
          <w:sz w:val="24"/>
          <w:szCs w:val="24"/>
        </w:rPr>
        <w:t xml:space="preserve"> №1 «Порядок расчета арендной </w:t>
      </w:r>
      <w:r w:rsidR="00325C88" w:rsidRPr="008A723C">
        <w:rPr>
          <w:rStyle w:val="a4"/>
          <w:rFonts w:ascii="Arial" w:hAnsi="Arial" w:cs="Arial"/>
          <w:b w:val="0"/>
          <w:sz w:val="24"/>
          <w:szCs w:val="24"/>
        </w:rPr>
        <w:t>платы за недвижимое имущество (здания, сооружения, нежилые помещения)</w:t>
      </w:r>
      <w:r w:rsidRPr="008A723C">
        <w:rPr>
          <w:rStyle w:val="a4"/>
          <w:rFonts w:ascii="Arial" w:hAnsi="Arial" w:cs="Arial"/>
          <w:b w:val="0"/>
          <w:sz w:val="24"/>
          <w:szCs w:val="24"/>
        </w:rPr>
        <w:t xml:space="preserve"> (список изменяющих документов)» читать в новой редакции «Порядок расчета арендной платы за недвижимое имущество (здания, сооружения, нежилые помещения)»;</w:t>
      </w:r>
    </w:p>
    <w:p w:rsidR="000A6196" w:rsidRPr="008A723C" w:rsidRDefault="00173819" w:rsidP="00B11486">
      <w:pPr>
        <w:pStyle w:val="ab"/>
        <w:numPr>
          <w:ilvl w:val="1"/>
          <w:numId w:val="24"/>
        </w:numPr>
        <w:shd w:val="clear" w:color="auto" w:fill="FFFFFF"/>
        <w:spacing w:line="276" w:lineRule="auto"/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A723C">
        <w:rPr>
          <w:rStyle w:val="a4"/>
          <w:rFonts w:ascii="Arial" w:hAnsi="Arial" w:cs="Arial"/>
          <w:b w:val="0"/>
          <w:sz w:val="24"/>
          <w:szCs w:val="24"/>
        </w:rPr>
        <w:t>в Приложении №1 «Порядок расчета арендной платы за недвижимое имущество (здания, сооружения, нежилые помещения)»</w:t>
      </w:r>
      <w:r w:rsidR="000A6196" w:rsidRPr="008A723C">
        <w:rPr>
          <w:rStyle w:val="a4"/>
          <w:rFonts w:ascii="Arial" w:hAnsi="Arial" w:cs="Arial"/>
          <w:b w:val="0"/>
          <w:sz w:val="24"/>
          <w:szCs w:val="24"/>
        </w:rPr>
        <w:t>:</w:t>
      </w:r>
    </w:p>
    <w:p w:rsidR="005406BB" w:rsidRPr="008A723C" w:rsidRDefault="00325C88" w:rsidP="00B11486">
      <w:pPr>
        <w:pStyle w:val="ab"/>
        <w:numPr>
          <w:ilvl w:val="2"/>
          <w:numId w:val="25"/>
        </w:numPr>
        <w:shd w:val="clear" w:color="auto" w:fill="FFFFFF"/>
        <w:spacing w:line="276" w:lineRule="auto"/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A723C">
        <w:rPr>
          <w:rStyle w:val="a4"/>
          <w:rFonts w:ascii="Arial" w:hAnsi="Arial" w:cs="Arial"/>
          <w:b w:val="0"/>
          <w:sz w:val="24"/>
          <w:szCs w:val="24"/>
        </w:rPr>
        <w:t>вместо слов «ул. Докт</w:t>
      </w:r>
      <w:r w:rsidR="000A6196" w:rsidRPr="008A723C">
        <w:rPr>
          <w:rStyle w:val="a4"/>
          <w:rFonts w:ascii="Arial" w:hAnsi="Arial" w:cs="Arial"/>
          <w:b w:val="0"/>
          <w:sz w:val="24"/>
          <w:szCs w:val="24"/>
        </w:rPr>
        <w:t>оровская» читать «ул. Докторова»;</w:t>
      </w:r>
    </w:p>
    <w:p w:rsidR="000A6196" w:rsidRPr="008A723C" w:rsidRDefault="000A6196" w:rsidP="00B11486">
      <w:pPr>
        <w:pStyle w:val="ab"/>
        <w:numPr>
          <w:ilvl w:val="2"/>
          <w:numId w:val="25"/>
        </w:numPr>
        <w:shd w:val="clear" w:color="auto" w:fill="FFFFFF"/>
        <w:spacing w:line="276" w:lineRule="auto"/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8A723C">
        <w:rPr>
          <w:rStyle w:val="a4"/>
          <w:rFonts w:ascii="Arial" w:hAnsi="Arial" w:cs="Arial"/>
          <w:b w:val="0"/>
          <w:sz w:val="24"/>
          <w:szCs w:val="24"/>
        </w:rPr>
        <w:t xml:space="preserve">в Приложении №1 «Порядок расчета арендной платы за недвижимое имущество (здания, сооружения, нежилые помещения)» раздел «Проведение капитального ремонта Арендуемого муниципального недвижимого имущества» изложить </w:t>
      </w:r>
      <w:r w:rsidRPr="008A723C">
        <w:rPr>
          <w:rStyle w:val="a4"/>
          <w:rFonts w:ascii="Arial" w:hAnsi="Arial" w:cs="Arial"/>
          <w:b w:val="0"/>
          <w:sz w:val="24"/>
          <w:szCs w:val="24"/>
        </w:rPr>
        <w:lastRenderedPageBreak/>
        <w:t>в новой редакции: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«1. Капитальный ремонт переданного в аренду муниципального недвижимого имущества: нежилых помещений, зданий, сооружений и иных объектов (далее по тексту - арендованный объект) производится его балансодержателем в установленном порядке за счет собственных средств, если иное не предусмотрено законом или договором аренды либо дополнительным соглашением к нему.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Арендатор производит капитальный ремонт арендованного объекта за свой счет, если это оговорено в договоре аренды.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 xml:space="preserve">При проведении капитального ремонта в целом здания либо мест общего пользования здания, </w:t>
      </w:r>
      <w:r w:rsidR="00A97171" w:rsidRPr="008A723C">
        <w:rPr>
          <w:rFonts w:eastAsiaTheme="minorHAnsi"/>
          <w:sz w:val="24"/>
          <w:szCs w:val="24"/>
          <w:lang w:eastAsia="en-US"/>
        </w:rPr>
        <w:t>в котором расположен арендуемый объект, арендатор этого объекта</w:t>
      </w:r>
      <w:r w:rsidRPr="008A723C">
        <w:rPr>
          <w:rFonts w:eastAsiaTheme="minorHAnsi"/>
          <w:sz w:val="24"/>
          <w:szCs w:val="24"/>
          <w:lang w:eastAsia="en-US"/>
        </w:rPr>
        <w:t xml:space="preserve"> принимает долевое участие в финансировании ремонта пропорционально арендуемой площади, если это оговорено в договоре аренды.</w:t>
      </w:r>
    </w:p>
    <w:p w:rsidR="000A6196" w:rsidRPr="008A723C" w:rsidRDefault="00A97171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2</w:t>
      </w:r>
      <w:r w:rsidR="000A6196" w:rsidRPr="008A723C">
        <w:rPr>
          <w:rFonts w:eastAsiaTheme="minorHAnsi"/>
          <w:sz w:val="24"/>
          <w:szCs w:val="24"/>
          <w:lang w:eastAsia="en-US"/>
        </w:rPr>
        <w:t>. По характеру организации капитальный ремонт разделяется на плановый (комплексный и выборочный) и неплановый (аварийный).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При комплексном капитальном ремонте производится восстановление всех изношенных конструктивных элементов здания (сооружения), сетей, систем, устройств и инженерного оборудования.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При выборочном капитальном ремонте проводится смена или ремонт отдельных конструктивных элементов, частей здания, отдельных участков систем, сетей, коммуникаций и устройств инженерного оборудования, вышедшего из строя.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Неплановый (аварийный) ремонт выполняется для ликвидации последствий пожаров, внезапных аварий, повреждений конструкций и элементов здания, оборудования, сетей и коммуникаций, вызванных стихийными бедствиями, экстремальными условиями и ситуациями.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Периодичность комплексного капитального ремонта устанавливается 30 лет для всех типов зданий, минимальные сроки между выборочными капитальными ремонтами - 5 лет.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3. Капитальны</w:t>
      </w:r>
      <w:r w:rsidR="00A97171" w:rsidRPr="008A723C">
        <w:rPr>
          <w:rFonts w:eastAsiaTheme="minorHAnsi"/>
          <w:sz w:val="24"/>
          <w:szCs w:val="24"/>
          <w:lang w:eastAsia="en-US"/>
        </w:rPr>
        <w:t>й ремонт арендованного объекта</w:t>
      </w:r>
      <w:r w:rsidRPr="008A723C">
        <w:rPr>
          <w:rFonts w:eastAsiaTheme="minorHAnsi"/>
          <w:sz w:val="24"/>
          <w:szCs w:val="24"/>
          <w:lang w:eastAsia="en-US"/>
        </w:rPr>
        <w:t xml:space="preserve"> должен производиться арендатором по согласованию с арендодателем в срок, установленный договором аренды или дополнительным соглашением к нему, и не должен превышать одного года.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Арендатору, осуществляющему капитальны</w:t>
      </w:r>
      <w:r w:rsidR="00A97171" w:rsidRPr="008A723C">
        <w:rPr>
          <w:rFonts w:eastAsiaTheme="minorHAnsi"/>
          <w:sz w:val="24"/>
          <w:szCs w:val="24"/>
          <w:lang w:eastAsia="en-US"/>
        </w:rPr>
        <w:t>й ремонт арендованного объекта</w:t>
      </w:r>
      <w:r w:rsidRPr="008A723C">
        <w:rPr>
          <w:rFonts w:eastAsiaTheme="minorHAnsi"/>
          <w:sz w:val="24"/>
          <w:szCs w:val="24"/>
          <w:lang w:eastAsia="en-US"/>
        </w:rPr>
        <w:t>, на срок проведения ремонта, но не более одного года устанавливается понижающий коэффициент в размере 0,5 к ставке арендной платы по договору.</w:t>
      </w:r>
    </w:p>
    <w:p w:rsidR="00A97171" w:rsidRPr="008A723C" w:rsidRDefault="00A97171" w:rsidP="00B1148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4. После согласования и утверждения проектно-сметной документации между арендодателем и арендатором оформляется дополнительное соглашение к договору аренды, являющееся неотъемлемой частью договора, где должны быть указаны сроки начала и окончания работ по капитальному ремонту, порядок оплаты и приема выполненных работ, ответственность сторон и другие условия, обеспечивающие исполнение обязательств сторонами по договору.</w:t>
      </w:r>
    </w:p>
    <w:p w:rsidR="001D188C" w:rsidRPr="008A723C" w:rsidRDefault="001D188C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 xml:space="preserve">5. По окончании капитального ремонта арендуемого объекта арендатор при участии подрядной организации, производившей ремонт, сдает, а арендодатель принимает выполненную работу по акту </w:t>
      </w:r>
      <w:hyperlink r:id="rId9" w:history="1">
        <w:r w:rsidRPr="008A723C">
          <w:rPr>
            <w:rFonts w:eastAsiaTheme="minorHAnsi"/>
            <w:sz w:val="24"/>
            <w:szCs w:val="24"/>
            <w:lang w:eastAsia="en-US"/>
          </w:rPr>
          <w:t>формы № ОС-3</w:t>
        </w:r>
      </w:hyperlink>
      <w:r w:rsidRPr="008A723C">
        <w:rPr>
          <w:rFonts w:eastAsiaTheme="minorHAnsi"/>
          <w:sz w:val="24"/>
          <w:szCs w:val="24"/>
          <w:lang w:eastAsia="en-US"/>
        </w:rPr>
        <w:t xml:space="preserve"> и утверждает его.</w:t>
      </w:r>
    </w:p>
    <w:p w:rsidR="000A6196" w:rsidRPr="008A723C" w:rsidRDefault="001D188C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6</w:t>
      </w:r>
      <w:r w:rsidR="000A6196" w:rsidRPr="008A723C">
        <w:rPr>
          <w:rFonts w:eastAsiaTheme="minorHAnsi"/>
          <w:sz w:val="24"/>
          <w:szCs w:val="24"/>
          <w:lang w:eastAsia="en-US"/>
        </w:rPr>
        <w:t>. Решение о необходимости проведения капитального ремонта каждого кон</w:t>
      </w:r>
      <w:r w:rsidRPr="008A723C">
        <w:rPr>
          <w:rFonts w:eastAsiaTheme="minorHAnsi"/>
          <w:sz w:val="24"/>
          <w:szCs w:val="24"/>
          <w:lang w:eastAsia="en-US"/>
        </w:rPr>
        <w:t>кретного арендованного объекта</w:t>
      </w:r>
      <w:r w:rsidR="000A6196" w:rsidRPr="008A723C">
        <w:rPr>
          <w:rFonts w:eastAsiaTheme="minorHAnsi"/>
          <w:sz w:val="24"/>
          <w:szCs w:val="24"/>
          <w:lang w:eastAsia="en-US"/>
        </w:rPr>
        <w:t xml:space="preserve"> принимает комиссия, созданная администрацией </w:t>
      </w:r>
      <w:r w:rsidRPr="008A723C">
        <w:rPr>
          <w:rFonts w:eastAsiaTheme="minorHAnsi"/>
          <w:sz w:val="24"/>
          <w:szCs w:val="24"/>
          <w:lang w:eastAsia="en-US"/>
        </w:rPr>
        <w:t xml:space="preserve">городского поселения Воскресенск Воскресенского муниципального района Московской области </w:t>
      </w:r>
      <w:r w:rsidR="000A6196" w:rsidRPr="008A723C">
        <w:rPr>
          <w:rFonts w:eastAsiaTheme="minorHAnsi"/>
          <w:sz w:val="24"/>
          <w:szCs w:val="24"/>
          <w:lang w:eastAsia="en-US"/>
        </w:rPr>
        <w:t xml:space="preserve">из представителей </w:t>
      </w:r>
      <w:r w:rsidRPr="008A723C">
        <w:rPr>
          <w:rFonts w:eastAsiaTheme="minorHAnsi"/>
          <w:sz w:val="24"/>
          <w:szCs w:val="24"/>
          <w:lang w:eastAsia="en-US"/>
        </w:rPr>
        <w:t xml:space="preserve">арендодателя </w:t>
      </w:r>
      <w:r w:rsidR="000A6196" w:rsidRPr="008A723C">
        <w:rPr>
          <w:rFonts w:eastAsiaTheme="minorHAnsi"/>
          <w:sz w:val="24"/>
          <w:szCs w:val="24"/>
          <w:lang w:eastAsia="en-US"/>
        </w:rPr>
        <w:t>и арендатора помещения. При необходимости в состав комиссии могут привлекаться специалисты эксплуатирующих предприятий ЖКХ и управляющих организаций.</w:t>
      </w:r>
    </w:p>
    <w:p w:rsidR="000A6196" w:rsidRPr="008A723C" w:rsidRDefault="001D188C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7</w:t>
      </w:r>
      <w:r w:rsidR="000A6196" w:rsidRPr="008A723C">
        <w:rPr>
          <w:rFonts w:eastAsiaTheme="minorHAnsi"/>
          <w:sz w:val="24"/>
          <w:szCs w:val="24"/>
          <w:lang w:eastAsia="en-US"/>
        </w:rPr>
        <w:t>. В случае если работы по проведению капитально</w:t>
      </w:r>
      <w:r w:rsidRPr="008A723C">
        <w:rPr>
          <w:rFonts w:eastAsiaTheme="minorHAnsi"/>
          <w:sz w:val="24"/>
          <w:szCs w:val="24"/>
          <w:lang w:eastAsia="en-US"/>
        </w:rPr>
        <w:t>го ремонта арендуемого объекта</w:t>
      </w:r>
      <w:r w:rsidR="000A6196" w:rsidRPr="008A723C">
        <w:rPr>
          <w:rFonts w:eastAsiaTheme="minorHAnsi"/>
          <w:sz w:val="24"/>
          <w:szCs w:val="24"/>
          <w:lang w:eastAsia="en-US"/>
        </w:rPr>
        <w:t xml:space="preserve"> были возложены на арендатора и им выполнены, то он вправе потребовать возмещения ему стоимости капитального ремонта или уменьшения арендной платы на сумму документально подтвержденных расходов, понесенных им в связи с ремонтом.</w:t>
      </w:r>
    </w:p>
    <w:p w:rsidR="000A6196" w:rsidRPr="008A723C" w:rsidRDefault="001D188C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lastRenderedPageBreak/>
        <w:t>8</w:t>
      </w:r>
      <w:r w:rsidR="000A6196" w:rsidRPr="008A723C">
        <w:rPr>
          <w:rFonts w:eastAsiaTheme="minorHAnsi"/>
          <w:sz w:val="24"/>
          <w:szCs w:val="24"/>
          <w:lang w:eastAsia="en-US"/>
        </w:rPr>
        <w:t>. Возмещение стоимости капитального ремонта или уменьшение арендной платы на сумму расходов, понесенных арендатором в связи с проведением капитального</w:t>
      </w:r>
      <w:r w:rsidRPr="008A723C">
        <w:rPr>
          <w:rFonts w:eastAsiaTheme="minorHAnsi"/>
          <w:sz w:val="24"/>
          <w:szCs w:val="24"/>
          <w:lang w:eastAsia="en-US"/>
        </w:rPr>
        <w:t xml:space="preserve"> ремонта арендованного объекта</w:t>
      </w:r>
      <w:r w:rsidR="000A6196" w:rsidRPr="008A723C">
        <w:rPr>
          <w:rFonts w:eastAsiaTheme="minorHAnsi"/>
          <w:sz w:val="24"/>
          <w:szCs w:val="24"/>
          <w:lang w:eastAsia="en-US"/>
        </w:rPr>
        <w:t xml:space="preserve">, осуществляется на основании распоряжения администрации </w:t>
      </w:r>
      <w:r w:rsidRPr="008A723C">
        <w:rPr>
          <w:rFonts w:eastAsiaTheme="minorHAnsi"/>
          <w:sz w:val="24"/>
          <w:szCs w:val="24"/>
          <w:lang w:eastAsia="en-US"/>
        </w:rPr>
        <w:t xml:space="preserve">городского поселения Воскресенск Воскресенского муниципального района Московской области </w:t>
      </w:r>
      <w:r w:rsidR="000A6196" w:rsidRPr="008A723C">
        <w:rPr>
          <w:rFonts w:eastAsiaTheme="minorHAnsi"/>
          <w:sz w:val="24"/>
          <w:szCs w:val="24"/>
          <w:lang w:eastAsia="en-US"/>
        </w:rPr>
        <w:t>при наличии утвержденного арендодателем акта приемки выполненных работ.</w:t>
      </w:r>
    </w:p>
    <w:p w:rsidR="000A6196" w:rsidRPr="008A723C" w:rsidRDefault="000A6196" w:rsidP="00B11486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До принятия указанного распоряжения арендатор уплачивает арендную плату в полном размере в соответствии с договором аренды.</w:t>
      </w:r>
    </w:p>
    <w:p w:rsidR="000A6196" w:rsidRPr="008A723C" w:rsidRDefault="00E575C4" w:rsidP="00B11486">
      <w:pPr>
        <w:widowControl/>
        <w:ind w:firstLine="709"/>
        <w:jc w:val="both"/>
        <w:rPr>
          <w:rStyle w:val="a4"/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8A723C">
        <w:rPr>
          <w:rFonts w:eastAsiaTheme="minorHAnsi"/>
          <w:sz w:val="24"/>
          <w:szCs w:val="24"/>
          <w:lang w:eastAsia="en-US"/>
        </w:rPr>
        <w:t>9.</w:t>
      </w:r>
      <w:r w:rsidR="000A6196" w:rsidRPr="008A723C">
        <w:rPr>
          <w:rFonts w:eastAsiaTheme="minorHAnsi"/>
          <w:sz w:val="24"/>
          <w:szCs w:val="24"/>
          <w:lang w:eastAsia="en-US"/>
        </w:rPr>
        <w:t xml:space="preserve"> Стоимость работ по капитальному</w:t>
      </w:r>
      <w:r w:rsidRPr="008A723C">
        <w:rPr>
          <w:rFonts w:eastAsiaTheme="minorHAnsi"/>
          <w:sz w:val="24"/>
          <w:szCs w:val="24"/>
          <w:lang w:eastAsia="en-US"/>
        </w:rPr>
        <w:t xml:space="preserve"> ремонту арендованного объекта</w:t>
      </w:r>
      <w:r w:rsidR="000A6196" w:rsidRPr="008A723C">
        <w:rPr>
          <w:rFonts w:eastAsiaTheme="minorHAnsi"/>
          <w:sz w:val="24"/>
          <w:szCs w:val="24"/>
          <w:lang w:eastAsia="en-US"/>
        </w:rPr>
        <w:t>, произведенных арендатором без согласия арендодателя, а также с нарушением порядка, установленного законодательством Российской Федерации и настоящим Положением, возмещению не подлежит.</w:t>
      </w:r>
      <w:r w:rsidRPr="008A723C">
        <w:rPr>
          <w:rFonts w:eastAsiaTheme="minorHAnsi"/>
          <w:sz w:val="24"/>
          <w:szCs w:val="24"/>
          <w:lang w:eastAsia="en-US"/>
        </w:rPr>
        <w:t>»</w:t>
      </w:r>
    </w:p>
    <w:p w:rsidR="00B11486" w:rsidRPr="008A723C" w:rsidRDefault="00764AD0" w:rsidP="00B11486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A723C">
        <w:rPr>
          <w:rStyle w:val="a4"/>
          <w:rFonts w:ascii="Arial" w:hAnsi="Arial" w:cs="Arial"/>
          <w:b w:val="0"/>
          <w:sz w:val="24"/>
          <w:szCs w:val="24"/>
        </w:rPr>
        <w:t>2.</w:t>
      </w:r>
      <w:r w:rsidRPr="008A723C">
        <w:rPr>
          <w:sz w:val="24"/>
          <w:szCs w:val="24"/>
        </w:rPr>
        <w:t xml:space="preserve"> </w:t>
      </w:r>
      <w:r w:rsidR="00FB12FE" w:rsidRPr="008A723C">
        <w:rPr>
          <w:sz w:val="24"/>
          <w:szCs w:val="24"/>
        </w:rPr>
        <w:t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764AD0" w:rsidRPr="008A723C" w:rsidRDefault="00764AD0" w:rsidP="00B11486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A723C">
        <w:rPr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764AD0" w:rsidRPr="008A723C" w:rsidRDefault="00B11486" w:rsidP="00B11486">
      <w:pPr>
        <w:pStyle w:val="ab"/>
        <w:shd w:val="clear" w:color="auto" w:fill="FFFFFF"/>
        <w:tabs>
          <w:tab w:val="left" w:pos="0"/>
        </w:tabs>
        <w:ind w:left="0"/>
        <w:jc w:val="both"/>
        <w:rPr>
          <w:sz w:val="24"/>
          <w:szCs w:val="24"/>
        </w:rPr>
      </w:pPr>
      <w:r w:rsidRPr="008A723C">
        <w:rPr>
          <w:sz w:val="24"/>
          <w:szCs w:val="24"/>
        </w:rPr>
        <w:t xml:space="preserve">           </w:t>
      </w:r>
      <w:r w:rsidR="00764AD0" w:rsidRPr="008A723C">
        <w:rPr>
          <w:sz w:val="24"/>
          <w:szCs w:val="24"/>
        </w:rPr>
        <w:t xml:space="preserve"> 4. Контроль за исполнением настоящего решения возложить на председателя постоянной депутатской комиссии по экономическому развитию и управл</w:t>
      </w:r>
      <w:r w:rsidR="008A723C">
        <w:rPr>
          <w:sz w:val="24"/>
          <w:szCs w:val="24"/>
        </w:rPr>
        <w:t>ению муниципальной собственностью</w:t>
      </w:r>
      <w:r w:rsidR="00764AD0" w:rsidRPr="008A723C">
        <w:rPr>
          <w:sz w:val="24"/>
          <w:szCs w:val="24"/>
        </w:rPr>
        <w:t xml:space="preserve"> Щетинину М.И. и первого заместителя руководителя администрации городского поселения Воскресенск Кривоногова М.Г.</w:t>
      </w:r>
    </w:p>
    <w:p w:rsidR="00764AD0" w:rsidRPr="008A723C" w:rsidRDefault="00764AD0" w:rsidP="00764AD0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</w:p>
    <w:p w:rsidR="00764AD0" w:rsidRDefault="00764AD0" w:rsidP="00764AD0">
      <w:pPr>
        <w:jc w:val="both"/>
        <w:rPr>
          <w:sz w:val="24"/>
          <w:szCs w:val="24"/>
        </w:rPr>
      </w:pPr>
    </w:p>
    <w:p w:rsidR="008A723C" w:rsidRDefault="008A723C" w:rsidP="00764AD0">
      <w:pPr>
        <w:jc w:val="both"/>
        <w:rPr>
          <w:sz w:val="24"/>
          <w:szCs w:val="24"/>
        </w:rPr>
      </w:pPr>
    </w:p>
    <w:p w:rsidR="008A723C" w:rsidRDefault="008A723C" w:rsidP="00764AD0">
      <w:pPr>
        <w:jc w:val="both"/>
        <w:rPr>
          <w:sz w:val="24"/>
          <w:szCs w:val="24"/>
        </w:rPr>
      </w:pPr>
    </w:p>
    <w:p w:rsidR="008A723C" w:rsidRPr="008A723C" w:rsidRDefault="008A723C" w:rsidP="00764AD0">
      <w:pPr>
        <w:jc w:val="both"/>
        <w:rPr>
          <w:sz w:val="24"/>
          <w:szCs w:val="24"/>
        </w:rPr>
      </w:pPr>
    </w:p>
    <w:p w:rsidR="00764AD0" w:rsidRPr="008A723C" w:rsidRDefault="00764AD0" w:rsidP="00764AD0">
      <w:pPr>
        <w:jc w:val="both"/>
        <w:rPr>
          <w:sz w:val="24"/>
          <w:szCs w:val="24"/>
        </w:rPr>
      </w:pPr>
      <w:r w:rsidRPr="008A723C">
        <w:rPr>
          <w:sz w:val="24"/>
          <w:szCs w:val="24"/>
        </w:rPr>
        <w:t xml:space="preserve">Глава городского поселения Воскресенск                            </w:t>
      </w:r>
      <w:r w:rsidR="00325C88" w:rsidRPr="008A723C">
        <w:rPr>
          <w:sz w:val="24"/>
          <w:szCs w:val="24"/>
        </w:rPr>
        <w:t xml:space="preserve">             </w:t>
      </w:r>
      <w:r w:rsidR="008A723C">
        <w:rPr>
          <w:sz w:val="24"/>
          <w:szCs w:val="24"/>
        </w:rPr>
        <w:t xml:space="preserve">              </w:t>
      </w:r>
      <w:r w:rsidRPr="008A723C">
        <w:rPr>
          <w:sz w:val="24"/>
          <w:szCs w:val="24"/>
        </w:rPr>
        <w:t>А.С. Владович</w:t>
      </w:r>
    </w:p>
    <w:p w:rsidR="00E934DD" w:rsidRPr="008A723C" w:rsidRDefault="00E934DD" w:rsidP="00430C89">
      <w:pPr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00259F" w:rsidRPr="008A723C" w:rsidRDefault="0000259F" w:rsidP="002517F7">
      <w:pPr>
        <w:jc w:val="center"/>
        <w:outlineLvl w:val="0"/>
        <w:rPr>
          <w:sz w:val="24"/>
          <w:szCs w:val="24"/>
        </w:rPr>
      </w:pPr>
    </w:p>
    <w:p w:rsidR="004D02AF" w:rsidRPr="008A723C" w:rsidRDefault="004D02AF" w:rsidP="002517F7">
      <w:pPr>
        <w:jc w:val="both"/>
        <w:rPr>
          <w:sz w:val="24"/>
          <w:szCs w:val="24"/>
        </w:rPr>
      </w:pPr>
    </w:p>
    <w:sectPr w:rsidR="004D02AF" w:rsidRPr="008A723C" w:rsidSect="008A723C">
      <w:pgSz w:w="11906" w:h="16838"/>
      <w:pgMar w:top="1418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AE" w:rsidRDefault="00487BAE" w:rsidP="002517F7">
      <w:r>
        <w:separator/>
      </w:r>
    </w:p>
  </w:endnote>
  <w:endnote w:type="continuationSeparator" w:id="0">
    <w:p w:rsidR="00487BAE" w:rsidRDefault="00487BAE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AE" w:rsidRDefault="00487BAE" w:rsidP="002517F7">
      <w:r>
        <w:separator/>
      </w:r>
    </w:p>
  </w:footnote>
  <w:footnote w:type="continuationSeparator" w:id="0">
    <w:p w:rsidR="00487BAE" w:rsidRDefault="00487BAE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8F"/>
    <w:multiLevelType w:val="hybridMultilevel"/>
    <w:tmpl w:val="DED09138"/>
    <w:lvl w:ilvl="0" w:tplc="4F921C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3299"/>
    <w:multiLevelType w:val="multilevel"/>
    <w:tmpl w:val="EACADFE2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6">
    <w:nsid w:val="235D4F33"/>
    <w:multiLevelType w:val="hybridMultilevel"/>
    <w:tmpl w:val="ADC4A2E2"/>
    <w:lvl w:ilvl="0" w:tplc="58BEC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89B"/>
    <w:multiLevelType w:val="hybridMultilevel"/>
    <w:tmpl w:val="D5548BF0"/>
    <w:lvl w:ilvl="0" w:tplc="DA2C68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B10"/>
    <w:multiLevelType w:val="hybridMultilevel"/>
    <w:tmpl w:val="AB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42475"/>
    <w:multiLevelType w:val="hybridMultilevel"/>
    <w:tmpl w:val="81E235F4"/>
    <w:lvl w:ilvl="0" w:tplc="9D02CD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227FB"/>
    <w:multiLevelType w:val="hybridMultilevel"/>
    <w:tmpl w:val="C732552E"/>
    <w:lvl w:ilvl="0" w:tplc="CB46FA8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87B27E3"/>
    <w:multiLevelType w:val="multilevel"/>
    <w:tmpl w:val="CF3CAA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56C3FF4"/>
    <w:multiLevelType w:val="hybridMultilevel"/>
    <w:tmpl w:val="55286CD2"/>
    <w:lvl w:ilvl="0" w:tplc="CAD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5C1331"/>
    <w:multiLevelType w:val="hybridMultilevel"/>
    <w:tmpl w:val="8E0CF9A6"/>
    <w:lvl w:ilvl="0" w:tplc="735E708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2"/>
  </w:num>
  <w:num w:numId="11">
    <w:abstractNumId w:val="11"/>
  </w:num>
  <w:num w:numId="12">
    <w:abstractNumId w:val="20"/>
  </w:num>
  <w:num w:numId="13">
    <w:abstractNumId w:val="1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21"/>
  </w:num>
  <w:num w:numId="19">
    <w:abstractNumId w:val="14"/>
  </w:num>
  <w:num w:numId="20">
    <w:abstractNumId w:val="8"/>
  </w:num>
  <w:num w:numId="21">
    <w:abstractNumId w:val="2"/>
  </w:num>
  <w:num w:numId="22">
    <w:abstractNumId w:val="9"/>
  </w:num>
  <w:num w:numId="23">
    <w:abstractNumId w:val="19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0259F"/>
    <w:rsid w:val="000138A5"/>
    <w:rsid w:val="00020802"/>
    <w:rsid w:val="00044E44"/>
    <w:rsid w:val="0006199E"/>
    <w:rsid w:val="00067582"/>
    <w:rsid w:val="00080D81"/>
    <w:rsid w:val="00086122"/>
    <w:rsid w:val="000A6196"/>
    <w:rsid w:val="000B2DC5"/>
    <w:rsid w:val="000D0FE6"/>
    <w:rsid w:val="000E2B1E"/>
    <w:rsid w:val="000E4DB6"/>
    <w:rsid w:val="000E56B4"/>
    <w:rsid w:val="0010628A"/>
    <w:rsid w:val="001075CE"/>
    <w:rsid w:val="00116108"/>
    <w:rsid w:val="00155C18"/>
    <w:rsid w:val="00163F5D"/>
    <w:rsid w:val="0016771C"/>
    <w:rsid w:val="00173819"/>
    <w:rsid w:val="001750C3"/>
    <w:rsid w:val="00180B9D"/>
    <w:rsid w:val="00184BB2"/>
    <w:rsid w:val="0019366F"/>
    <w:rsid w:val="00196C46"/>
    <w:rsid w:val="001A75B8"/>
    <w:rsid w:val="001C3A8B"/>
    <w:rsid w:val="001D188C"/>
    <w:rsid w:val="001D6A29"/>
    <w:rsid w:val="001F5849"/>
    <w:rsid w:val="00205B02"/>
    <w:rsid w:val="00205BD1"/>
    <w:rsid w:val="00227BA5"/>
    <w:rsid w:val="0023527C"/>
    <w:rsid w:val="00237151"/>
    <w:rsid w:val="0024129F"/>
    <w:rsid w:val="002517F7"/>
    <w:rsid w:val="00273C2B"/>
    <w:rsid w:val="0029397E"/>
    <w:rsid w:val="002B1271"/>
    <w:rsid w:val="002B19F6"/>
    <w:rsid w:val="002D3145"/>
    <w:rsid w:val="002E38C9"/>
    <w:rsid w:val="003016AB"/>
    <w:rsid w:val="0032280D"/>
    <w:rsid w:val="00324426"/>
    <w:rsid w:val="00325C88"/>
    <w:rsid w:val="00334680"/>
    <w:rsid w:val="00340F20"/>
    <w:rsid w:val="00347D4C"/>
    <w:rsid w:val="00357991"/>
    <w:rsid w:val="00374E2F"/>
    <w:rsid w:val="00384B5B"/>
    <w:rsid w:val="003A4A0D"/>
    <w:rsid w:val="003B4DCE"/>
    <w:rsid w:val="003C1AFF"/>
    <w:rsid w:val="003D24B4"/>
    <w:rsid w:val="003F037F"/>
    <w:rsid w:val="003F130E"/>
    <w:rsid w:val="00430C89"/>
    <w:rsid w:val="00446533"/>
    <w:rsid w:val="00480057"/>
    <w:rsid w:val="00487BAE"/>
    <w:rsid w:val="004B0CAB"/>
    <w:rsid w:val="004D02AF"/>
    <w:rsid w:val="004D6F4F"/>
    <w:rsid w:val="004D7041"/>
    <w:rsid w:val="005105EC"/>
    <w:rsid w:val="00511FFC"/>
    <w:rsid w:val="0051424C"/>
    <w:rsid w:val="00516930"/>
    <w:rsid w:val="005363E5"/>
    <w:rsid w:val="005406BB"/>
    <w:rsid w:val="005716B0"/>
    <w:rsid w:val="00575BFA"/>
    <w:rsid w:val="005810E7"/>
    <w:rsid w:val="005870E0"/>
    <w:rsid w:val="005C090D"/>
    <w:rsid w:val="005D3CFE"/>
    <w:rsid w:val="005F477D"/>
    <w:rsid w:val="00607769"/>
    <w:rsid w:val="006252BB"/>
    <w:rsid w:val="006258E0"/>
    <w:rsid w:val="00652712"/>
    <w:rsid w:val="00675320"/>
    <w:rsid w:val="006815FA"/>
    <w:rsid w:val="00692789"/>
    <w:rsid w:val="006B0EFF"/>
    <w:rsid w:val="006B2E94"/>
    <w:rsid w:val="006D29EB"/>
    <w:rsid w:val="006E0445"/>
    <w:rsid w:val="00700097"/>
    <w:rsid w:val="0070556D"/>
    <w:rsid w:val="00734B75"/>
    <w:rsid w:val="007459A4"/>
    <w:rsid w:val="007617C6"/>
    <w:rsid w:val="00762101"/>
    <w:rsid w:val="00764AD0"/>
    <w:rsid w:val="00772ABF"/>
    <w:rsid w:val="00773CB0"/>
    <w:rsid w:val="00785763"/>
    <w:rsid w:val="00790A6D"/>
    <w:rsid w:val="007B1DF3"/>
    <w:rsid w:val="007B6BD8"/>
    <w:rsid w:val="007C05DE"/>
    <w:rsid w:val="007C0816"/>
    <w:rsid w:val="00824C99"/>
    <w:rsid w:val="00827FA9"/>
    <w:rsid w:val="00845003"/>
    <w:rsid w:val="00846973"/>
    <w:rsid w:val="008858AF"/>
    <w:rsid w:val="008947ED"/>
    <w:rsid w:val="008A3927"/>
    <w:rsid w:val="008A6191"/>
    <w:rsid w:val="008A723C"/>
    <w:rsid w:val="008E372F"/>
    <w:rsid w:val="008F2BE6"/>
    <w:rsid w:val="009454AD"/>
    <w:rsid w:val="00955926"/>
    <w:rsid w:val="0096669F"/>
    <w:rsid w:val="00973D9D"/>
    <w:rsid w:val="00985B84"/>
    <w:rsid w:val="00995E9E"/>
    <w:rsid w:val="009A1E7D"/>
    <w:rsid w:val="009C13C8"/>
    <w:rsid w:val="009C2726"/>
    <w:rsid w:val="009E2691"/>
    <w:rsid w:val="009E5A16"/>
    <w:rsid w:val="009F3030"/>
    <w:rsid w:val="00A1118E"/>
    <w:rsid w:val="00A71AD0"/>
    <w:rsid w:val="00A72DDC"/>
    <w:rsid w:val="00A809E1"/>
    <w:rsid w:val="00A83941"/>
    <w:rsid w:val="00A97171"/>
    <w:rsid w:val="00AA1440"/>
    <w:rsid w:val="00AA16CE"/>
    <w:rsid w:val="00AA6C38"/>
    <w:rsid w:val="00AB0FB7"/>
    <w:rsid w:val="00AC2502"/>
    <w:rsid w:val="00AE2F06"/>
    <w:rsid w:val="00AE3462"/>
    <w:rsid w:val="00AF2545"/>
    <w:rsid w:val="00B0116D"/>
    <w:rsid w:val="00B112D0"/>
    <w:rsid w:val="00B11486"/>
    <w:rsid w:val="00B125D6"/>
    <w:rsid w:val="00B135D4"/>
    <w:rsid w:val="00B22C8D"/>
    <w:rsid w:val="00B512D3"/>
    <w:rsid w:val="00B51E5E"/>
    <w:rsid w:val="00B610E7"/>
    <w:rsid w:val="00B66FEC"/>
    <w:rsid w:val="00B95705"/>
    <w:rsid w:val="00BB4E74"/>
    <w:rsid w:val="00BD0002"/>
    <w:rsid w:val="00BD0C4E"/>
    <w:rsid w:val="00BE3330"/>
    <w:rsid w:val="00C11C79"/>
    <w:rsid w:val="00C2126C"/>
    <w:rsid w:val="00C24012"/>
    <w:rsid w:val="00C3111F"/>
    <w:rsid w:val="00C32410"/>
    <w:rsid w:val="00C32BBC"/>
    <w:rsid w:val="00C349C3"/>
    <w:rsid w:val="00C45AF6"/>
    <w:rsid w:val="00C9206A"/>
    <w:rsid w:val="00CA1BD8"/>
    <w:rsid w:val="00CA2700"/>
    <w:rsid w:val="00CB7532"/>
    <w:rsid w:val="00CC1B6B"/>
    <w:rsid w:val="00CD2759"/>
    <w:rsid w:val="00D017A8"/>
    <w:rsid w:val="00D01D22"/>
    <w:rsid w:val="00D106B9"/>
    <w:rsid w:val="00D25CEE"/>
    <w:rsid w:val="00D34025"/>
    <w:rsid w:val="00D40735"/>
    <w:rsid w:val="00D523CA"/>
    <w:rsid w:val="00D76D39"/>
    <w:rsid w:val="00D845F1"/>
    <w:rsid w:val="00D977FF"/>
    <w:rsid w:val="00DB1AC1"/>
    <w:rsid w:val="00DC739C"/>
    <w:rsid w:val="00DD579B"/>
    <w:rsid w:val="00DF3615"/>
    <w:rsid w:val="00E45FE5"/>
    <w:rsid w:val="00E51BF4"/>
    <w:rsid w:val="00E55C79"/>
    <w:rsid w:val="00E575C4"/>
    <w:rsid w:val="00E6451C"/>
    <w:rsid w:val="00E679D2"/>
    <w:rsid w:val="00E830F3"/>
    <w:rsid w:val="00E934DD"/>
    <w:rsid w:val="00E97117"/>
    <w:rsid w:val="00EA467B"/>
    <w:rsid w:val="00EA6B2E"/>
    <w:rsid w:val="00EB5634"/>
    <w:rsid w:val="00EC3CE7"/>
    <w:rsid w:val="00EC769B"/>
    <w:rsid w:val="00EF2AEA"/>
    <w:rsid w:val="00F211A8"/>
    <w:rsid w:val="00F33117"/>
    <w:rsid w:val="00F63872"/>
    <w:rsid w:val="00F66E04"/>
    <w:rsid w:val="00F757C0"/>
    <w:rsid w:val="00F9672F"/>
    <w:rsid w:val="00F97218"/>
    <w:rsid w:val="00FA10BA"/>
    <w:rsid w:val="00FB12FE"/>
    <w:rsid w:val="00FB4E0D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D400E4-30A9-4AC1-A455-29FEA67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D6987C7B0F14C35B16AF7D76D4F080FC5C630C21B89EEF23BE13ABC181E29EC9B5D8F8652304IF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5F07-4EC0-4894-8BAA-EE84BBF8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19</cp:revision>
  <cp:lastPrinted>2018-12-03T06:32:00Z</cp:lastPrinted>
  <dcterms:created xsi:type="dcterms:W3CDTF">2018-08-16T11:21:00Z</dcterms:created>
  <dcterms:modified xsi:type="dcterms:W3CDTF">2018-12-03T06:33:00Z</dcterms:modified>
</cp:coreProperties>
</file>