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Воскресенск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«21»декабря  2017 г.  № 266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администрации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Воскресенск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 /Копченов В.В./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r w:rsidR="00211F21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__» ______</w:t>
      </w:r>
      <w:r w:rsidR="00211F21">
        <w:rPr>
          <w:rFonts w:ascii="Times New Roman" w:hAnsi="Times New Roman" w:cs="Times New Roman"/>
          <w:sz w:val="24"/>
          <w:szCs w:val="24"/>
          <w:u w:val="single"/>
          <w:lang w:val="ru-RU"/>
        </w:rPr>
        <w:t>декабря</w:t>
      </w:r>
      <w:r w:rsidR="00211F21">
        <w:rPr>
          <w:rFonts w:ascii="Times New Roman" w:hAnsi="Times New Roman" w:cs="Times New Roman"/>
          <w:sz w:val="24"/>
          <w:szCs w:val="24"/>
          <w:lang w:val="ru-RU"/>
        </w:rPr>
        <w:t>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11F21">
        <w:rPr>
          <w:rFonts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__г.</w:t>
      </w: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ТИПОВОЙ УСТАВ</w:t>
      </w: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Муниципального учреждения</w:t>
      </w: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г. Воскресенск Московской области</w:t>
      </w:r>
    </w:p>
    <w:p w:rsidR="008E1DC6" w:rsidRDefault="008E1DC6" w:rsidP="008E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2017 г.</w:t>
      </w:r>
    </w:p>
    <w:p w:rsidR="008E1DC6" w:rsidRDefault="008E1DC6" w:rsidP="008E1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C6" w:rsidRDefault="008E1DC6" w:rsidP="008E1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C6" w:rsidRPr="00D86128" w:rsidRDefault="008E1DC6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1DC6" w:rsidRDefault="008E1DC6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6604" w:rsidRPr="00D86128" w:rsidRDefault="005F6604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4C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1.1. </w:t>
      </w:r>
      <w:r w:rsidR="001B104C">
        <w:rPr>
          <w:rFonts w:ascii="Times New Roman" w:hAnsi="Times New Roman" w:cs="Times New Roman"/>
          <w:sz w:val="28"/>
          <w:szCs w:val="28"/>
        </w:rPr>
        <w:t>Устав муниципального учреждения «____________» (далее – Бюджетное учреждение) разработан в соответствии с Гражданским кодексом Российской Федерации, Федеральным законом от 12.01.96. № 7-ФЗ «О некоммерческих организациях» и Уставом городского поселения Воскресенск.</w:t>
      </w:r>
    </w:p>
    <w:p w:rsidR="001B104C" w:rsidRDefault="00D55A45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1.2. </w:t>
      </w:r>
      <w:r w:rsidR="001B104C">
        <w:rPr>
          <w:rFonts w:ascii="Times New Roman" w:hAnsi="Times New Roman" w:cs="Times New Roman"/>
          <w:sz w:val="28"/>
          <w:szCs w:val="28"/>
        </w:rPr>
        <w:t>Тип муниципального учреждения – бюджетное.</w:t>
      </w:r>
    </w:p>
    <w:p w:rsidR="001B104C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1.3.</w:t>
      </w:r>
      <w:r w:rsidR="00D55A45" w:rsidRPr="00D86128">
        <w:rPr>
          <w:rFonts w:ascii="Times New Roman" w:hAnsi="Times New Roman" w:cs="Times New Roman"/>
          <w:sz w:val="28"/>
          <w:szCs w:val="28"/>
        </w:rPr>
        <w:t xml:space="preserve"> </w:t>
      </w:r>
      <w:r w:rsidR="001B104C">
        <w:rPr>
          <w:rFonts w:ascii="Times New Roman" w:hAnsi="Times New Roman" w:cs="Times New Roman"/>
          <w:sz w:val="28"/>
          <w:szCs w:val="28"/>
        </w:rPr>
        <w:t>Полное наименование Бюджетного учреждения: Муниципальное учреждение «____________________________».</w:t>
      </w:r>
    </w:p>
    <w:p w:rsidR="001B104C" w:rsidRDefault="001B104C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Сокращенное название бюджетного учреждения: «________________».</w:t>
      </w:r>
    </w:p>
    <w:p w:rsidR="00F10D14" w:rsidRDefault="00F10D1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Место нахождение Бюджетного учреждения: </w:t>
      </w:r>
    </w:p>
    <w:p w:rsidR="00F10D14" w:rsidRDefault="00F10D1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адрес:_______________________.</w:t>
      </w:r>
    </w:p>
    <w:p w:rsidR="00F10D14" w:rsidRDefault="00F10D1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адрес:________________________.</w:t>
      </w:r>
    </w:p>
    <w:p w:rsidR="00F10D14" w:rsidRDefault="00F10D1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Бюджетное учреждение является некоммерческой организацией.</w:t>
      </w:r>
    </w:p>
    <w:p w:rsidR="005F6604" w:rsidRPr="00D86128" w:rsidRDefault="00F10D1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55A45" w:rsidRPr="00D8612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и главного распорядителя бюджетных средств Учреждения осуществляет администрация городского поселения Воскресенск Воскресенского муниципального района Московской области </w:t>
      </w:r>
      <w:r w:rsidR="002E6381" w:rsidRPr="00D86128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="005F6604" w:rsidRPr="00D86128">
        <w:rPr>
          <w:rFonts w:ascii="Times New Roman" w:hAnsi="Times New Roman" w:cs="Times New Roman"/>
          <w:sz w:val="28"/>
          <w:szCs w:val="28"/>
        </w:rPr>
        <w:t>.</w:t>
      </w:r>
    </w:p>
    <w:p w:rsidR="002E6381" w:rsidRPr="00D86128" w:rsidRDefault="002E6381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1.</w:t>
      </w:r>
      <w:r w:rsidR="00095320">
        <w:rPr>
          <w:rFonts w:ascii="Times New Roman" w:hAnsi="Times New Roman" w:cs="Times New Roman"/>
          <w:sz w:val="28"/>
          <w:szCs w:val="28"/>
        </w:rPr>
        <w:t>8</w:t>
      </w:r>
      <w:r w:rsidRPr="00D86128">
        <w:rPr>
          <w:rFonts w:ascii="Times New Roman" w:hAnsi="Times New Roman" w:cs="Times New Roman"/>
          <w:sz w:val="28"/>
          <w:szCs w:val="28"/>
        </w:rPr>
        <w:t>. Для обеспечени</w:t>
      </w:r>
      <w:r w:rsidR="00AF2719" w:rsidRPr="00D86128">
        <w:rPr>
          <w:rFonts w:ascii="Times New Roman" w:hAnsi="Times New Roman" w:cs="Times New Roman"/>
          <w:sz w:val="28"/>
          <w:szCs w:val="28"/>
        </w:rPr>
        <w:t>я своей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чреждение вправе создавать филиалы в установленном действующим законодательством Российской Федерации порядке (при наличии указываются сведения о филиалах и представительствах).</w:t>
      </w:r>
    </w:p>
    <w:p w:rsidR="00030492" w:rsidRPr="00D86128" w:rsidRDefault="002E6381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1.</w:t>
      </w:r>
      <w:r w:rsidR="00095320">
        <w:rPr>
          <w:rFonts w:ascii="Times New Roman" w:hAnsi="Times New Roman" w:cs="Times New Roman"/>
          <w:sz w:val="28"/>
          <w:szCs w:val="28"/>
        </w:rPr>
        <w:t>9</w:t>
      </w:r>
      <w:r w:rsidR="00AF2719" w:rsidRPr="00D86128">
        <w:rPr>
          <w:rFonts w:ascii="Times New Roman" w:hAnsi="Times New Roman" w:cs="Times New Roman"/>
          <w:sz w:val="28"/>
          <w:szCs w:val="28"/>
        </w:rPr>
        <w:t>.</w:t>
      </w:r>
      <w:r w:rsidR="00030492" w:rsidRPr="00D86128">
        <w:rPr>
          <w:rFonts w:ascii="Times New Roman" w:hAnsi="Times New Roman" w:cs="Times New Roman"/>
          <w:sz w:val="28"/>
          <w:szCs w:val="28"/>
        </w:rPr>
        <w:t xml:space="preserve"> Учреждение от своего имени приобретает имущественные и личные неимущественные права и несет обязанности,</w:t>
      </w:r>
      <w:r w:rsidR="00D116B9" w:rsidRPr="00D86128">
        <w:rPr>
          <w:rFonts w:ascii="Times New Roman" w:hAnsi="Times New Roman" w:cs="Times New Roman"/>
          <w:sz w:val="28"/>
          <w:szCs w:val="28"/>
        </w:rPr>
        <w:t xml:space="preserve"> выступает истцом и ответчиком в суде общей юрисдикции и арбитражном суде в соответствии с действующим </w:t>
      </w:r>
      <w:r w:rsidR="0076458B" w:rsidRPr="00D861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F6604" w:rsidRPr="00D86128" w:rsidRDefault="005F6604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деятельности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2.1. У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</w:t>
      </w:r>
      <w:r w:rsidR="008069E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  <w:r w:rsidR="0080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2.2. Пре</w:t>
      </w:r>
      <w:r w:rsidR="00AF2719" w:rsidRPr="00D86128">
        <w:rPr>
          <w:rFonts w:ascii="Times New Roman" w:hAnsi="Times New Roman" w:cs="Times New Roman"/>
          <w:sz w:val="28"/>
          <w:szCs w:val="28"/>
        </w:rPr>
        <w:t>дметом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чреждения является (предмет деятельности).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2.3. Основна</w:t>
      </w:r>
      <w:r w:rsidR="00AF2719" w:rsidRPr="00D86128">
        <w:rPr>
          <w:rFonts w:ascii="Times New Roman" w:hAnsi="Times New Roman" w:cs="Times New Roman"/>
          <w:sz w:val="28"/>
          <w:szCs w:val="28"/>
        </w:rPr>
        <w:t>я цель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чреждения (цель деятельности).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2.4. Основные виды деятельности: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____________________________________________________________________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2) ____________________________________________________________________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и т.п. (перечисляются виды основной деятельности).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2.5. Муници</w:t>
      </w:r>
      <w:r w:rsidR="00AF2719" w:rsidRPr="00D86128">
        <w:rPr>
          <w:rFonts w:ascii="Times New Roman" w:hAnsi="Times New Roman" w:cs="Times New Roman"/>
          <w:sz w:val="28"/>
          <w:szCs w:val="28"/>
        </w:rPr>
        <w:t>пальные задания для У</w:t>
      </w:r>
      <w:r w:rsidRPr="00D86128">
        <w:rPr>
          <w:rFonts w:ascii="Times New Roman" w:hAnsi="Times New Roman" w:cs="Times New Roman"/>
          <w:sz w:val="28"/>
          <w:szCs w:val="28"/>
        </w:rPr>
        <w:t>чреждения в соответствии с предусмотренными настоящим уставом основными видами деятельности формирует и утверждает учредитель.</w:t>
      </w:r>
    </w:p>
    <w:p w:rsidR="005F6604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установленной сфере деятельности.</w:t>
      </w:r>
    </w:p>
    <w:p w:rsidR="005F6604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 не вправе отказаться от выполнения муниципального задания.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31970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2.6. </w:t>
      </w:r>
      <w:r w:rsidR="00445825" w:rsidRPr="00D86128">
        <w:rPr>
          <w:rFonts w:ascii="Times New Roman" w:hAnsi="Times New Roman" w:cs="Times New Roman"/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указанным в пункте 2.4 настоящего Устава, для граждан и юридических лиц за плату и на одинаковых при оказании одних и тех же услуг (выполнении работ) условиях. </w:t>
      </w:r>
    </w:p>
    <w:p w:rsidR="00445825" w:rsidRPr="00D86128" w:rsidRDefault="00445825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федеральным законом.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2.7. </w:t>
      </w:r>
      <w:r w:rsidR="00445825" w:rsidRPr="00D86128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</w:t>
      </w:r>
      <w:r w:rsidR="00AC594C">
        <w:rPr>
          <w:rFonts w:ascii="Times New Roman" w:hAnsi="Times New Roman" w:cs="Times New Roman"/>
          <w:sz w:val="28"/>
          <w:szCs w:val="28"/>
        </w:rPr>
        <w:t xml:space="preserve">иную </w:t>
      </w:r>
      <w:r w:rsidR="00445825" w:rsidRPr="00D86128">
        <w:rPr>
          <w:rFonts w:ascii="Times New Roman" w:hAnsi="Times New Roman" w:cs="Times New Roman"/>
          <w:sz w:val="28"/>
          <w:szCs w:val="28"/>
        </w:rPr>
        <w:t>приносящую доходы деятельность лишь постольку</w:t>
      </w:r>
      <w:r w:rsidR="00CA5F0E" w:rsidRPr="00D86128">
        <w:rPr>
          <w:rFonts w:ascii="Times New Roman" w:hAnsi="Times New Roman" w:cs="Times New Roman"/>
          <w:sz w:val="28"/>
          <w:szCs w:val="28"/>
        </w:rPr>
        <w:t>, поскольку</w:t>
      </w:r>
      <w:r w:rsidR="00445825" w:rsidRPr="00D86128">
        <w:rPr>
          <w:rFonts w:ascii="Times New Roman" w:hAnsi="Times New Roman" w:cs="Times New Roman"/>
          <w:sz w:val="28"/>
          <w:szCs w:val="28"/>
        </w:rPr>
        <w:t xml:space="preserve">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</w:t>
      </w:r>
      <w:r w:rsidR="00CA5F0E" w:rsidRPr="00D86128">
        <w:rPr>
          <w:rFonts w:ascii="Times New Roman" w:hAnsi="Times New Roman" w:cs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5F6604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2.8. У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чреждение осуществляет в порядке, определенном администрацией </w:t>
      </w:r>
      <w:r w:rsidR="00CA5F0E" w:rsidRPr="00D8612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Московской области, полномочия органа местного самоуправления по исполнению публичных обязательств перед физическим </w:t>
      </w:r>
      <w:r w:rsidR="00C31970">
        <w:rPr>
          <w:rFonts w:ascii="Times New Roman" w:hAnsi="Times New Roman" w:cs="Times New Roman"/>
          <w:sz w:val="28"/>
          <w:szCs w:val="28"/>
        </w:rPr>
        <w:t xml:space="preserve">(юридическим) </w:t>
      </w:r>
      <w:r w:rsidR="005F6604" w:rsidRPr="00D86128">
        <w:rPr>
          <w:rFonts w:ascii="Times New Roman" w:hAnsi="Times New Roman" w:cs="Times New Roman"/>
          <w:sz w:val="28"/>
          <w:szCs w:val="28"/>
        </w:rPr>
        <w:t>лицом, подлежащих исполнению в денежной форме.</w:t>
      </w:r>
    </w:p>
    <w:p w:rsidR="00CA5F0E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2.9. </w:t>
      </w:r>
      <w:r w:rsidR="00CA5F0E" w:rsidRPr="00D86128">
        <w:rPr>
          <w:rFonts w:ascii="Times New Roman" w:hAnsi="Times New Roman" w:cs="Times New Roman"/>
          <w:sz w:val="28"/>
          <w:szCs w:val="28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5F6604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2719" w:rsidRPr="00D86128">
        <w:rPr>
          <w:rFonts w:ascii="Times New Roman" w:hAnsi="Times New Roman" w:cs="Times New Roman"/>
          <w:b/>
          <w:sz w:val="28"/>
          <w:szCs w:val="28"/>
        </w:rPr>
        <w:t>Имущество и финансы У</w:t>
      </w:r>
      <w:r w:rsidRPr="00D86128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3.1. Имущество У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чреждения закрепляется за ним на праве оперативного управления в соответствии с Гражданским </w:t>
      </w:r>
      <w:hyperlink r:id="rId4" w:history="1">
        <w:r w:rsidR="005F6604" w:rsidRPr="00D861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F6604" w:rsidRPr="00D861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3.3. Источником формирования имущества и денежных средств Учреждения являются: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выручка от реализации товаров, работ, услуг;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имущество, закрепляемое за Учреждением на праве оперативного управления;</w:t>
      </w:r>
    </w:p>
    <w:p w:rsidR="00AF2719" w:rsidRPr="00D86128" w:rsidRDefault="00AF2719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добровольные имущественные</w:t>
      </w:r>
      <w:r w:rsidR="00AF2043" w:rsidRPr="00D86128">
        <w:rPr>
          <w:rFonts w:ascii="Times New Roman" w:hAnsi="Times New Roman" w:cs="Times New Roman"/>
          <w:sz w:val="28"/>
          <w:szCs w:val="28"/>
        </w:rPr>
        <w:t xml:space="preserve"> взносы и пожертвования;</w:t>
      </w:r>
    </w:p>
    <w:p w:rsidR="00AF2043" w:rsidRPr="00D86128" w:rsidRDefault="00AF2043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другие, не закрепленные законом поступления.</w:t>
      </w:r>
    </w:p>
    <w:p w:rsidR="00AF2043" w:rsidRPr="00D86128" w:rsidRDefault="00AF2043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3.4. Имущество и денежные средства Учреждения отражаются на его балансе и используются для достижения целей, определенных настоящим Уставом.</w:t>
      </w:r>
    </w:p>
    <w:p w:rsidR="00AF2043" w:rsidRPr="00D86128" w:rsidRDefault="00AF2043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3.5. Учреждение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уставной деятельностью Учреждения.</w:t>
      </w:r>
    </w:p>
    <w:p w:rsidR="00AF2043" w:rsidRPr="00D86128" w:rsidRDefault="00AF2043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3.6. Учреждение без согласия собственника не вправе распоряжаться особо ценным </w:t>
      </w:r>
      <w:r w:rsidR="00706062" w:rsidRPr="00D86128">
        <w:rPr>
          <w:rFonts w:ascii="Times New Roman" w:hAnsi="Times New Roman" w:cs="Times New Roman"/>
          <w:sz w:val="28"/>
          <w:szCs w:val="28"/>
        </w:rPr>
        <w:t>движимом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имуществом.</w:t>
      </w:r>
    </w:p>
    <w:p w:rsidR="00706062" w:rsidRPr="00D86128" w:rsidRDefault="00706062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706062" w:rsidRPr="00D86128" w:rsidRDefault="00706062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В случае сдачи в аренду в порядке, установленном действующим законодательством РФ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6664D" w:rsidRPr="00D86128" w:rsidRDefault="00F6664D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3.7. 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капительный ремонт имущества, нести риск случайной гибели, порчи имущества.</w:t>
      </w:r>
    </w:p>
    <w:p w:rsidR="00F6664D" w:rsidRPr="00D86128" w:rsidRDefault="00F6664D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3.8. Учреждение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 РФ.</w:t>
      </w:r>
    </w:p>
    <w:p w:rsidR="00F6664D" w:rsidRPr="00D86128" w:rsidRDefault="00F6664D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3.9. Финансовое обеспечение выполнения муниципального задания </w:t>
      </w:r>
      <w:r w:rsidRPr="00D86128">
        <w:rPr>
          <w:rFonts w:ascii="Times New Roman" w:hAnsi="Times New Roman" w:cs="Times New Roman"/>
          <w:sz w:val="28"/>
          <w:szCs w:val="28"/>
        </w:rPr>
        <w:lastRenderedPageBreak/>
        <w:t>Учреждением осуществляется</w:t>
      </w:r>
      <w:r w:rsidR="00500A30" w:rsidRPr="00D86128">
        <w:rPr>
          <w:rFonts w:ascii="Times New Roman" w:hAnsi="Times New Roman" w:cs="Times New Roman"/>
          <w:sz w:val="28"/>
          <w:szCs w:val="28"/>
        </w:rPr>
        <w:t xml:space="preserve"> в виде субсидий из местного бюджета на финансовое обеспечение выполнения муниципального задания, а также на иные цели.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00A30" w:rsidRPr="00D86128" w:rsidRDefault="00500A30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приобретенных за счет выделенных ему учредителем средств на приобретение такого имущества, расходо</w:t>
      </w:r>
      <w:r w:rsidR="00012626" w:rsidRPr="00D86128">
        <w:rPr>
          <w:rFonts w:ascii="Times New Roman" w:hAnsi="Times New Roman" w:cs="Times New Roman"/>
          <w:sz w:val="28"/>
          <w:szCs w:val="28"/>
        </w:rPr>
        <w:t>в</w:t>
      </w:r>
      <w:r w:rsidRPr="00D86128">
        <w:rPr>
          <w:rFonts w:ascii="Times New Roman" w:hAnsi="Times New Roman" w:cs="Times New Roman"/>
          <w:sz w:val="28"/>
          <w:szCs w:val="28"/>
        </w:rPr>
        <w:t xml:space="preserve"> на уплату налогов, в качестве объекта нало</w:t>
      </w:r>
      <w:r w:rsidR="00012626" w:rsidRPr="00D86128">
        <w:rPr>
          <w:rFonts w:ascii="Times New Roman" w:hAnsi="Times New Roman" w:cs="Times New Roman"/>
          <w:sz w:val="28"/>
          <w:szCs w:val="28"/>
        </w:rPr>
        <w:t>г</w:t>
      </w:r>
      <w:r w:rsidRPr="00D86128">
        <w:rPr>
          <w:rFonts w:ascii="Times New Roman" w:hAnsi="Times New Roman" w:cs="Times New Roman"/>
          <w:sz w:val="28"/>
          <w:szCs w:val="28"/>
        </w:rPr>
        <w:t>о</w:t>
      </w:r>
      <w:r w:rsidR="00012626" w:rsidRPr="00D86128">
        <w:rPr>
          <w:rFonts w:ascii="Times New Roman" w:hAnsi="Times New Roman" w:cs="Times New Roman"/>
          <w:sz w:val="28"/>
          <w:szCs w:val="28"/>
        </w:rPr>
        <w:t>обло</w:t>
      </w:r>
      <w:r w:rsidRPr="00D86128">
        <w:rPr>
          <w:rFonts w:ascii="Times New Roman" w:hAnsi="Times New Roman" w:cs="Times New Roman"/>
          <w:sz w:val="28"/>
          <w:szCs w:val="28"/>
        </w:rPr>
        <w:t>жения по которым признается соответствующее имущество, в том числе, земельные участки</w:t>
      </w:r>
      <w:r w:rsidR="00012626" w:rsidRPr="00D86128">
        <w:rPr>
          <w:rFonts w:ascii="Times New Roman" w:hAnsi="Times New Roman" w:cs="Times New Roman"/>
          <w:sz w:val="28"/>
          <w:szCs w:val="28"/>
        </w:rPr>
        <w:t>.</w:t>
      </w:r>
    </w:p>
    <w:p w:rsidR="00012626" w:rsidRPr="00D86128" w:rsidRDefault="00012626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5F6604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>4. Орган</w:t>
      </w:r>
      <w:r w:rsidR="00012626" w:rsidRPr="00D86128">
        <w:rPr>
          <w:rFonts w:ascii="Times New Roman" w:hAnsi="Times New Roman" w:cs="Times New Roman"/>
          <w:b/>
          <w:sz w:val="28"/>
          <w:szCs w:val="28"/>
        </w:rPr>
        <w:t>изация деятельности У</w:t>
      </w:r>
      <w:r w:rsidRPr="00D86128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012626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4.1.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4.2. </w:t>
      </w:r>
      <w:r w:rsidR="00012626" w:rsidRPr="00D86128">
        <w:rPr>
          <w:rFonts w:ascii="Times New Roman" w:hAnsi="Times New Roman" w:cs="Times New Roman"/>
          <w:sz w:val="28"/>
          <w:szCs w:val="28"/>
        </w:rPr>
        <w:t>Учреждение строит свои взаимоотношения с другими организациями и гражданами во всех сферах своей деятельности на основании договоров, соглашений и контрактов. В своей деятельности Учреждение учитывает интересы потребителей, обеспечивает качество продукции, работ, услуг.</w:t>
      </w:r>
    </w:p>
    <w:p w:rsidR="00012626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4.3. </w:t>
      </w:r>
      <w:r w:rsidR="00012626" w:rsidRPr="00D86128">
        <w:rPr>
          <w:rFonts w:ascii="Times New Roman" w:hAnsi="Times New Roman" w:cs="Times New Roman"/>
          <w:sz w:val="28"/>
          <w:szCs w:val="28"/>
        </w:rPr>
        <w:t>Учреждение имеет право:</w:t>
      </w:r>
    </w:p>
    <w:p w:rsidR="00012626" w:rsidRPr="00D86128" w:rsidRDefault="00012626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заключать гражданско-правовые договоры на поставку товаров, выполнение работ, оказание услуг для своих нужд;</w:t>
      </w:r>
    </w:p>
    <w:p w:rsidR="00012626" w:rsidRPr="00D86128" w:rsidRDefault="00D6728B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приобретать или арендовать недвижимое и движимое имущество за счет имеющихся у него денежных средств;</w:t>
      </w:r>
    </w:p>
    <w:p w:rsidR="00D6728B" w:rsidRPr="00D86128" w:rsidRDefault="00D6728B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по согласованию с учредителем, учитывая муниципальные задания, а также исходя из спроса потребителей и заключенных договоров;</w:t>
      </w:r>
    </w:p>
    <w:p w:rsidR="00D6728B" w:rsidRPr="00D86128" w:rsidRDefault="00D6728B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самостоятельно устанавливать цены (тарифы) на услуги, работы и продукцию, осуществляемые Учреждением за плату, за исключением случаев, когда законодательством Российской Федерации предусмотрено регулирование цен;</w:t>
      </w:r>
    </w:p>
    <w:p w:rsidR="00D6728B" w:rsidRPr="00D86128" w:rsidRDefault="00D6728B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создавать по согласованию с Учредителем обособленные подразделение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:rsidR="00D6728B" w:rsidRPr="00D86128" w:rsidRDefault="00D6728B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lastRenderedPageBreak/>
        <w:t>- самостоятельно устанавливать размеры выплат компенсационного и стимулирующего характера в соответствии с трудовым законодательством и в пределах имеющихся средств на оплату труда;</w:t>
      </w:r>
    </w:p>
    <w:p w:rsidR="008D4B5C" w:rsidRPr="00D86128" w:rsidRDefault="008D4B5C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5F6604" w:rsidRPr="00D86128" w:rsidRDefault="00782EB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4.4.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 обязано: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1) предоставлять учредителю необходимую документацию в полном объеме утвержденных форм по всем видам деятельности;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2) осуществлять бюджетный учет результатов производственной, хозяйственной и иной деятельности, вести статистическую и бюджетную отчетность, отчитываться о результатах деятельности в порядке и сроки, установленные действующим законодательством.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За искажение отчетнос</w:t>
      </w:r>
      <w:r w:rsidR="00782EBF" w:rsidRPr="00D86128">
        <w:rPr>
          <w:rFonts w:ascii="Times New Roman" w:hAnsi="Times New Roman" w:cs="Times New Roman"/>
          <w:sz w:val="28"/>
          <w:szCs w:val="28"/>
        </w:rPr>
        <w:t>ти должностные лица У</w:t>
      </w:r>
      <w:r w:rsidRPr="00D86128">
        <w:rPr>
          <w:rFonts w:ascii="Times New Roman" w:hAnsi="Times New Roman" w:cs="Times New Roman"/>
          <w:sz w:val="28"/>
          <w:szCs w:val="28"/>
        </w:rPr>
        <w:t>чреждения несут установленную законодательством Российской Федерации дисциплинарную, административную и уголовную ответственность;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3)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5) проводить ремонт основных фондов, обеспечивать материально-техническое оснащение в пределах финансирования;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6) нести ответственность за сохранность документов (управленческие, финансово-хозяйственные, по личному составу и другие);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7) ежемесячно, ежеквартально и ежегодно предоставлять отчеты о результатах своей деятельности учредителю в соответствии с нормативными документами;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8) предоставлять государственным органам информацию, необходимую для ведения государственных статистических наблюдений;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9) обеспечивать передачу на архивное хранение документов, имеющих научно-историческое значение, в архив </w:t>
      </w:r>
      <w:r w:rsidR="00782EBF" w:rsidRPr="00D86128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D86128">
        <w:rPr>
          <w:rFonts w:ascii="Times New Roman" w:hAnsi="Times New Roman" w:cs="Times New Roman"/>
          <w:sz w:val="28"/>
          <w:szCs w:val="28"/>
        </w:rPr>
        <w:t>Московской области в соответствии с согласованным перечнем документов;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10) хранить и использовать в установленном порядке документы по личному составу и своевременно передавать их в архив 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D86128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11) организовывать личный прием граждан, обеспечивать своевременное и полное рассмотрение обращений граждан и организаций;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12) осуществлять меры по защите информации ограниченного доступа, находящейся у Учреждения;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13)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lastRenderedPageBreak/>
        <w:t>14)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15) обеспечивать сохранность, эффективность и целевое использование имущества;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16) выполнять мероприятия по гражданской обороне и мобилизационной подготовке.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4.5. Контроль за эффективным использованием по назначению и обеспечением сохранности имущест</w:t>
      </w:r>
      <w:r w:rsidR="00067E5A" w:rsidRPr="00D86128">
        <w:rPr>
          <w:rFonts w:ascii="Times New Roman" w:hAnsi="Times New Roman" w:cs="Times New Roman"/>
          <w:sz w:val="28"/>
          <w:szCs w:val="28"/>
        </w:rPr>
        <w:t>ва, закрепленного за У</w:t>
      </w:r>
      <w:r w:rsidRPr="00D86128">
        <w:rPr>
          <w:rFonts w:ascii="Times New Roman" w:hAnsi="Times New Roman" w:cs="Times New Roman"/>
          <w:sz w:val="28"/>
          <w:szCs w:val="28"/>
        </w:rPr>
        <w:t xml:space="preserve">чреждением, осуществляет администрация 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D86128">
        <w:rPr>
          <w:rFonts w:ascii="Times New Roman" w:hAnsi="Times New Roman" w:cs="Times New Roman"/>
          <w:sz w:val="28"/>
          <w:szCs w:val="28"/>
        </w:rPr>
        <w:t>Московской области через (наименование отраслевого (функционального) органа администрации).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4.6. Контроль, регулирование и соотве</w:t>
      </w:r>
      <w:r w:rsidR="00067E5A" w:rsidRPr="00D86128">
        <w:rPr>
          <w:rFonts w:ascii="Times New Roman" w:hAnsi="Times New Roman" w:cs="Times New Roman"/>
          <w:sz w:val="28"/>
          <w:szCs w:val="28"/>
        </w:rPr>
        <w:t>тствие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 xml:space="preserve">чреждения целям, предусмотренным учредительными документами, исполнение бюджетной сметы на содержание учреждений, финансовый контроль осуществляет администрация 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D86128">
        <w:rPr>
          <w:rFonts w:ascii="Times New Roman" w:hAnsi="Times New Roman" w:cs="Times New Roman"/>
          <w:sz w:val="28"/>
          <w:szCs w:val="28"/>
        </w:rPr>
        <w:t>Московской области через (наименование отраслевого (функционального) органа администрации).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067E5A" w:rsidP="00D861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128">
        <w:rPr>
          <w:rFonts w:ascii="Times New Roman" w:hAnsi="Times New Roman" w:cs="Times New Roman"/>
          <w:b/>
          <w:sz w:val="28"/>
          <w:szCs w:val="28"/>
        </w:rPr>
        <w:t>5. Управление У</w:t>
      </w:r>
      <w:r w:rsidR="005F6604" w:rsidRPr="00D86128">
        <w:rPr>
          <w:rFonts w:ascii="Times New Roman" w:hAnsi="Times New Roman" w:cs="Times New Roman"/>
          <w:b/>
          <w:sz w:val="28"/>
          <w:szCs w:val="28"/>
        </w:rPr>
        <w:t>чреждением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04" w:rsidRPr="00D86128" w:rsidRDefault="00067E5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5.1. Управление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чреждением осуществляется</w:t>
      </w:r>
      <w:r w:rsidRPr="00D86128">
        <w:rPr>
          <w:rFonts w:ascii="Times New Roman" w:hAnsi="Times New Roman" w:cs="Times New Roman"/>
          <w:sz w:val="28"/>
          <w:szCs w:val="28"/>
        </w:rPr>
        <w:t xml:space="preserve"> </w:t>
      </w:r>
      <w:r w:rsidR="00C31970">
        <w:rPr>
          <w:rFonts w:ascii="Times New Roman" w:hAnsi="Times New Roman" w:cs="Times New Roman"/>
          <w:sz w:val="28"/>
          <w:szCs w:val="28"/>
        </w:rPr>
        <w:t>Д</w:t>
      </w:r>
      <w:r w:rsidR="005F6604" w:rsidRPr="00D86128">
        <w:rPr>
          <w:rFonts w:ascii="Times New Roman" w:hAnsi="Times New Roman" w:cs="Times New Roman"/>
          <w:sz w:val="28"/>
          <w:szCs w:val="28"/>
        </w:rPr>
        <w:t>иректором в соответствии с законодательством Российской Федерации и настоящим уставом.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По всем вопросам деятел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C31970">
        <w:rPr>
          <w:rFonts w:ascii="Times New Roman" w:hAnsi="Times New Roman" w:cs="Times New Roman"/>
          <w:sz w:val="28"/>
          <w:szCs w:val="28"/>
        </w:rPr>
        <w:t>Директор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 У</w:t>
      </w:r>
      <w:r w:rsidRPr="00D86128">
        <w:rPr>
          <w:rFonts w:ascii="Times New Roman" w:hAnsi="Times New Roman" w:cs="Times New Roman"/>
          <w:sz w:val="28"/>
          <w:szCs w:val="28"/>
        </w:rPr>
        <w:t>чреждения подчиняется учредителю.</w:t>
      </w:r>
    </w:p>
    <w:p w:rsidR="005F6604" w:rsidRPr="003336EC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5.2. </w:t>
      </w:r>
      <w:r w:rsidRPr="003336EC">
        <w:rPr>
          <w:rFonts w:ascii="Times New Roman" w:hAnsi="Times New Roman" w:cs="Times New Roman"/>
          <w:sz w:val="28"/>
          <w:szCs w:val="28"/>
          <w:u w:val="single"/>
        </w:rPr>
        <w:t>Учредител</w:t>
      </w:r>
      <w:r w:rsidR="00C31970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336EC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 в области управления</w:t>
      </w:r>
      <w:r w:rsidR="00067E5A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3336EC" w:rsidRPr="003336EC">
        <w:rPr>
          <w:rFonts w:ascii="Times New Roman" w:hAnsi="Times New Roman" w:cs="Times New Roman"/>
          <w:sz w:val="28"/>
          <w:szCs w:val="28"/>
          <w:u w:val="single"/>
        </w:rPr>
        <w:t>чреждени</w:t>
      </w:r>
      <w:r w:rsidR="00C3197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336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6604" w:rsidRPr="00D86128" w:rsidRDefault="00971F12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Учреждения, принципы формирования и использования его имущества</w:t>
      </w:r>
      <w:r w:rsidR="005F6604" w:rsidRPr="00D86128">
        <w:rPr>
          <w:rFonts w:ascii="Times New Roman" w:hAnsi="Times New Roman" w:cs="Times New Roman"/>
          <w:sz w:val="28"/>
          <w:szCs w:val="28"/>
        </w:rPr>
        <w:t>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2) назначает </w:t>
      </w:r>
      <w:r w:rsidR="00C31970">
        <w:rPr>
          <w:rFonts w:ascii="Times New Roman" w:hAnsi="Times New Roman" w:cs="Times New Roman"/>
          <w:sz w:val="28"/>
          <w:szCs w:val="28"/>
        </w:rPr>
        <w:t>директора</w:t>
      </w:r>
      <w:r w:rsidRPr="00D86128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отраслевых (функциональных) органов администрации, в том числе: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заключает и прекращает трудовой договор, вносит в него изменения и дополнения, отстраняет от работы;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утверждает должностную инструкцию руководителя;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устанавливает выплаты стимулирующего характера (в том числе премии) руководителю;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применяет поощрения за труд, применяет и снимает дисциплинарные взыскания в отношении руководителя;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направляет в служебные командировки;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lastRenderedPageBreak/>
        <w:t>3) формирует и утверждает муници</w:t>
      </w:r>
      <w:r w:rsidR="00067E5A" w:rsidRPr="00D86128">
        <w:rPr>
          <w:rFonts w:ascii="Times New Roman" w:hAnsi="Times New Roman" w:cs="Times New Roman"/>
          <w:sz w:val="28"/>
          <w:szCs w:val="28"/>
        </w:rPr>
        <w:t>пальные задания для У</w:t>
      </w:r>
      <w:r w:rsidRPr="00D86128">
        <w:rPr>
          <w:rFonts w:ascii="Times New Roman" w:hAnsi="Times New Roman" w:cs="Times New Roman"/>
          <w:sz w:val="28"/>
          <w:szCs w:val="28"/>
        </w:rPr>
        <w:t>чреждения в соответствии с предусмотренными настоящим уставом видами деятельности</w:t>
      </w:r>
      <w:r w:rsidR="00067E5A" w:rsidRPr="00D86128">
        <w:rPr>
          <w:rFonts w:ascii="Times New Roman" w:hAnsi="Times New Roman" w:cs="Times New Roman"/>
          <w:sz w:val="28"/>
          <w:szCs w:val="28"/>
        </w:rPr>
        <w:t xml:space="preserve"> принимает решения об изменении муниципального задания</w:t>
      </w:r>
      <w:r w:rsidRPr="00D86128">
        <w:rPr>
          <w:rFonts w:ascii="Times New Roman" w:hAnsi="Times New Roman" w:cs="Times New Roman"/>
          <w:sz w:val="28"/>
          <w:szCs w:val="28"/>
        </w:rPr>
        <w:t>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4) осуществляет контроль за </w:t>
      </w:r>
      <w:r w:rsidR="00067E5A" w:rsidRPr="00D86128">
        <w:rPr>
          <w:rFonts w:ascii="Times New Roman" w:hAnsi="Times New Roman" w:cs="Times New Roman"/>
          <w:sz w:val="28"/>
          <w:szCs w:val="28"/>
        </w:rPr>
        <w:t>деятельностью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</w:t>
      </w:r>
      <w:r w:rsidR="00067E5A" w:rsidRPr="00D86128">
        <w:rPr>
          <w:rFonts w:ascii="Times New Roman" w:hAnsi="Times New Roman" w:cs="Times New Roman"/>
          <w:sz w:val="28"/>
          <w:szCs w:val="28"/>
        </w:rPr>
        <w:t>) утверждает устав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чреждения и внесение в него изменений</w:t>
      </w:r>
      <w:r w:rsidR="00971F12" w:rsidRPr="00D86128">
        <w:rPr>
          <w:rFonts w:ascii="Times New Roman" w:hAnsi="Times New Roman" w:cs="Times New Roman"/>
          <w:sz w:val="28"/>
          <w:szCs w:val="28"/>
        </w:rPr>
        <w:t xml:space="preserve"> (включая новую редакцию) в Устав Учреждения в порядке, установленном учредителем</w:t>
      </w:r>
      <w:r w:rsidR="005F6604" w:rsidRPr="00D86128">
        <w:rPr>
          <w:rFonts w:ascii="Times New Roman" w:hAnsi="Times New Roman" w:cs="Times New Roman"/>
          <w:sz w:val="28"/>
          <w:szCs w:val="28"/>
        </w:rPr>
        <w:t>;</w:t>
      </w:r>
    </w:p>
    <w:p w:rsidR="005F6604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6) проводит процедуру реорганизации, изменения типа и ликвидации Учреждения в порядке, определенном учредителем. Осуществляет финансовое обеспечение выполнения муниципального задания Учреждением в порядке, утвержденном учредителем;</w:t>
      </w:r>
    </w:p>
    <w:p w:rsidR="00815BBA" w:rsidRPr="00D86128" w:rsidRDefault="00C31970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Рассматривает</w:t>
      </w:r>
      <w:r w:rsidR="00815BBA" w:rsidRPr="00D8612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5BBA" w:rsidRPr="00D86128">
        <w:rPr>
          <w:rFonts w:ascii="Times New Roman" w:hAnsi="Times New Roman" w:cs="Times New Roman"/>
          <w:sz w:val="28"/>
          <w:szCs w:val="28"/>
        </w:rPr>
        <w:t xml:space="preserve"> Учреждения о согласовании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815BBA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8) Реш</w:t>
      </w:r>
      <w:r w:rsidR="00C31970">
        <w:rPr>
          <w:rFonts w:ascii="Times New Roman" w:hAnsi="Times New Roman" w:cs="Times New Roman"/>
          <w:sz w:val="28"/>
          <w:szCs w:val="28"/>
        </w:rPr>
        <w:t>ает</w:t>
      </w:r>
      <w:r w:rsidRPr="00D86128">
        <w:rPr>
          <w:rFonts w:ascii="Times New Roman" w:hAnsi="Times New Roman" w:cs="Times New Roman"/>
          <w:sz w:val="28"/>
          <w:szCs w:val="28"/>
        </w:rPr>
        <w:t xml:space="preserve"> ины</w:t>
      </w:r>
      <w:r w:rsidR="00C31970">
        <w:rPr>
          <w:rFonts w:ascii="Times New Roman" w:hAnsi="Times New Roman" w:cs="Times New Roman"/>
          <w:sz w:val="28"/>
          <w:szCs w:val="28"/>
        </w:rPr>
        <w:t>е</w:t>
      </w:r>
      <w:r w:rsidRPr="00D861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31970">
        <w:rPr>
          <w:rFonts w:ascii="Times New Roman" w:hAnsi="Times New Roman" w:cs="Times New Roman"/>
          <w:sz w:val="28"/>
          <w:szCs w:val="28"/>
        </w:rPr>
        <w:t>ы</w:t>
      </w:r>
      <w:r w:rsidRPr="00D86128">
        <w:rPr>
          <w:rFonts w:ascii="Times New Roman" w:hAnsi="Times New Roman" w:cs="Times New Roman"/>
          <w:sz w:val="28"/>
          <w:szCs w:val="28"/>
        </w:rPr>
        <w:t>, предусмотренны</w:t>
      </w:r>
      <w:r w:rsidR="00C31970">
        <w:rPr>
          <w:rFonts w:ascii="Times New Roman" w:hAnsi="Times New Roman" w:cs="Times New Roman"/>
          <w:sz w:val="28"/>
          <w:szCs w:val="28"/>
        </w:rPr>
        <w:t>е</w:t>
      </w:r>
      <w:r w:rsidRPr="00D86128">
        <w:rPr>
          <w:rFonts w:ascii="Times New Roman" w:hAnsi="Times New Roman" w:cs="Times New Roman"/>
          <w:sz w:val="28"/>
          <w:szCs w:val="28"/>
        </w:rPr>
        <w:t xml:space="preserve"> </w:t>
      </w:r>
      <w:r w:rsidR="00C3197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D86128">
        <w:rPr>
          <w:rFonts w:ascii="Times New Roman" w:hAnsi="Times New Roman" w:cs="Times New Roman"/>
          <w:sz w:val="28"/>
          <w:szCs w:val="28"/>
        </w:rPr>
        <w:t>.</w:t>
      </w:r>
    </w:p>
    <w:p w:rsidR="00815BBA" w:rsidRPr="003336EC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6EC">
        <w:rPr>
          <w:rFonts w:ascii="Times New Roman" w:hAnsi="Times New Roman" w:cs="Times New Roman"/>
          <w:sz w:val="28"/>
          <w:szCs w:val="28"/>
          <w:u w:val="single"/>
        </w:rPr>
        <w:t xml:space="preserve">5.3. К </w:t>
      </w:r>
      <w:r w:rsidR="00C31970">
        <w:rPr>
          <w:rFonts w:ascii="Times New Roman" w:hAnsi="Times New Roman" w:cs="Times New Roman"/>
          <w:sz w:val="28"/>
          <w:szCs w:val="28"/>
          <w:u w:val="single"/>
        </w:rPr>
        <w:t xml:space="preserve">полномочиям </w:t>
      </w:r>
      <w:r w:rsidRPr="003336EC">
        <w:rPr>
          <w:rFonts w:ascii="Times New Roman" w:hAnsi="Times New Roman" w:cs="Times New Roman"/>
          <w:sz w:val="28"/>
          <w:szCs w:val="28"/>
          <w:u w:val="single"/>
        </w:rPr>
        <w:t>собственника имущества относится:</w:t>
      </w:r>
    </w:p>
    <w:p w:rsidR="00815BBA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1) закрепление за Учреждением имущества на праве оперативного управления;</w:t>
      </w:r>
    </w:p>
    <w:p w:rsidR="00815BBA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2)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Учреждением;</w:t>
      </w:r>
    </w:p>
    <w:p w:rsidR="00815BBA" w:rsidRPr="00D86128" w:rsidRDefault="00815BB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3) Согласование сделок с недвижимым имуществом и особо ценным движимым имуществом, находящимся в оперативном управлении Учреждения;</w:t>
      </w:r>
    </w:p>
    <w:p w:rsidR="009314B7" w:rsidRPr="00D86128" w:rsidRDefault="009314B7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4) заключение договора о закреплении муниципального имущества на праве оперативного управления за учреждением;</w:t>
      </w:r>
    </w:p>
    <w:p w:rsidR="009314B7" w:rsidRDefault="009314B7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5) Принятие решения об исключении из состава особо ценного движимого имущества объектов, закрепленных за Учреждением.</w:t>
      </w:r>
    </w:p>
    <w:p w:rsidR="003715D4" w:rsidRPr="00D86128" w:rsidRDefault="003715D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Иные полномочия, установленные действующим </w:t>
      </w:r>
      <w:r w:rsidR="0083436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604" w:rsidRPr="003336EC" w:rsidRDefault="003336EC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5.4</w:t>
      </w:r>
      <w:r w:rsidR="00067E5A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715D4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067E5A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5F6604" w:rsidRPr="003336EC">
        <w:rPr>
          <w:rFonts w:ascii="Times New Roman" w:hAnsi="Times New Roman" w:cs="Times New Roman"/>
          <w:sz w:val="28"/>
          <w:szCs w:val="28"/>
          <w:u w:val="single"/>
        </w:rPr>
        <w:t>чреждения: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1) осуществляет текущее руково</w:t>
      </w:r>
      <w:r w:rsidR="00067E5A" w:rsidRPr="00D86128">
        <w:rPr>
          <w:rFonts w:ascii="Times New Roman" w:hAnsi="Times New Roman" w:cs="Times New Roman"/>
          <w:sz w:val="28"/>
          <w:szCs w:val="28"/>
        </w:rPr>
        <w:t>дство деятельностью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067E5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2) представляет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чреждение во взаимоотношениях с федеральными органами государственной власти, органами государственной власти Московской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3) без доверенности выступает в гражданск</w:t>
      </w:r>
      <w:r w:rsidR="00067E5A" w:rsidRPr="00D86128">
        <w:rPr>
          <w:rFonts w:ascii="Times New Roman" w:hAnsi="Times New Roman" w:cs="Times New Roman"/>
          <w:sz w:val="28"/>
          <w:szCs w:val="28"/>
        </w:rPr>
        <w:t>ом обороте от имени У</w:t>
      </w:r>
      <w:r w:rsidRPr="00D86128">
        <w:rPr>
          <w:rFonts w:ascii="Times New Roman" w:hAnsi="Times New Roman" w:cs="Times New Roman"/>
          <w:sz w:val="28"/>
          <w:szCs w:val="28"/>
        </w:rPr>
        <w:t>чреждения как юридического лица, в том числе подписывает договоры, доверенности, платежные и иные документы;</w:t>
      </w:r>
    </w:p>
    <w:p w:rsidR="005F6604" w:rsidRPr="00D86128" w:rsidRDefault="00067E5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4) от имени У</w:t>
      </w:r>
      <w:r w:rsidR="005F6604" w:rsidRPr="00D86128">
        <w:rPr>
          <w:rFonts w:ascii="Times New Roman" w:hAnsi="Times New Roman" w:cs="Times New Roman"/>
          <w:sz w:val="28"/>
          <w:szCs w:val="28"/>
        </w:rPr>
        <w:t xml:space="preserve">чреждения распоряжается бюджетными средствами в соответствии с доведенными лимитами бюджетных обязательств и бюджетными </w:t>
      </w:r>
      <w:r w:rsidR="005F6604" w:rsidRPr="00D86128">
        <w:rPr>
          <w:rFonts w:ascii="Times New Roman" w:hAnsi="Times New Roman" w:cs="Times New Roman"/>
          <w:sz w:val="28"/>
          <w:szCs w:val="28"/>
        </w:rPr>
        <w:lastRenderedPageBreak/>
        <w:t>ассигнованиями;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5) открывает лицевые счета</w:t>
      </w:r>
      <w:r w:rsidR="009314B7" w:rsidRPr="00D8612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86128">
        <w:rPr>
          <w:rFonts w:ascii="Times New Roman" w:hAnsi="Times New Roman" w:cs="Times New Roman"/>
          <w:sz w:val="28"/>
          <w:szCs w:val="28"/>
        </w:rPr>
        <w:t>;</w:t>
      </w:r>
    </w:p>
    <w:p w:rsidR="005F6604" w:rsidRPr="00D86128" w:rsidRDefault="00067E5A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6) от имени У</w:t>
      </w:r>
      <w:r w:rsidR="005F6604" w:rsidRPr="00D86128">
        <w:rPr>
          <w:rFonts w:ascii="Times New Roman" w:hAnsi="Times New Roman" w:cs="Times New Roman"/>
          <w:sz w:val="28"/>
          <w:szCs w:val="28"/>
        </w:rPr>
        <w:t>чреждения подписывает исковые заявления, заявления, жалобы и иные обращения, направляемые в суды, в том числе к мировым судьям, в арбитражные и третейские суды;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7) представляет учредителю предложения о внесени</w:t>
      </w:r>
      <w:r w:rsidR="009314B7" w:rsidRPr="00D86128">
        <w:rPr>
          <w:rFonts w:ascii="Times New Roman" w:hAnsi="Times New Roman" w:cs="Times New Roman"/>
          <w:sz w:val="28"/>
          <w:szCs w:val="28"/>
        </w:rPr>
        <w:t>и изменений в устав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8) </w:t>
      </w:r>
      <w:r w:rsidR="003715D4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Pr="00D86128">
        <w:rPr>
          <w:rFonts w:ascii="Times New Roman" w:hAnsi="Times New Roman" w:cs="Times New Roman"/>
          <w:sz w:val="28"/>
          <w:szCs w:val="28"/>
        </w:rPr>
        <w:t>в установленном порядке  на должность и освобождает от должност</w:t>
      </w:r>
      <w:r w:rsidR="009314B7" w:rsidRPr="00D86128">
        <w:rPr>
          <w:rFonts w:ascii="Times New Roman" w:hAnsi="Times New Roman" w:cs="Times New Roman"/>
          <w:sz w:val="28"/>
          <w:szCs w:val="28"/>
        </w:rPr>
        <w:t>и работников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9) решает в отношении назнач</w:t>
      </w:r>
      <w:r w:rsidR="009314B7" w:rsidRPr="00D86128">
        <w:rPr>
          <w:rFonts w:ascii="Times New Roman" w:hAnsi="Times New Roman" w:cs="Times New Roman"/>
          <w:sz w:val="28"/>
          <w:szCs w:val="28"/>
        </w:rPr>
        <w:t>аемых им работников У</w:t>
      </w:r>
      <w:r w:rsidRPr="00D86128">
        <w:rPr>
          <w:rFonts w:ascii="Times New Roman" w:hAnsi="Times New Roman" w:cs="Times New Roman"/>
          <w:sz w:val="28"/>
          <w:szCs w:val="28"/>
        </w:rPr>
        <w:t>чреждения в соответствии с трудовым законодательством вопросы, с</w:t>
      </w:r>
      <w:r w:rsidR="009314B7" w:rsidRPr="00D86128">
        <w:rPr>
          <w:rFonts w:ascii="Times New Roman" w:hAnsi="Times New Roman" w:cs="Times New Roman"/>
          <w:sz w:val="28"/>
          <w:szCs w:val="28"/>
        </w:rPr>
        <w:t>вязанные с работой в У</w:t>
      </w:r>
      <w:r w:rsidRPr="00D86128">
        <w:rPr>
          <w:rFonts w:ascii="Times New Roman" w:hAnsi="Times New Roman" w:cs="Times New Roman"/>
          <w:sz w:val="28"/>
          <w:szCs w:val="28"/>
        </w:rPr>
        <w:t>чреждении, в том числе: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заключает и прекращает трудовые догово</w:t>
      </w:r>
      <w:r w:rsidR="009314B7" w:rsidRPr="00D86128">
        <w:rPr>
          <w:rFonts w:ascii="Times New Roman" w:hAnsi="Times New Roman" w:cs="Times New Roman"/>
          <w:sz w:val="28"/>
          <w:szCs w:val="28"/>
        </w:rPr>
        <w:t>ры с работниками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утверждает должностные ин</w:t>
      </w:r>
      <w:r w:rsidR="009314B7" w:rsidRPr="00D86128">
        <w:rPr>
          <w:rFonts w:ascii="Times New Roman" w:hAnsi="Times New Roman" w:cs="Times New Roman"/>
          <w:sz w:val="28"/>
          <w:szCs w:val="28"/>
        </w:rPr>
        <w:t>струкции работников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применяет поощрения за труд, применяет и снимает дисциплинарные взыскания в о</w:t>
      </w:r>
      <w:r w:rsidR="009314B7" w:rsidRPr="00D86128">
        <w:rPr>
          <w:rFonts w:ascii="Times New Roman" w:hAnsi="Times New Roman" w:cs="Times New Roman"/>
          <w:sz w:val="28"/>
          <w:szCs w:val="28"/>
        </w:rPr>
        <w:t>тношении работников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10) утверждает: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- </w:t>
      </w:r>
      <w:r w:rsidR="009314B7" w:rsidRPr="00D86128">
        <w:rPr>
          <w:rFonts w:ascii="Times New Roman" w:hAnsi="Times New Roman" w:cs="Times New Roman"/>
          <w:sz w:val="28"/>
          <w:szCs w:val="28"/>
        </w:rPr>
        <w:t>структуру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положения о структу</w:t>
      </w:r>
      <w:r w:rsidR="009314B7" w:rsidRPr="00D86128">
        <w:rPr>
          <w:rFonts w:ascii="Times New Roman" w:hAnsi="Times New Roman" w:cs="Times New Roman"/>
          <w:sz w:val="28"/>
          <w:szCs w:val="28"/>
        </w:rPr>
        <w:t>рных подразделениях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- годово</w:t>
      </w:r>
      <w:r w:rsidR="009314B7" w:rsidRPr="00D86128">
        <w:rPr>
          <w:rFonts w:ascii="Times New Roman" w:hAnsi="Times New Roman" w:cs="Times New Roman"/>
          <w:sz w:val="28"/>
          <w:szCs w:val="28"/>
        </w:rPr>
        <w:t>й план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11) разрабатывает</w:t>
      </w:r>
      <w:r w:rsidR="009314B7" w:rsidRPr="00D86128">
        <w:rPr>
          <w:rFonts w:ascii="Times New Roman" w:hAnsi="Times New Roman" w:cs="Times New Roman"/>
          <w:sz w:val="28"/>
          <w:szCs w:val="28"/>
        </w:rPr>
        <w:t xml:space="preserve"> штатное расписание У</w:t>
      </w:r>
      <w:r w:rsidRPr="00D86128">
        <w:rPr>
          <w:rFonts w:ascii="Times New Roman" w:hAnsi="Times New Roman" w:cs="Times New Roman"/>
          <w:sz w:val="28"/>
          <w:szCs w:val="28"/>
        </w:rPr>
        <w:t xml:space="preserve">чреждения в пределах фонда </w:t>
      </w:r>
      <w:r w:rsidR="009314B7" w:rsidRPr="00D86128">
        <w:rPr>
          <w:rFonts w:ascii="Times New Roman" w:hAnsi="Times New Roman" w:cs="Times New Roman"/>
          <w:sz w:val="28"/>
          <w:szCs w:val="28"/>
        </w:rPr>
        <w:t>оплаты труда работников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12) дает поручения и </w:t>
      </w:r>
      <w:r w:rsidR="009314B7" w:rsidRPr="00D86128">
        <w:rPr>
          <w:rFonts w:ascii="Times New Roman" w:hAnsi="Times New Roman" w:cs="Times New Roman"/>
          <w:sz w:val="28"/>
          <w:szCs w:val="28"/>
        </w:rPr>
        <w:t>указания работникам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 xml:space="preserve">13) подписывает </w:t>
      </w:r>
      <w:r w:rsidR="009314B7" w:rsidRPr="00D86128">
        <w:rPr>
          <w:rFonts w:ascii="Times New Roman" w:hAnsi="Times New Roman" w:cs="Times New Roman"/>
          <w:sz w:val="28"/>
          <w:szCs w:val="28"/>
        </w:rPr>
        <w:t>служебные документы У</w:t>
      </w:r>
      <w:r w:rsidRPr="00D86128">
        <w:rPr>
          <w:rFonts w:ascii="Times New Roman" w:hAnsi="Times New Roman" w:cs="Times New Roman"/>
          <w:sz w:val="28"/>
          <w:szCs w:val="28"/>
        </w:rPr>
        <w:t>чреждения, визирует служебные доку</w:t>
      </w:r>
      <w:r w:rsidR="009314B7" w:rsidRPr="00D86128">
        <w:rPr>
          <w:rFonts w:ascii="Times New Roman" w:hAnsi="Times New Roman" w:cs="Times New Roman"/>
          <w:sz w:val="28"/>
          <w:szCs w:val="28"/>
        </w:rPr>
        <w:t>менты, поступившие в У</w:t>
      </w:r>
      <w:r w:rsidRPr="00D86128">
        <w:rPr>
          <w:rFonts w:ascii="Times New Roman" w:hAnsi="Times New Roman" w:cs="Times New Roman"/>
          <w:sz w:val="28"/>
          <w:szCs w:val="28"/>
        </w:rPr>
        <w:t>чреждение;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14) осуществляет контроль за исполнением работниками</w:t>
      </w:r>
      <w:r w:rsidR="009314B7" w:rsidRPr="00D86128">
        <w:rPr>
          <w:rFonts w:ascii="Times New Roman" w:hAnsi="Times New Roman" w:cs="Times New Roman"/>
          <w:sz w:val="28"/>
          <w:szCs w:val="28"/>
        </w:rPr>
        <w:t xml:space="preserve"> У</w:t>
      </w:r>
      <w:r w:rsidRPr="00D86128">
        <w:rPr>
          <w:rFonts w:ascii="Times New Roman" w:hAnsi="Times New Roman" w:cs="Times New Roman"/>
          <w:sz w:val="28"/>
          <w:szCs w:val="28"/>
        </w:rPr>
        <w:t>чреждения их должностных обязанностей, а также собственных поручений и указаний;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15) издает приказы по вопросам организации деятельности Учреждения;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16) осуществляет иные полномочия в целях орган</w:t>
      </w:r>
      <w:r w:rsidR="009314B7" w:rsidRPr="00D86128">
        <w:rPr>
          <w:rFonts w:ascii="Times New Roman" w:hAnsi="Times New Roman" w:cs="Times New Roman"/>
          <w:sz w:val="28"/>
          <w:szCs w:val="28"/>
        </w:rPr>
        <w:t>изации деятельности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чреждения, за исключением полномочий, отнесенных к компетенции учредителя.</w:t>
      </w:r>
    </w:p>
    <w:p w:rsidR="005F6604" w:rsidRPr="003336EC" w:rsidRDefault="003336EC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5.5</w:t>
      </w:r>
      <w:r w:rsidR="005F6604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715D4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F6604" w:rsidRPr="003336EC">
        <w:rPr>
          <w:rFonts w:ascii="Times New Roman" w:hAnsi="Times New Roman" w:cs="Times New Roman"/>
          <w:sz w:val="28"/>
          <w:szCs w:val="28"/>
          <w:u w:val="single"/>
        </w:rPr>
        <w:t xml:space="preserve"> несет персональную ответственность за: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1) нецелевое использование бюджетных средств, принятие бюджетных обязательств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2) неэффективное или нецелевое испо</w:t>
      </w:r>
      <w:r w:rsidR="009314B7" w:rsidRPr="00D86128">
        <w:rPr>
          <w:rFonts w:ascii="Times New Roman" w:hAnsi="Times New Roman" w:cs="Times New Roman"/>
          <w:sz w:val="28"/>
          <w:szCs w:val="28"/>
        </w:rPr>
        <w:t>льзование имущества У</w:t>
      </w:r>
      <w:r w:rsidRPr="00D86128">
        <w:rPr>
          <w:rFonts w:ascii="Times New Roman" w:hAnsi="Times New Roman" w:cs="Times New Roman"/>
          <w:sz w:val="28"/>
          <w:szCs w:val="28"/>
        </w:rPr>
        <w:t>чреждения, иное нарушение порядка владения, пользования и распоряжения им;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3) заключение и совершение сделок за пределами гражданск</w:t>
      </w:r>
      <w:r w:rsidR="009314B7" w:rsidRPr="00D86128">
        <w:rPr>
          <w:rFonts w:ascii="Times New Roman" w:hAnsi="Times New Roman" w:cs="Times New Roman"/>
          <w:sz w:val="28"/>
          <w:szCs w:val="28"/>
        </w:rPr>
        <w:t>ой правоспособности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4) ненадлежащ</w:t>
      </w:r>
      <w:r w:rsidR="009314B7" w:rsidRPr="00D86128">
        <w:rPr>
          <w:rFonts w:ascii="Times New Roman" w:hAnsi="Times New Roman" w:cs="Times New Roman"/>
          <w:sz w:val="28"/>
          <w:szCs w:val="28"/>
        </w:rPr>
        <w:t>ее функционирование У</w:t>
      </w:r>
      <w:r w:rsidRPr="00D86128">
        <w:rPr>
          <w:rFonts w:ascii="Times New Roman" w:hAnsi="Times New Roman" w:cs="Times New Roman"/>
          <w:sz w:val="28"/>
          <w:szCs w:val="28"/>
        </w:rPr>
        <w:t>чреждения, в том числе неиспо</w:t>
      </w:r>
      <w:r w:rsidR="009314B7" w:rsidRPr="00D86128">
        <w:rPr>
          <w:rFonts w:ascii="Times New Roman" w:hAnsi="Times New Roman" w:cs="Times New Roman"/>
          <w:sz w:val="28"/>
          <w:szCs w:val="28"/>
        </w:rPr>
        <w:t>лнение обязанностей У</w:t>
      </w:r>
      <w:r w:rsidRPr="00D86128">
        <w:rPr>
          <w:rFonts w:ascii="Times New Roman" w:hAnsi="Times New Roman" w:cs="Times New Roman"/>
          <w:sz w:val="28"/>
          <w:szCs w:val="28"/>
        </w:rPr>
        <w:t>чреждения;</w:t>
      </w:r>
    </w:p>
    <w:p w:rsidR="005F6604" w:rsidRPr="00D86128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t>5) за несоблюдение установленных ограничений по ознакомлению со сведениями, составляющими государственную тайну;</w:t>
      </w:r>
    </w:p>
    <w:p w:rsidR="005F6604" w:rsidRDefault="005F6604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28">
        <w:rPr>
          <w:rFonts w:ascii="Times New Roman" w:hAnsi="Times New Roman" w:cs="Times New Roman"/>
          <w:sz w:val="28"/>
          <w:szCs w:val="28"/>
        </w:rPr>
        <w:lastRenderedPageBreak/>
        <w:t>6) неправомерность данных руководителем поручений и указаний.</w:t>
      </w:r>
    </w:p>
    <w:p w:rsidR="00D86128" w:rsidRPr="00D86128" w:rsidRDefault="00D86128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4B7" w:rsidRPr="00D86128" w:rsidRDefault="00EC740F" w:rsidP="00D8612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14B7" w:rsidRPr="00D86128">
        <w:rPr>
          <w:rFonts w:ascii="Times New Roman" w:hAnsi="Times New Roman" w:cs="Times New Roman"/>
          <w:b/>
          <w:sz w:val="28"/>
          <w:szCs w:val="28"/>
        </w:rPr>
        <w:t>. Реорганизация, изменение типа и ликвидация Учреждения, внесение изменений в Устав Учреждения.</w:t>
      </w:r>
    </w:p>
    <w:p w:rsidR="00D86128" w:rsidRPr="00D86128" w:rsidRDefault="00D86128" w:rsidP="00D8612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14B7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4B7" w:rsidRPr="00D86128">
        <w:rPr>
          <w:rFonts w:ascii="Times New Roman" w:hAnsi="Times New Roman" w:cs="Times New Roman"/>
          <w:sz w:val="28"/>
          <w:szCs w:val="28"/>
        </w:rPr>
        <w:t>.1. Решение о реорганизации, изменении типа Учреждения, его ликвидации принимается в порядке, установленном учредителем.</w:t>
      </w:r>
    </w:p>
    <w:p w:rsidR="009314B7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4B7" w:rsidRPr="00D86128">
        <w:rPr>
          <w:rFonts w:ascii="Times New Roman" w:hAnsi="Times New Roman" w:cs="Times New Roman"/>
          <w:sz w:val="28"/>
          <w:szCs w:val="28"/>
        </w:rPr>
        <w:t xml:space="preserve">.2. Реорганизация, изменение типа, ликвидация Учреждения осуществляется в соответствии с законодательством РФ и </w:t>
      </w:r>
      <w:proofErr w:type="gramStart"/>
      <w:r w:rsidR="009314B7" w:rsidRPr="00D86128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9314B7" w:rsidRPr="00D86128">
        <w:rPr>
          <w:rFonts w:ascii="Times New Roman" w:hAnsi="Times New Roman" w:cs="Times New Roman"/>
          <w:sz w:val="28"/>
          <w:szCs w:val="28"/>
        </w:rPr>
        <w:t xml:space="preserve"> установленном учредителем.</w:t>
      </w:r>
    </w:p>
    <w:p w:rsidR="009314B7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4B7" w:rsidRPr="00D86128">
        <w:rPr>
          <w:rFonts w:ascii="Times New Roman" w:hAnsi="Times New Roman" w:cs="Times New Roman"/>
          <w:sz w:val="28"/>
          <w:szCs w:val="28"/>
        </w:rPr>
        <w:t>.3.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9314B7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4B7" w:rsidRPr="00D86128">
        <w:rPr>
          <w:rFonts w:ascii="Times New Roman" w:hAnsi="Times New Roman" w:cs="Times New Roman"/>
          <w:sz w:val="28"/>
          <w:szCs w:val="28"/>
        </w:rPr>
        <w:t>.4.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9314B7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128" w:rsidRPr="00D86128">
        <w:rPr>
          <w:rFonts w:ascii="Times New Roman" w:hAnsi="Times New Roman" w:cs="Times New Roman"/>
          <w:sz w:val="28"/>
          <w:szCs w:val="28"/>
        </w:rPr>
        <w:t>.5.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государственное хранение силами и за счет Учреждения.</w:t>
      </w:r>
    </w:p>
    <w:p w:rsidR="00D86128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128" w:rsidRPr="00D86128">
        <w:rPr>
          <w:rFonts w:ascii="Times New Roman" w:hAnsi="Times New Roman" w:cs="Times New Roman"/>
          <w:sz w:val="28"/>
          <w:szCs w:val="28"/>
        </w:rPr>
        <w:t>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D86128" w:rsidRPr="00D86128" w:rsidRDefault="00EC740F" w:rsidP="00D86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128" w:rsidRPr="00D86128">
        <w:rPr>
          <w:rFonts w:ascii="Times New Roman" w:hAnsi="Times New Roman" w:cs="Times New Roman"/>
          <w:sz w:val="28"/>
          <w:szCs w:val="28"/>
        </w:rPr>
        <w:t>.7. Внесение изменений в Устав Учреждения осуществляется в соответствии с законодательством Российской Федерации в порядке, установленном учредителем.</w:t>
      </w:r>
    </w:p>
    <w:p w:rsidR="005F6604" w:rsidRPr="00D86128" w:rsidRDefault="005F6604" w:rsidP="00D8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BA" w:rsidRPr="00D86128" w:rsidRDefault="003F63BA" w:rsidP="00D8612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63BA" w:rsidRPr="00D86128" w:rsidSect="0083436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04"/>
    <w:rsid w:val="00012626"/>
    <w:rsid w:val="00030492"/>
    <w:rsid w:val="00067E5A"/>
    <w:rsid w:val="00095320"/>
    <w:rsid w:val="001729B0"/>
    <w:rsid w:val="001B104C"/>
    <w:rsid w:val="00211F21"/>
    <w:rsid w:val="002E6381"/>
    <w:rsid w:val="003336EC"/>
    <w:rsid w:val="003715D4"/>
    <w:rsid w:val="003F63BA"/>
    <w:rsid w:val="00445825"/>
    <w:rsid w:val="00500A30"/>
    <w:rsid w:val="005239BB"/>
    <w:rsid w:val="005F6604"/>
    <w:rsid w:val="0062630E"/>
    <w:rsid w:val="00706062"/>
    <w:rsid w:val="0071084A"/>
    <w:rsid w:val="0076458B"/>
    <w:rsid w:val="00770637"/>
    <w:rsid w:val="00782EBF"/>
    <w:rsid w:val="008069EE"/>
    <w:rsid w:val="00815BBA"/>
    <w:rsid w:val="00834369"/>
    <w:rsid w:val="008D4B5C"/>
    <w:rsid w:val="008E1DC6"/>
    <w:rsid w:val="009314B7"/>
    <w:rsid w:val="00971F12"/>
    <w:rsid w:val="009C4D96"/>
    <w:rsid w:val="00A228A3"/>
    <w:rsid w:val="00A47C1A"/>
    <w:rsid w:val="00AC594C"/>
    <w:rsid w:val="00AF2043"/>
    <w:rsid w:val="00AF2719"/>
    <w:rsid w:val="00C31970"/>
    <w:rsid w:val="00CA5F0E"/>
    <w:rsid w:val="00D116B9"/>
    <w:rsid w:val="00D55A45"/>
    <w:rsid w:val="00D6728B"/>
    <w:rsid w:val="00D86128"/>
    <w:rsid w:val="00EC740F"/>
    <w:rsid w:val="00F10D14"/>
    <w:rsid w:val="00F6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7C3E-5FC6-4A17-92B8-D1EB075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3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9FBE72E596AC4C6D555A8C0E50301BCFD118195BA980E5F5E46A90754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Ирина Александровна</dc:creator>
  <cp:keywords/>
  <dc:description/>
  <cp:lastModifiedBy>Burkova</cp:lastModifiedBy>
  <cp:revision>16</cp:revision>
  <cp:lastPrinted>2017-12-08T06:09:00Z</cp:lastPrinted>
  <dcterms:created xsi:type="dcterms:W3CDTF">2017-11-14T10:46:00Z</dcterms:created>
  <dcterms:modified xsi:type="dcterms:W3CDTF">2017-12-21T12:12:00Z</dcterms:modified>
</cp:coreProperties>
</file>