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95" w:rsidRDefault="004B1695" w:rsidP="004B1695">
      <w:pPr>
        <w:jc w:val="center"/>
        <w:rPr>
          <w:b/>
        </w:rPr>
      </w:pPr>
      <w:r>
        <w:rPr>
          <w:b/>
          <w:noProof/>
          <w:sz w:val="28"/>
          <w:szCs w:val="28"/>
          <w:lang w:bidi="ar-SA"/>
        </w:rPr>
        <w:drawing>
          <wp:inline distT="0" distB="0" distL="0" distR="0" wp14:anchorId="657D8919" wp14:editId="1C017B72">
            <wp:extent cx="906145" cy="1140460"/>
            <wp:effectExtent l="0" t="0" r="8255" b="2540"/>
            <wp:docPr id="1" name="Рисунок 1" descr="герб для письма цвет проба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письма цвет проба 111"/>
                    <pic:cNvPicPr>
                      <a:picLocks noChangeAspect="1" noChangeArrowheads="1"/>
                    </pic:cNvPicPr>
                  </pic:nvPicPr>
                  <pic:blipFill>
                    <a:blip r:embed="rId7" cstate="print">
                      <a:grayscl/>
                    </a:blip>
                    <a:srcRect/>
                    <a:stretch>
                      <a:fillRect/>
                    </a:stretch>
                  </pic:blipFill>
                  <pic:spPr bwMode="auto">
                    <a:xfrm>
                      <a:off x="0" y="0"/>
                      <a:ext cx="906145" cy="1140460"/>
                    </a:xfrm>
                    <a:prstGeom prst="rect">
                      <a:avLst/>
                    </a:prstGeom>
                    <a:noFill/>
                    <a:ln w="9525">
                      <a:noFill/>
                      <a:miter lim="800000"/>
                      <a:headEnd/>
                      <a:tailEnd/>
                    </a:ln>
                  </pic:spPr>
                </pic:pic>
              </a:graphicData>
            </a:graphic>
          </wp:inline>
        </w:drawing>
      </w:r>
    </w:p>
    <w:p w:rsidR="004B1695" w:rsidRPr="004B1695" w:rsidRDefault="004B1695" w:rsidP="004B1695">
      <w:pPr>
        <w:pStyle w:val="a7"/>
        <w:rPr>
          <w:rStyle w:val="a9"/>
          <w:i w:val="0"/>
          <w:sz w:val="36"/>
          <w:szCs w:val="36"/>
        </w:rPr>
      </w:pPr>
      <w:r w:rsidRPr="004B1695">
        <w:rPr>
          <w:rStyle w:val="a9"/>
          <w:i w:val="0"/>
          <w:sz w:val="36"/>
          <w:szCs w:val="36"/>
        </w:rPr>
        <w:t>Администрация</w:t>
      </w:r>
    </w:p>
    <w:p w:rsidR="004B1695" w:rsidRPr="004B1695" w:rsidRDefault="004B1695" w:rsidP="004B1695">
      <w:pPr>
        <w:pStyle w:val="a7"/>
        <w:rPr>
          <w:rStyle w:val="a9"/>
          <w:i w:val="0"/>
          <w:sz w:val="36"/>
          <w:szCs w:val="36"/>
        </w:rPr>
      </w:pPr>
      <w:r w:rsidRPr="004B1695">
        <w:rPr>
          <w:rStyle w:val="a9"/>
          <w:i w:val="0"/>
          <w:sz w:val="36"/>
          <w:szCs w:val="36"/>
        </w:rPr>
        <w:t>городского поселения Воскресенск</w:t>
      </w:r>
    </w:p>
    <w:p w:rsidR="004B1695" w:rsidRPr="004B1695" w:rsidRDefault="004B1695" w:rsidP="004B1695">
      <w:pPr>
        <w:pStyle w:val="a7"/>
        <w:rPr>
          <w:rStyle w:val="a9"/>
          <w:i w:val="0"/>
          <w:sz w:val="36"/>
          <w:szCs w:val="36"/>
        </w:rPr>
      </w:pPr>
      <w:r w:rsidRPr="004B1695">
        <w:rPr>
          <w:rStyle w:val="a9"/>
          <w:i w:val="0"/>
          <w:sz w:val="36"/>
          <w:szCs w:val="36"/>
        </w:rPr>
        <w:t>Воскресенского муниципального района</w:t>
      </w:r>
    </w:p>
    <w:p w:rsidR="004B1695" w:rsidRPr="004B1695" w:rsidRDefault="004B1695" w:rsidP="004B1695">
      <w:pPr>
        <w:pStyle w:val="a7"/>
        <w:rPr>
          <w:rStyle w:val="a9"/>
          <w:i w:val="0"/>
          <w:sz w:val="36"/>
          <w:szCs w:val="36"/>
        </w:rPr>
      </w:pPr>
      <w:r w:rsidRPr="004B1695">
        <w:rPr>
          <w:rStyle w:val="a9"/>
          <w:i w:val="0"/>
          <w:sz w:val="36"/>
          <w:szCs w:val="36"/>
        </w:rPr>
        <w:t>Московской области</w:t>
      </w:r>
    </w:p>
    <w:p w:rsidR="004B1695" w:rsidRDefault="004B1695" w:rsidP="004B1695">
      <w:pPr>
        <w:pStyle w:val="a7"/>
        <w:jc w:val="left"/>
        <w:rPr>
          <w:b w:val="0"/>
          <w:sz w:val="24"/>
        </w:rPr>
      </w:pPr>
      <w:r>
        <w:rPr>
          <w:noProof/>
        </w:rPr>
        <mc:AlternateContent>
          <mc:Choice Requires="wps">
            <w:drawing>
              <wp:anchor distT="0" distB="0" distL="114300" distR="114300" simplePos="0" relativeHeight="251659264" behindDoc="0" locked="0" layoutInCell="0" allowOverlap="1" wp14:anchorId="7FE98573" wp14:editId="3CB18018">
                <wp:simplePos x="0" y="0"/>
                <wp:positionH relativeFrom="column">
                  <wp:posOffset>12700</wp:posOffset>
                </wp:positionH>
                <wp:positionV relativeFrom="paragraph">
                  <wp:posOffset>87630</wp:posOffset>
                </wp:positionV>
                <wp:extent cx="6126480" cy="0"/>
                <wp:effectExtent l="22860" t="22225" r="2286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B71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4B1695" w:rsidRDefault="004B1695" w:rsidP="004B1695">
      <w:pPr>
        <w:pStyle w:val="a7"/>
        <w:spacing w:line="360" w:lineRule="auto"/>
        <w:rPr>
          <w:bCs/>
          <w:sz w:val="36"/>
        </w:rPr>
      </w:pPr>
      <w:r>
        <w:rPr>
          <w:bCs/>
          <w:sz w:val="36"/>
        </w:rPr>
        <w:t>Р А С П О Р Я Ж Е Н И Е</w:t>
      </w:r>
    </w:p>
    <w:p w:rsidR="004B1695" w:rsidRDefault="0043793A" w:rsidP="0043793A">
      <w:pPr>
        <w:pStyle w:val="a7"/>
        <w:tabs>
          <w:tab w:val="left" w:pos="2790"/>
        </w:tabs>
        <w:spacing w:line="360" w:lineRule="auto"/>
        <w:rPr>
          <w:b w:val="0"/>
          <w:sz w:val="24"/>
        </w:rPr>
      </w:pPr>
      <w:r>
        <w:rPr>
          <w:b w:val="0"/>
          <w:sz w:val="24"/>
        </w:rPr>
        <w:t>от 28.03.2019 №49-р</w:t>
      </w:r>
    </w:p>
    <w:p w:rsidR="004B1695" w:rsidRDefault="004B1695" w:rsidP="004B1695"/>
    <w:p w:rsidR="007B2330" w:rsidRDefault="007B2330">
      <w:pPr>
        <w:rPr>
          <w:sz w:val="2"/>
          <w:szCs w:val="2"/>
        </w:rPr>
      </w:pPr>
    </w:p>
    <w:p w:rsidR="004B1695" w:rsidRPr="004B1695" w:rsidRDefault="00B26E23" w:rsidP="004B1695">
      <w:pPr>
        <w:pStyle w:val="a7"/>
        <w:jc w:val="left"/>
        <w:rPr>
          <w:b w:val="0"/>
          <w:sz w:val="24"/>
          <w:szCs w:val="24"/>
        </w:rPr>
      </w:pPr>
      <w:bookmarkStart w:id="0" w:name="bookmark0"/>
      <w:r w:rsidRPr="004B1695">
        <w:rPr>
          <w:b w:val="0"/>
          <w:sz w:val="24"/>
          <w:szCs w:val="24"/>
        </w:rPr>
        <w:t xml:space="preserve">Об утверждении </w:t>
      </w:r>
      <w:r w:rsidR="004B1695" w:rsidRPr="004B1695">
        <w:rPr>
          <w:b w:val="0"/>
          <w:sz w:val="24"/>
          <w:szCs w:val="24"/>
        </w:rPr>
        <w:t>нормативных правовых актов</w:t>
      </w:r>
      <w:r w:rsidRPr="004B1695">
        <w:rPr>
          <w:b w:val="0"/>
          <w:sz w:val="24"/>
          <w:szCs w:val="24"/>
        </w:rPr>
        <w:t xml:space="preserve">, </w:t>
      </w:r>
    </w:p>
    <w:p w:rsidR="004B1695" w:rsidRDefault="00B26E23" w:rsidP="004B1695">
      <w:pPr>
        <w:pStyle w:val="a7"/>
        <w:jc w:val="left"/>
        <w:rPr>
          <w:b w:val="0"/>
          <w:sz w:val="24"/>
          <w:szCs w:val="24"/>
        </w:rPr>
      </w:pPr>
      <w:r w:rsidRPr="004B1695">
        <w:rPr>
          <w:b w:val="0"/>
          <w:sz w:val="24"/>
          <w:szCs w:val="24"/>
        </w:rPr>
        <w:t xml:space="preserve">направленных на обеспечение выполнения обязанностей, </w:t>
      </w:r>
    </w:p>
    <w:p w:rsidR="007B2330" w:rsidRDefault="00B26E23" w:rsidP="004B1695">
      <w:pPr>
        <w:pStyle w:val="a7"/>
        <w:jc w:val="left"/>
        <w:rPr>
          <w:b w:val="0"/>
          <w:sz w:val="24"/>
          <w:szCs w:val="24"/>
        </w:rPr>
      </w:pPr>
      <w:r w:rsidRPr="004B1695">
        <w:rPr>
          <w:b w:val="0"/>
          <w:sz w:val="24"/>
          <w:szCs w:val="24"/>
        </w:rPr>
        <w:t>предусмотренных Федеральным законом «О персональных данных»</w:t>
      </w:r>
      <w:bookmarkEnd w:id="0"/>
    </w:p>
    <w:p w:rsidR="004B1695" w:rsidRDefault="004B1695" w:rsidP="004B1695">
      <w:pPr>
        <w:pStyle w:val="a7"/>
        <w:jc w:val="left"/>
        <w:rPr>
          <w:b w:val="0"/>
          <w:sz w:val="24"/>
          <w:szCs w:val="24"/>
        </w:rPr>
      </w:pPr>
    </w:p>
    <w:p w:rsidR="004B1695" w:rsidRPr="004B1695" w:rsidRDefault="004B1695" w:rsidP="004B1695">
      <w:pPr>
        <w:pStyle w:val="a7"/>
        <w:jc w:val="left"/>
        <w:rPr>
          <w:b w:val="0"/>
          <w:sz w:val="24"/>
          <w:szCs w:val="24"/>
        </w:rPr>
      </w:pPr>
    </w:p>
    <w:p w:rsidR="007B2330" w:rsidRPr="00C222CF" w:rsidRDefault="00C222CF" w:rsidP="00C222CF">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00B26E23" w:rsidRPr="00C222CF">
        <w:rPr>
          <w:rFonts w:ascii="Times New Roman" w:hAnsi="Times New Roman" w:cs="Times New Roman"/>
        </w:rPr>
        <w:t xml:space="preserve">В соответствии с </w:t>
      </w:r>
      <w:r w:rsidRPr="00C222CF">
        <w:rPr>
          <w:rFonts w:ascii="Times New Roman" w:hAnsi="Times New Roman" w:cs="Times New Roman"/>
          <w:color w:val="auto"/>
          <w:lang w:bidi="ar-SA"/>
        </w:rPr>
        <w:t>Федеральны</w:t>
      </w:r>
      <w:r>
        <w:rPr>
          <w:rFonts w:ascii="Times New Roman" w:hAnsi="Times New Roman" w:cs="Times New Roman"/>
          <w:color w:val="auto"/>
          <w:lang w:bidi="ar-SA"/>
        </w:rPr>
        <w:t>м</w:t>
      </w:r>
      <w:r w:rsidRPr="00C222CF">
        <w:rPr>
          <w:rFonts w:ascii="Times New Roman" w:hAnsi="Times New Roman" w:cs="Times New Roman"/>
          <w:color w:val="auto"/>
          <w:lang w:bidi="ar-SA"/>
        </w:rPr>
        <w:t xml:space="preserve"> закон</w:t>
      </w:r>
      <w:r>
        <w:rPr>
          <w:rFonts w:ascii="Times New Roman" w:hAnsi="Times New Roman" w:cs="Times New Roman"/>
          <w:color w:val="auto"/>
          <w:lang w:bidi="ar-SA"/>
        </w:rPr>
        <w:t>ом</w:t>
      </w:r>
      <w:r w:rsidRPr="00C222CF">
        <w:rPr>
          <w:rFonts w:ascii="Times New Roman" w:hAnsi="Times New Roman" w:cs="Times New Roman"/>
          <w:color w:val="auto"/>
          <w:lang w:bidi="ar-SA"/>
        </w:rPr>
        <w:t xml:space="preserve"> от 06.10.2003 N 131-ФЗ</w:t>
      </w:r>
      <w:r>
        <w:rPr>
          <w:rFonts w:ascii="Times New Roman" w:hAnsi="Times New Roman" w:cs="Times New Roman"/>
          <w:color w:val="auto"/>
          <w:lang w:bidi="ar-SA"/>
        </w:rPr>
        <w:t xml:space="preserve"> «</w:t>
      </w:r>
      <w:r w:rsidRPr="00C222CF">
        <w:rPr>
          <w:rFonts w:ascii="Times New Roman" w:hAnsi="Times New Roman" w:cs="Times New Roman"/>
          <w:color w:val="auto"/>
          <w:lang w:bidi="ar-SA"/>
        </w:rPr>
        <w:t>Об общих принципах организации местного самоуп</w:t>
      </w:r>
      <w:r>
        <w:rPr>
          <w:rFonts w:ascii="Times New Roman" w:hAnsi="Times New Roman" w:cs="Times New Roman"/>
          <w:color w:val="auto"/>
          <w:lang w:bidi="ar-SA"/>
        </w:rPr>
        <w:t xml:space="preserve">равления в Российской Федерации», </w:t>
      </w:r>
      <w:r w:rsidR="00B26E23" w:rsidRPr="00C222CF">
        <w:rPr>
          <w:rFonts w:ascii="Times New Roman" w:hAnsi="Times New Roman" w:cs="Times New Roman"/>
        </w:rPr>
        <w:t xml:space="preserve">Трудовым кодексом Российской Федерации, Федеральным законом от 27.07.2006 № 152-ФЗ «О персональных данных», Федеральным законом от 02.03.2007 № 25-ФЗ «О муниципальной службе в Российской Федерации», </w:t>
      </w:r>
      <w:r w:rsidRPr="00C222CF">
        <w:rPr>
          <w:rFonts w:ascii="Times New Roman" w:hAnsi="Times New Roman" w:cs="Times New Roman"/>
        </w:rPr>
        <w:t xml:space="preserve">в целях </w:t>
      </w:r>
      <w:r w:rsidR="00B26E23" w:rsidRPr="00C222CF">
        <w:rPr>
          <w:rFonts w:ascii="Times New Roman" w:hAnsi="Times New Roman" w:cs="Times New Roman"/>
        </w:rPr>
        <w:t>реализ</w:t>
      </w:r>
      <w:r w:rsidRPr="00C222CF">
        <w:rPr>
          <w:rFonts w:ascii="Times New Roman" w:hAnsi="Times New Roman" w:cs="Times New Roman"/>
        </w:rPr>
        <w:t>ации</w:t>
      </w:r>
      <w:r w:rsidR="00B26E23" w:rsidRPr="00C222CF">
        <w:rPr>
          <w:rFonts w:ascii="Times New Roman" w:hAnsi="Times New Roman" w:cs="Times New Roman"/>
        </w:rPr>
        <w:t xml:space="preserve"> постановлени</w:t>
      </w:r>
      <w:r w:rsidRPr="00C222CF">
        <w:rPr>
          <w:rFonts w:ascii="Times New Roman" w:hAnsi="Times New Roman" w:cs="Times New Roman"/>
        </w:rPr>
        <w:t>я</w:t>
      </w:r>
      <w:r w:rsidR="00B26E23" w:rsidRPr="00C222CF">
        <w:rPr>
          <w:rFonts w:ascii="Times New Roman" w:hAnsi="Times New Roman" w:cs="Times New Roman"/>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2330" w:rsidRDefault="00B26E23" w:rsidP="00795D0A">
      <w:pPr>
        <w:pStyle w:val="22"/>
        <w:numPr>
          <w:ilvl w:val="0"/>
          <w:numId w:val="1"/>
        </w:numPr>
        <w:shd w:val="clear" w:color="auto" w:fill="auto"/>
        <w:tabs>
          <w:tab w:val="left" w:pos="709"/>
          <w:tab w:val="left" w:pos="851"/>
          <w:tab w:val="left" w:pos="1014"/>
        </w:tabs>
        <w:spacing w:before="0" w:after="0" w:line="274" w:lineRule="exact"/>
        <w:ind w:firstLine="740"/>
      </w:pPr>
      <w:r>
        <w:t>Утвердить:</w:t>
      </w:r>
    </w:p>
    <w:p w:rsidR="007B2330" w:rsidRDefault="00B26E23">
      <w:pPr>
        <w:pStyle w:val="22"/>
        <w:numPr>
          <w:ilvl w:val="1"/>
          <w:numId w:val="1"/>
        </w:numPr>
        <w:shd w:val="clear" w:color="auto" w:fill="auto"/>
        <w:tabs>
          <w:tab w:val="left" w:pos="1324"/>
        </w:tabs>
        <w:spacing w:before="0" w:after="0" w:line="274" w:lineRule="exact"/>
        <w:ind w:firstLine="740"/>
      </w:pPr>
      <w:r>
        <w:t>Правил</w:t>
      </w:r>
      <w:r w:rsidR="00C222CF">
        <w:t>а обработки персональных данных</w:t>
      </w:r>
      <w:r>
        <w:t>;</w:t>
      </w:r>
    </w:p>
    <w:p w:rsidR="007B2330" w:rsidRDefault="00B26E23">
      <w:pPr>
        <w:pStyle w:val="22"/>
        <w:numPr>
          <w:ilvl w:val="1"/>
          <w:numId w:val="1"/>
        </w:numPr>
        <w:shd w:val="clear" w:color="auto" w:fill="auto"/>
        <w:tabs>
          <w:tab w:val="left" w:pos="1324"/>
        </w:tabs>
        <w:spacing w:before="0" w:after="0" w:line="274" w:lineRule="exact"/>
        <w:ind w:firstLine="740"/>
      </w:pPr>
      <w:r>
        <w:t>Правила рассмотрения запросов субъектов персональных данных или их представителей;</w:t>
      </w:r>
    </w:p>
    <w:p w:rsidR="007B2330" w:rsidRDefault="00B26E23">
      <w:pPr>
        <w:pStyle w:val="22"/>
        <w:numPr>
          <w:ilvl w:val="1"/>
          <w:numId w:val="1"/>
        </w:numPr>
        <w:shd w:val="clear" w:color="auto" w:fill="auto"/>
        <w:tabs>
          <w:tab w:val="left" w:pos="1324"/>
        </w:tabs>
        <w:spacing w:before="0" w:after="0" w:line="274" w:lineRule="exact"/>
        <w:ind w:firstLine="740"/>
      </w:pPr>
      <w: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7B2330" w:rsidRDefault="00C222CF">
      <w:pPr>
        <w:pStyle w:val="22"/>
        <w:numPr>
          <w:ilvl w:val="1"/>
          <w:numId w:val="1"/>
        </w:numPr>
        <w:shd w:val="clear" w:color="auto" w:fill="auto"/>
        <w:tabs>
          <w:tab w:val="left" w:pos="1192"/>
        </w:tabs>
        <w:spacing w:before="0" w:after="0" w:line="274" w:lineRule="exact"/>
        <w:ind w:firstLine="740"/>
      </w:pPr>
      <w:r>
        <w:t xml:space="preserve">  </w:t>
      </w:r>
      <w:r w:rsidR="00B26E23">
        <w:t>Правила работы с обезличенными данными;</w:t>
      </w:r>
    </w:p>
    <w:p w:rsidR="007B2330" w:rsidRDefault="00C222CF" w:rsidP="00795D0A">
      <w:pPr>
        <w:pStyle w:val="22"/>
        <w:numPr>
          <w:ilvl w:val="1"/>
          <w:numId w:val="1"/>
        </w:numPr>
        <w:shd w:val="clear" w:color="auto" w:fill="auto"/>
        <w:tabs>
          <w:tab w:val="left" w:pos="1134"/>
          <w:tab w:val="left" w:pos="1324"/>
        </w:tabs>
        <w:spacing w:before="0" w:after="0" w:line="274" w:lineRule="exact"/>
        <w:ind w:firstLine="740"/>
      </w:pPr>
      <w:r>
        <w:t xml:space="preserve">   </w:t>
      </w:r>
      <w:r w:rsidR="00B26E23">
        <w:t xml:space="preserve">Перечень информационных систем персональных данных (ИСПДн) в администрации городского поселения Воскресенск; </w:t>
      </w:r>
    </w:p>
    <w:p w:rsidR="007B2330" w:rsidRDefault="00C222CF" w:rsidP="00795D0A">
      <w:pPr>
        <w:pStyle w:val="22"/>
        <w:numPr>
          <w:ilvl w:val="1"/>
          <w:numId w:val="1"/>
        </w:numPr>
        <w:shd w:val="clear" w:color="auto" w:fill="auto"/>
        <w:tabs>
          <w:tab w:val="left" w:pos="1167"/>
        </w:tabs>
        <w:spacing w:before="0" w:after="0" w:line="274" w:lineRule="exact"/>
        <w:ind w:firstLine="760"/>
      </w:pPr>
      <w:r>
        <w:t xml:space="preserve">  </w:t>
      </w:r>
      <w:r w:rsidR="00B26E23">
        <w:t>Перечни персональных данных, обрабатываемых в связи с реализацией трудовых отношений, а также в связи с оказанием муниципальных услуг и осуществлением муниципальных функций;</w:t>
      </w:r>
    </w:p>
    <w:p w:rsidR="000F5218" w:rsidRPr="000F5218" w:rsidRDefault="009624AB" w:rsidP="00795D0A">
      <w:pPr>
        <w:pStyle w:val="a7"/>
        <w:jc w:val="both"/>
        <w:rPr>
          <w:b w:val="0"/>
          <w:sz w:val="24"/>
          <w:szCs w:val="24"/>
        </w:rPr>
      </w:pPr>
      <w:r w:rsidRPr="009624AB">
        <w:rPr>
          <w:b w:val="0"/>
          <w:sz w:val="24"/>
          <w:szCs w:val="24"/>
        </w:rPr>
        <w:t xml:space="preserve">  </w:t>
      </w:r>
      <w:r>
        <w:rPr>
          <w:b w:val="0"/>
          <w:sz w:val="24"/>
          <w:szCs w:val="24"/>
        </w:rPr>
        <w:t xml:space="preserve">           1.7. </w:t>
      </w:r>
      <w:r w:rsidR="00B26E23" w:rsidRPr="000F5218">
        <w:rPr>
          <w:b w:val="0"/>
          <w:sz w:val="24"/>
          <w:szCs w:val="24"/>
        </w:rPr>
        <w:t xml:space="preserve">Перечень </w:t>
      </w:r>
      <w:r w:rsidR="000F5218" w:rsidRPr="000F5218">
        <w:rPr>
          <w:b w:val="0"/>
          <w:sz w:val="24"/>
          <w:szCs w:val="24"/>
        </w:rPr>
        <w:t xml:space="preserve"> должностей муниципальных служащих</w:t>
      </w:r>
      <w:r w:rsidR="00795D0A">
        <w:rPr>
          <w:b w:val="0"/>
          <w:sz w:val="24"/>
          <w:szCs w:val="24"/>
        </w:rPr>
        <w:t xml:space="preserve"> </w:t>
      </w:r>
      <w:r w:rsidR="000F5218" w:rsidRPr="000F5218">
        <w:rPr>
          <w:b w:val="0"/>
          <w:sz w:val="24"/>
          <w:szCs w:val="24"/>
        </w:rPr>
        <w:t>(работников) Администрации    городского поселения Воскресенск, ответственных за проведение мероприятий по обезличиванию обрабатываемых персональных данных</w:t>
      </w:r>
    </w:p>
    <w:p w:rsidR="007B2330" w:rsidRPr="000F5218" w:rsidRDefault="00C222CF" w:rsidP="00795D0A">
      <w:pPr>
        <w:pStyle w:val="a7"/>
        <w:jc w:val="both"/>
        <w:rPr>
          <w:b w:val="0"/>
          <w:sz w:val="24"/>
          <w:szCs w:val="24"/>
        </w:rPr>
      </w:pPr>
      <w:r w:rsidRPr="000F5218">
        <w:rPr>
          <w:b w:val="0"/>
          <w:sz w:val="24"/>
          <w:szCs w:val="24"/>
        </w:rPr>
        <w:t xml:space="preserve">  </w:t>
      </w:r>
      <w:r w:rsidR="009624AB">
        <w:rPr>
          <w:b w:val="0"/>
          <w:sz w:val="24"/>
          <w:szCs w:val="24"/>
        </w:rPr>
        <w:t xml:space="preserve">           1.8. </w:t>
      </w:r>
      <w:r w:rsidR="00B26E23" w:rsidRPr="000F5218">
        <w:rPr>
          <w:b w:val="0"/>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7B2330" w:rsidRDefault="00B26E23" w:rsidP="00795D0A">
      <w:pPr>
        <w:pStyle w:val="22"/>
        <w:numPr>
          <w:ilvl w:val="1"/>
          <w:numId w:val="21"/>
        </w:numPr>
        <w:shd w:val="clear" w:color="auto" w:fill="auto"/>
        <w:tabs>
          <w:tab w:val="left" w:pos="780"/>
        </w:tabs>
        <w:spacing w:before="0" w:after="0" w:line="274" w:lineRule="exact"/>
        <w:ind w:left="0" w:firstLine="709"/>
      </w:pPr>
      <w:r w:rsidRPr="000F5218">
        <w:rPr>
          <w:color w:val="auto"/>
        </w:rPr>
        <w:t>Должностн</w:t>
      </w:r>
      <w:r w:rsidR="000F5218">
        <w:rPr>
          <w:color w:val="auto"/>
        </w:rPr>
        <w:t>ой</w:t>
      </w:r>
      <w:r w:rsidRPr="000F5218">
        <w:rPr>
          <w:color w:val="auto"/>
        </w:rPr>
        <w:t xml:space="preserve"> </w:t>
      </w:r>
      <w:r w:rsidR="000F5218">
        <w:rPr>
          <w:color w:val="auto"/>
        </w:rPr>
        <w:t>регламент</w:t>
      </w:r>
      <w:r w:rsidRPr="000F5218">
        <w:rPr>
          <w:color w:val="auto"/>
        </w:rPr>
        <w:t xml:space="preserve"> ответственного за организацию обработки персональных </w:t>
      </w:r>
      <w:r>
        <w:t xml:space="preserve">данных в </w:t>
      </w:r>
      <w:r w:rsidR="00795D0A">
        <w:t>А</w:t>
      </w:r>
      <w:r>
        <w:t>дминистрации городского поселения Воскресенск;</w:t>
      </w:r>
    </w:p>
    <w:p w:rsidR="007B2330" w:rsidRDefault="00B26E23" w:rsidP="00795D0A">
      <w:pPr>
        <w:pStyle w:val="22"/>
        <w:numPr>
          <w:ilvl w:val="1"/>
          <w:numId w:val="21"/>
        </w:numPr>
        <w:shd w:val="clear" w:color="auto" w:fill="auto"/>
        <w:tabs>
          <w:tab w:val="left" w:pos="1334"/>
        </w:tabs>
        <w:spacing w:before="0" w:after="0" w:line="274" w:lineRule="exact"/>
        <w:ind w:left="0" w:firstLine="709"/>
      </w:pPr>
      <w:r>
        <w:t>Типовое обязательство муниципального служащего</w:t>
      </w:r>
      <w:r w:rsidR="000F5218">
        <w:t xml:space="preserve"> (работника)</w:t>
      </w:r>
      <w:r>
        <w:t xml:space="preserve"> </w:t>
      </w:r>
      <w:r w:rsidR="00795D0A">
        <w:t>А</w:t>
      </w:r>
      <w:r>
        <w:t xml:space="preserve">дминистрации </w:t>
      </w:r>
      <w:r>
        <w:lastRenderedPageBreak/>
        <w:t>городского поселения Воскресенск, осуществляющего обработку персональных данных, в случае расторжения с ним трудового контракта прекратить обработку персональных данных, ставших известными ему в связи с исполнением должностных обязанностей;</w:t>
      </w:r>
    </w:p>
    <w:p w:rsidR="00795D0A" w:rsidRDefault="00B26E23" w:rsidP="00795D0A">
      <w:pPr>
        <w:pStyle w:val="22"/>
        <w:numPr>
          <w:ilvl w:val="1"/>
          <w:numId w:val="21"/>
        </w:numPr>
        <w:shd w:val="clear" w:color="auto" w:fill="auto"/>
        <w:tabs>
          <w:tab w:val="left" w:pos="1334"/>
        </w:tabs>
        <w:spacing w:before="0" w:after="0" w:line="274" w:lineRule="exact"/>
        <w:ind w:hanging="573"/>
      </w:pPr>
      <w:r>
        <w:t>Типов</w:t>
      </w:r>
      <w:r w:rsidR="00795D0A">
        <w:t>ую</w:t>
      </w:r>
      <w:r>
        <w:t xml:space="preserve"> форм</w:t>
      </w:r>
      <w:r w:rsidR="00795D0A">
        <w:t>у</w:t>
      </w:r>
      <w:r>
        <w:t xml:space="preserve"> согласия на обработку персональных данных муниципального </w:t>
      </w:r>
    </w:p>
    <w:p w:rsidR="007B2330" w:rsidRDefault="00B26E23" w:rsidP="00795D0A">
      <w:pPr>
        <w:pStyle w:val="22"/>
        <w:shd w:val="clear" w:color="auto" w:fill="auto"/>
        <w:tabs>
          <w:tab w:val="left" w:pos="1334"/>
        </w:tabs>
        <w:spacing w:before="0" w:after="0" w:line="274" w:lineRule="exact"/>
      </w:pPr>
      <w:r>
        <w:t>служащего администрации городского поселения Воскресенск;</w:t>
      </w:r>
    </w:p>
    <w:p w:rsidR="00795D0A" w:rsidRDefault="00B26E23" w:rsidP="00795D0A">
      <w:pPr>
        <w:pStyle w:val="22"/>
        <w:numPr>
          <w:ilvl w:val="1"/>
          <w:numId w:val="21"/>
        </w:numPr>
        <w:shd w:val="clear" w:color="auto" w:fill="auto"/>
        <w:tabs>
          <w:tab w:val="left" w:pos="1334"/>
        </w:tabs>
        <w:spacing w:before="0" w:after="0" w:line="274" w:lineRule="exact"/>
        <w:ind w:hanging="573"/>
      </w:pPr>
      <w:r>
        <w:t>Типов</w:t>
      </w:r>
      <w:r w:rsidR="00795D0A">
        <w:t>ую</w:t>
      </w:r>
      <w:r>
        <w:t xml:space="preserve"> форм</w:t>
      </w:r>
      <w:r w:rsidR="00795D0A">
        <w:t>у</w:t>
      </w:r>
      <w:r>
        <w:t xml:space="preserve"> разъяснения субъекту персональных данных юридических </w:t>
      </w:r>
    </w:p>
    <w:p w:rsidR="007B2330" w:rsidRDefault="00B26E23" w:rsidP="00795D0A">
      <w:pPr>
        <w:pStyle w:val="22"/>
        <w:shd w:val="clear" w:color="auto" w:fill="auto"/>
        <w:tabs>
          <w:tab w:val="left" w:pos="1334"/>
        </w:tabs>
        <w:spacing w:before="0" w:after="0" w:line="274" w:lineRule="exact"/>
      </w:pPr>
      <w:r>
        <w:t>последствий отказа предоставить свои персональные данные;</w:t>
      </w:r>
    </w:p>
    <w:p w:rsidR="007B2330" w:rsidRDefault="00B26E23" w:rsidP="00795D0A">
      <w:pPr>
        <w:pStyle w:val="22"/>
        <w:numPr>
          <w:ilvl w:val="1"/>
          <w:numId w:val="21"/>
        </w:numPr>
        <w:shd w:val="clear" w:color="auto" w:fill="auto"/>
        <w:tabs>
          <w:tab w:val="left" w:pos="284"/>
          <w:tab w:val="left" w:pos="993"/>
          <w:tab w:val="left" w:pos="1276"/>
          <w:tab w:val="left" w:pos="1418"/>
        </w:tabs>
        <w:spacing w:before="0" w:after="0" w:line="274" w:lineRule="exact"/>
        <w:ind w:left="0" w:firstLine="567"/>
      </w:pPr>
      <w:r>
        <w:t>Порядок доступа работников администрации городского поселения Воскресенск в помещения, в которых ведетс</w:t>
      </w:r>
      <w:r w:rsidR="00C0067D">
        <w:t>я обработка персональных данных;</w:t>
      </w:r>
    </w:p>
    <w:p w:rsidR="00C0067D" w:rsidRPr="00C0067D" w:rsidRDefault="00C0067D" w:rsidP="00C0067D">
      <w:pPr>
        <w:pStyle w:val="af4"/>
        <w:numPr>
          <w:ilvl w:val="1"/>
          <w:numId w:val="21"/>
        </w:numPr>
        <w:tabs>
          <w:tab w:val="left" w:pos="993"/>
          <w:tab w:val="left" w:pos="1276"/>
        </w:tabs>
        <w:ind w:left="0" w:firstLine="567"/>
        <w:rPr>
          <w:rFonts w:ascii="Times New Roman" w:hAnsi="Times New Roman" w:cs="Times New Roman"/>
        </w:rPr>
      </w:pPr>
      <w:r w:rsidRPr="00C0067D">
        <w:rPr>
          <w:rFonts w:ascii="Times New Roman" w:hAnsi="Times New Roman" w:cs="Times New Roman"/>
        </w:rPr>
        <w:t>Состав комиссии по проведению внутреннего контроля соответствия обработки персональных данных требованиям к защите персональных данных</w:t>
      </w:r>
      <w:r>
        <w:rPr>
          <w:rFonts w:ascii="Times New Roman" w:hAnsi="Times New Roman" w:cs="Times New Roman"/>
        </w:rPr>
        <w:t>.</w:t>
      </w:r>
    </w:p>
    <w:p w:rsidR="007B2330" w:rsidRDefault="00574295" w:rsidP="00F54498">
      <w:pPr>
        <w:pStyle w:val="22"/>
        <w:numPr>
          <w:ilvl w:val="0"/>
          <w:numId w:val="21"/>
        </w:numPr>
        <w:shd w:val="clear" w:color="auto" w:fill="auto"/>
        <w:tabs>
          <w:tab w:val="left" w:pos="851"/>
          <w:tab w:val="left" w:pos="1009"/>
        </w:tabs>
        <w:spacing w:before="0" w:after="0" w:line="274" w:lineRule="exact"/>
        <w:ind w:left="0" w:firstLine="567"/>
      </w:pPr>
      <w:r>
        <w:t>Начальникам структурных подразделений д</w:t>
      </w:r>
      <w:r w:rsidR="00B26E23">
        <w:t xml:space="preserve">овести настоящее </w:t>
      </w:r>
      <w:r>
        <w:t>распоряжение</w:t>
      </w:r>
      <w:r w:rsidR="00B26E23">
        <w:t xml:space="preserve"> до сведения всех муниципальных служащих</w:t>
      </w:r>
      <w:r>
        <w:t xml:space="preserve"> (работников)</w:t>
      </w:r>
      <w:r w:rsidR="00B26E23">
        <w:t xml:space="preserve">, замещение которых предусматривает осуществление обработки персональных данных либо осуществление доступа к персональным данным </w:t>
      </w:r>
      <w:r>
        <w:t>А</w:t>
      </w:r>
      <w:r w:rsidR="00B26E23">
        <w:t>дминистрации городского поселения Воскресенск под роспись.</w:t>
      </w:r>
    </w:p>
    <w:p w:rsidR="00795D0A" w:rsidRPr="00574295" w:rsidRDefault="00B26E23" w:rsidP="00795D0A">
      <w:pPr>
        <w:pStyle w:val="a7"/>
        <w:numPr>
          <w:ilvl w:val="0"/>
          <w:numId w:val="21"/>
        </w:numPr>
        <w:tabs>
          <w:tab w:val="left" w:pos="851"/>
          <w:tab w:val="left" w:pos="993"/>
        </w:tabs>
        <w:ind w:left="0" w:firstLine="567"/>
        <w:jc w:val="both"/>
        <w:rPr>
          <w:b w:val="0"/>
          <w:sz w:val="24"/>
          <w:szCs w:val="24"/>
        </w:rPr>
      </w:pPr>
      <w:r w:rsidRPr="00795D0A">
        <w:rPr>
          <w:b w:val="0"/>
          <w:sz w:val="24"/>
          <w:szCs w:val="24"/>
        </w:rPr>
        <w:t xml:space="preserve">Разместить настоящее </w:t>
      </w:r>
      <w:r w:rsidR="00795D0A">
        <w:rPr>
          <w:b w:val="0"/>
          <w:sz w:val="24"/>
          <w:szCs w:val="24"/>
        </w:rPr>
        <w:t>распоряжение</w:t>
      </w:r>
      <w:r w:rsidRPr="00795D0A">
        <w:rPr>
          <w:b w:val="0"/>
          <w:sz w:val="24"/>
          <w:szCs w:val="24"/>
        </w:rPr>
        <w:t xml:space="preserve"> на официальном сайте </w:t>
      </w:r>
      <w:r w:rsidR="00795D0A" w:rsidRPr="00795D0A">
        <w:rPr>
          <w:b w:val="0"/>
          <w:sz w:val="24"/>
          <w:szCs w:val="24"/>
        </w:rPr>
        <w:t>Г</w:t>
      </w:r>
      <w:r w:rsidRPr="00795D0A">
        <w:rPr>
          <w:b w:val="0"/>
          <w:sz w:val="24"/>
          <w:szCs w:val="24"/>
        </w:rPr>
        <w:t xml:space="preserve">ородского поселения </w:t>
      </w:r>
      <w:r w:rsidRPr="00574295">
        <w:rPr>
          <w:b w:val="0"/>
          <w:sz w:val="24"/>
          <w:szCs w:val="24"/>
        </w:rPr>
        <w:t>Воскресенск</w:t>
      </w:r>
      <w:r w:rsidR="00795D0A" w:rsidRPr="00574295">
        <w:rPr>
          <w:b w:val="0"/>
          <w:sz w:val="24"/>
          <w:szCs w:val="24"/>
        </w:rPr>
        <w:t xml:space="preserve"> в информационно-телекоммуникационной сети "Интернет" ( </w:t>
      </w:r>
      <w:hyperlink r:id="rId8" w:history="1">
        <w:r w:rsidR="00795D0A" w:rsidRPr="00574295">
          <w:rPr>
            <w:rStyle w:val="a3"/>
            <w:b w:val="0"/>
            <w:color w:val="auto"/>
            <w:sz w:val="24"/>
            <w:szCs w:val="24"/>
          </w:rPr>
          <w:t>www.</w:t>
        </w:r>
        <w:r w:rsidR="00795D0A" w:rsidRPr="00574295">
          <w:rPr>
            <w:rStyle w:val="a3"/>
            <w:b w:val="0"/>
            <w:color w:val="auto"/>
            <w:sz w:val="24"/>
            <w:szCs w:val="24"/>
            <w:lang w:val="en-US"/>
          </w:rPr>
          <w:t>vosgoradmin</w:t>
        </w:r>
        <w:r w:rsidR="00795D0A" w:rsidRPr="00574295">
          <w:rPr>
            <w:rStyle w:val="a3"/>
            <w:b w:val="0"/>
            <w:color w:val="auto"/>
            <w:sz w:val="24"/>
            <w:szCs w:val="24"/>
          </w:rPr>
          <w:t>.</w:t>
        </w:r>
        <w:r w:rsidR="00795D0A" w:rsidRPr="00574295">
          <w:rPr>
            <w:rStyle w:val="a3"/>
            <w:b w:val="0"/>
            <w:color w:val="auto"/>
            <w:sz w:val="24"/>
            <w:szCs w:val="24"/>
            <w:lang w:val="en-US"/>
          </w:rPr>
          <w:t>ru</w:t>
        </w:r>
      </w:hyperlink>
      <w:r w:rsidR="00795D0A" w:rsidRPr="00574295">
        <w:rPr>
          <w:b w:val="0"/>
          <w:sz w:val="24"/>
          <w:szCs w:val="24"/>
        </w:rPr>
        <w:t>).</w:t>
      </w:r>
    </w:p>
    <w:p w:rsidR="00795D0A" w:rsidRDefault="00B26E23" w:rsidP="00795D0A">
      <w:pPr>
        <w:pStyle w:val="22"/>
        <w:numPr>
          <w:ilvl w:val="0"/>
          <w:numId w:val="21"/>
        </w:numPr>
        <w:shd w:val="clear" w:color="auto" w:fill="auto"/>
        <w:tabs>
          <w:tab w:val="left" w:pos="851"/>
          <w:tab w:val="left" w:pos="1059"/>
        </w:tabs>
        <w:spacing w:before="0" w:after="507" w:line="274" w:lineRule="exact"/>
        <w:ind w:firstLine="207"/>
      </w:pPr>
      <w:r>
        <w:t>Контроль за исполнением настоящего постановления оставляю за собой.</w:t>
      </w:r>
    </w:p>
    <w:p w:rsidR="00CF326F" w:rsidRDefault="00CF326F" w:rsidP="00CF326F">
      <w:pPr>
        <w:pStyle w:val="ConsPlusNormal"/>
        <w:rPr>
          <w:rFonts w:ascii="Times New Roman" w:hAnsi="Times New Roman" w:cs="Times New Roman"/>
          <w:sz w:val="24"/>
          <w:szCs w:val="24"/>
        </w:rPr>
      </w:pPr>
      <w:r>
        <w:rPr>
          <w:rFonts w:ascii="Times New Roman" w:hAnsi="Times New Roman" w:cs="Times New Roman"/>
          <w:sz w:val="24"/>
          <w:szCs w:val="24"/>
        </w:rPr>
        <w:t>Первый заместитель р</w:t>
      </w:r>
      <w:r w:rsidRPr="00D62F2A">
        <w:rPr>
          <w:rFonts w:ascii="Times New Roman" w:hAnsi="Times New Roman" w:cs="Times New Roman"/>
          <w:sz w:val="24"/>
          <w:szCs w:val="24"/>
        </w:rPr>
        <w:t>уководител</w:t>
      </w:r>
      <w:r>
        <w:rPr>
          <w:rFonts w:ascii="Times New Roman" w:hAnsi="Times New Roman" w:cs="Times New Roman"/>
          <w:sz w:val="24"/>
          <w:szCs w:val="24"/>
        </w:rPr>
        <w:t>я</w:t>
      </w:r>
      <w:r w:rsidRPr="00D62F2A">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М.Г. Кривоногов         </w:t>
      </w:r>
    </w:p>
    <w:p w:rsidR="00795D0A" w:rsidRDefault="00795D0A" w:rsidP="00795D0A">
      <w:pPr>
        <w:pStyle w:val="22"/>
        <w:shd w:val="clear" w:color="auto" w:fill="auto"/>
        <w:tabs>
          <w:tab w:val="left" w:pos="851"/>
          <w:tab w:val="left" w:pos="1059"/>
        </w:tabs>
        <w:spacing w:before="0" w:after="507" w:line="274" w:lineRule="exact"/>
      </w:pPr>
    </w:p>
    <w:p w:rsidR="0092459E" w:rsidRDefault="0092459E">
      <w:pPr>
        <w:pStyle w:val="22"/>
        <w:shd w:val="clear" w:color="auto" w:fill="auto"/>
        <w:spacing w:before="0" w:after="0" w:line="240" w:lineRule="exact"/>
        <w:jc w:val="left"/>
      </w:pPr>
    </w:p>
    <w:p w:rsidR="0092459E" w:rsidRDefault="0092459E">
      <w:pPr>
        <w:pStyle w:val="22"/>
        <w:shd w:val="clear" w:color="auto" w:fill="auto"/>
        <w:spacing w:before="0" w:after="0" w:line="240" w:lineRule="exact"/>
        <w:jc w:val="left"/>
      </w:pPr>
    </w:p>
    <w:p w:rsidR="0092459E" w:rsidRDefault="0092459E">
      <w:pPr>
        <w:pStyle w:val="22"/>
        <w:shd w:val="clear" w:color="auto" w:fill="auto"/>
        <w:spacing w:before="0" w:after="0" w:line="240" w:lineRule="exact"/>
        <w:jc w:val="left"/>
        <w:sectPr w:rsidR="0092459E" w:rsidSect="00C316FA">
          <w:pgSz w:w="11900" w:h="16840"/>
          <w:pgMar w:top="993" w:right="701" w:bottom="709" w:left="1349" w:header="0" w:footer="3" w:gutter="0"/>
          <w:cols w:space="720"/>
          <w:noEndnote/>
          <w:docGrid w:linePitch="360"/>
        </w:sectPr>
      </w:pPr>
    </w:p>
    <w:p w:rsidR="004B1695" w:rsidRDefault="004B1695" w:rsidP="004B1695">
      <w:pPr>
        <w:pStyle w:val="a7"/>
        <w:rPr>
          <w:rStyle w:val="a9"/>
          <w:b w:val="0"/>
          <w:i w:val="0"/>
          <w:sz w:val="22"/>
          <w:szCs w:val="22"/>
        </w:rPr>
      </w:pPr>
      <w:r>
        <w:rPr>
          <w:rStyle w:val="a9"/>
          <w:b w:val="0"/>
          <w:i w:val="0"/>
          <w:sz w:val="22"/>
          <w:szCs w:val="22"/>
        </w:rPr>
        <w:lastRenderedPageBreak/>
        <w:t xml:space="preserve">                                                                           </w:t>
      </w:r>
      <w:r w:rsidR="00B26E23" w:rsidRPr="004B1695">
        <w:rPr>
          <w:rStyle w:val="a9"/>
          <w:b w:val="0"/>
          <w:i w:val="0"/>
          <w:sz w:val="22"/>
          <w:szCs w:val="22"/>
        </w:rPr>
        <w:t>УТВЕРЖДЕН</w:t>
      </w:r>
      <w:r w:rsidRPr="004B1695">
        <w:rPr>
          <w:rStyle w:val="a9"/>
          <w:b w:val="0"/>
          <w:i w:val="0"/>
          <w:sz w:val="22"/>
          <w:szCs w:val="22"/>
        </w:rPr>
        <w:t>О</w:t>
      </w:r>
    </w:p>
    <w:p w:rsidR="004B1695" w:rsidRDefault="004B1695" w:rsidP="004B1695">
      <w:pPr>
        <w:pStyle w:val="a7"/>
        <w:rPr>
          <w:rStyle w:val="a9"/>
          <w:b w:val="0"/>
          <w:i w:val="0"/>
          <w:sz w:val="22"/>
          <w:szCs w:val="22"/>
        </w:rPr>
      </w:pPr>
      <w:r>
        <w:rPr>
          <w:rStyle w:val="a9"/>
          <w:b w:val="0"/>
          <w:i w:val="0"/>
          <w:sz w:val="22"/>
          <w:szCs w:val="22"/>
        </w:rPr>
        <w:t xml:space="preserve">                                                                                                       </w:t>
      </w:r>
      <w:r w:rsidRPr="004B1695">
        <w:rPr>
          <w:rStyle w:val="a9"/>
          <w:b w:val="0"/>
          <w:i w:val="0"/>
          <w:sz w:val="22"/>
          <w:szCs w:val="22"/>
        </w:rPr>
        <w:t>распоряжением</w:t>
      </w:r>
      <w:r w:rsidR="00B26E23" w:rsidRPr="004B1695">
        <w:rPr>
          <w:rStyle w:val="a9"/>
          <w:b w:val="0"/>
          <w:i w:val="0"/>
          <w:sz w:val="22"/>
          <w:szCs w:val="22"/>
        </w:rPr>
        <w:t xml:space="preserve"> </w:t>
      </w:r>
      <w:r w:rsidRPr="004B1695">
        <w:rPr>
          <w:rStyle w:val="a9"/>
          <w:b w:val="0"/>
          <w:i w:val="0"/>
          <w:sz w:val="22"/>
          <w:szCs w:val="22"/>
        </w:rPr>
        <w:t xml:space="preserve">Администрации </w:t>
      </w:r>
      <w:r>
        <w:rPr>
          <w:rStyle w:val="a9"/>
          <w:b w:val="0"/>
          <w:i w:val="0"/>
          <w:sz w:val="22"/>
          <w:szCs w:val="22"/>
        </w:rPr>
        <w:t xml:space="preserve"> </w:t>
      </w:r>
    </w:p>
    <w:p w:rsidR="004B1695" w:rsidRPr="004B1695" w:rsidRDefault="004B1695" w:rsidP="004B1695">
      <w:pPr>
        <w:pStyle w:val="a7"/>
        <w:rPr>
          <w:rStyle w:val="a9"/>
          <w:b w:val="0"/>
          <w:i w:val="0"/>
          <w:sz w:val="22"/>
          <w:szCs w:val="22"/>
        </w:rPr>
      </w:pPr>
      <w:r>
        <w:rPr>
          <w:rStyle w:val="a9"/>
          <w:b w:val="0"/>
          <w:i w:val="0"/>
          <w:sz w:val="22"/>
          <w:szCs w:val="22"/>
        </w:rPr>
        <w:t xml:space="preserve">                                                                                                           </w:t>
      </w:r>
      <w:r w:rsidR="00B26E23" w:rsidRPr="004B1695">
        <w:rPr>
          <w:rStyle w:val="a9"/>
          <w:b w:val="0"/>
          <w:i w:val="0"/>
          <w:sz w:val="22"/>
          <w:szCs w:val="22"/>
        </w:rPr>
        <w:t xml:space="preserve">городского поселения Воскресенск </w:t>
      </w:r>
    </w:p>
    <w:p w:rsidR="007B2330" w:rsidRPr="004B1695" w:rsidRDefault="004B1695" w:rsidP="004B1695">
      <w:pPr>
        <w:pStyle w:val="a7"/>
        <w:rPr>
          <w:rStyle w:val="a9"/>
          <w:b w:val="0"/>
          <w:i w:val="0"/>
          <w:sz w:val="22"/>
          <w:szCs w:val="22"/>
        </w:rPr>
      </w:pPr>
      <w:r>
        <w:rPr>
          <w:rStyle w:val="a9"/>
          <w:b w:val="0"/>
          <w:i w:val="0"/>
          <w:sz w:val="22"/>
          <w:szCs w:val="22"/>
        </w:rPr>
        <w:t xml:space="preserve">                                                                                   </w:t>
      </w:r>
      <w:r w:rsidR="00B26E23" w:rsidRPr="004B1695">
        <w:rPr>
          <w:rStyle w:val="a9"/>
          <w:b w:val="0"/>
          <w:i w:val="0"/>
          <w:sz w:val="22"/>
          <w:szCs w:val="22"/>
        </w:rPr>
        <w:t>от</w:t>
      </w:r>
      <w:r w:rsidR="0043793A">
        <w:rPr>
          <w:rStyle w:val="a9"/>
          <w:b w:val="0"/>
          <w:i w:val="0"/>
          <w:sz w:val="22"/>
          <w:szCs w:val="22"/>
        </w:rPr>
        <w:t xml:space="preserve">  28.03.2019 </w:t>
      </w:r>
      <w:r w:rsidR="00B26E23" w:rsidRPr="004B1695">
        <w:rPr>
          <w:rStyle w:val="a9"/>
          <w:b w:val="0"/>
          <w:i w:val="0"/>
          <w:sz w:val="22"/>
          <w:szCs w:val="22"/>
        </w:rPr>
        <w:tab/>
        <w:t>№</w:t>
      </w:r>
      <w:r w:rsidR="0043793A">
        <w:rPr>
          <w:rStyle w:val="a9"/>
          <w:b w:val="0"/>
          <w:i w:val="0"/>
          <w:sz w:val="22"/>
          <w:szCs w:val="22"/>
        </w:rPr>
        <w:t>49-р</w:t>
      </w:r>
    </w:p>
    <w:p w:rsidR="004B1695" w:rsidRDefault="004B1695">
      <w:pPr>
        <w:pStyle w:val="32"/>
        <w:keepNext/>
        <w:keepLines/>
        <w:shd w:val="clear" w:color="auto" w:fill="auto"/>
        <w:spacing w:before="0" w:after="0"/>
        <w:ind w:left="20"/>
        <w:jc w:val="center"/>
      </w:pPr>
      <w:bookmarkStart w:id="1" w:name="bookmark1"/>
    </w:p>
    <w:p w:rsidR="00156EF3" w:rsidRDefault="00156EF3">
      <w:pPr>
        <w:pStyle w:val="32"/>
        <w:keepNext/>
        <w:keepLines/>
        <w:shd w:val="clear" w:color="auto" w:fill="auto"/>
        <w:spacing w:before="0" w:after="0"/>
        <w:ind w:left="20"/>
        <w:jc w:val="center"/>
      </w:pPr>
    </w:p>
    <w:p w:rsidR="007B2330" w:rsidRDefault="00B26E23">
      <w:pPr>
        <w:pStyle w:val="32"/>
        <w:keepNext/>
        <w:keepLines/>
        <w:shd w:val="clear" w:color="auto" w:fill="auto"/>
        <w:spacing w:before="0" w:after="0"/>
        <w:ind w:left="20"/>
        <w:jc w:val="center"/>
      </w:pPr>
      <w:r>
        <w:t>ПРАВИЛА</w:t>
      </w:r>
      <w:bookmarkEnd w:id="1"/>
    </w:p>
    <w:p w:rsidR="007B2330" w:rsidRDefault="00156EF3" w:rsidP="00156EF3">
      <w:pPr>
        <w:pStyle w:val="50"/>
        <w:shd w:val="clear" w:color="auto" w:fill="auto"/>
        <w:ind w:left="20"/>
      </w:pPr>
      <w:r>
        <w:t>обработки персональных данных</w:t>
      </w:r>
    </w:p>
    <w:p w:rsidR="00156EF3" w:rsidRDefault="00156EF3" w:rsidP="00156EF3">
      <w:pPr>
        <w:pStyle w:val="50"/>
        <w:shd w:val="clear" w:color="auto" w:fill="auto"/>
        <w:ind w:left="20"/>
      </w:pPr>
    </w:p>
    <w:p w:rsidR="00156EF3" w:rsidRDefault="00156EF3" w:rsidP="00156EF3">
      <w:pPr>
        <w:pStyle w:val="50"/>
        <w:shd w:val="clear" w:color="auto" w:fill="auto"/>
        <w:ind w:left="20"/>
      </w:pPr>
    </w:p>
    <w:p w:rsidR="00156EF3" w:rsidRPr="00156EF3" w:rsidRDefault="00156EF3" w:rsidP="00156EF3">
      <w:pPr>
        <w:pStyle w:val="50"/>
        <w:keepNext/>
        <w:keepLines/>
        <w:numPr>
          <w:ilvl w:val="0"/>
          <w:numId w:val="2"/>
        </w:numPr>
        <w:shd w:val="clear" w:color="auto" w:fill="auto"/>
        <w:tabs>
          <w:tab w:val="left" w:pos="1134"/>
        </w:tabs>
        <w:ind w:left="20" w:firstLine="831"/>
        <w:jc w:val="both"/>
        <w:rPr>
          <w:b w:val="0"/>
        </w:rPr>
      </w:pPr>
      <w:r w:rsidRPr="00156EF3">
        <w:rPr>
          <w:b w:val="0"/>
        </w:rPr>
        <w:t>Настоящие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7B2330" w:rsidRDefault="00B26E23">
      <w:pPr>
        <w:pStyle w:val="22"/>
        <w:numPr>
          <w:ilvl w:val="0"/>
          <w:numId w:val="2"/>
        </w:numPr>
        <w:shd w:val="clear" w:color="auto" w:fill="auto"/>
        <w:tabs>
          <w:tab w:val="left" w:pos="1034"/>
        </w:tabs>
        <w:spacing w:before="0" w:after="0" w:line="274" w:lineRule="exact"/>
        <w:ind w:firstLine="760"/>
      </w:pPr>
      <w:r>
        <w:t>Обработка персональных данных должна осуществляться на законной основе.</w:t>
      </w:r>
    </w:p>
    <w:p w:rsidR="007B2330" w:rsidRDefault="00B26E23">
      <w:pPr>
        <w:pStyle w:val="22"/>
        <w:numPr>
          <w:ilvl w:val="0"/>
          <w:numId w:val="2"/>
        </w:numPr>
        <w:shd w:val="clear" w:color="auto" w:fill="auto"/>
        <w:tabs>
          <w:tab w:val="left" w:pos="1022"/>
        </w:tabs>
        <w:spacing w:before="0" w:after="0" w:line="274" w:lineRule="exact"/>
        <w:ind w:firstLine="760"/>
      </w:pPr>
      <w: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2330" w:rsidRDefault="00B26E23">
      <w:pPr>
        <w:pStyle w:val="22"/>
        <w:numPr>
          <w:ilvl w:val="0"/>
          <w:numId w:val="2"/>
        </w:numPr>
        <w:shd w:val="clear" w:color="auto" w:fill="auto"/>
        <w:tabs>
          <w:tab w:val="left" w:pos="1022"/>
        </w:tabs>
        <w:spacing w:before="0" w:after="0" w:line="274" w:lineRule="exact"/>
        <w:ind w:firstLine="760"/>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B2330" w:rsidRDefault="00B26E23">
      <w:pPr>
        <w:pStyle w:val="22"/>
        <w:numPr>
          <w:ilvl w:val="0"/>
          <w:numId w:val="2"/>
        </w:numPr>
        <w:shd w:val="clear" w:color="auto" w:fill="auto"/>
        <w:tabs>
          <w:tab w:val="left" w:pos="1022"/>
        </w:tabs>
        <w:spacing w:before="0" w:after="0" w:line="274" w:lineRule="exact"/>
        <w:ind w:firstLine="760"/>
      </w:pPr>
      <w:r>
        <w:t>Обработке подлежат только персональные данные, которые отвечают целям их обработки.</w:t>
      </w:r>
    </w:p>
    <w:p w:rsidR="007B2330" w:rsidRDefault="00B26E23">
      <w:pPr>
        <w:pStyle w:val="22"/>
        <w:numPr>
          <w:ilvl w:val="0"/>
          <w:numId w:val="2"/>
        </w:numPr>
        <w:shd w:val="clear" w:color="auto" w:fill="auto"/>
        <w:tabs>
          <w:tab w:val="left" w:pos="1022"/>
        </w:tabs>
        <w:spacing w:before="0" w:after="0" w:line="274" w:lineRule="exact"/>
        <w:ind w:firstLine="760"/>
      </w:pPr>
      <w: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2330" w:rsidRDefault="00B26E23">
      <w:pPr>
        <w:pStyle w:val="22"/>
        <w:numPr>
          <w:ilvl w:val="0"/>
          <w:numId w:val="2"/>
        </w:numPr>
        <w:shd w:val="clear" w:color="auto" w:fill="auto"/>
        <w:tabs>
          <w:tab w:val="left" w:pos="1022"/>
        </w:tabs>
        <w:spacing w:before="0" w:after="0" w:line="274" w:lineRule="exact"/>
        <w:ind w:firstLine="760"/>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D73F06">
        <w:t>неполных,</w:t>
      </w:r>
      <w:r>
        <w:t xml:space="preserve"> или неточных данных.</w:t>
      </w:r>
    </w:p>
    <w:p w:rsidR="007B2330" w:rsidRDefault="00B26E23">
      <w:pPr>
        <w:pStyle w:val="22"/>
        <w:numPr>
          <w:ilvl w:val="0"/>
          <w:numId w:val="2"/>
        </w:numPr>
        <w:shd w:val="clear" w:color="auto" w:fill="auto"/>
        <w:tabs>
          <w:tab w:val="left" w:pos="1022"/>
        </w:tabs>
        <w:spacing w:before="0" w:after="0" w:line="274" w:lineRule="exact"/>
        <w:ind w:firstLine="760"/>
      </w:pPr>
      <w:r>
        <w:t>Меры, направленные на выявление и предотвращение нарушений, предусмотренных законодательством:</w:t>
      </w:r>
    </w:p>
    <w:p w:rsidR="007B2330" w:rsidRDefault="00B26E23">
      <w:pPr>
        <w:pStyle w:val="22"/>
        <w:numPr>
          <w:ilvl w:val="0"/>
          <w:numId w:val="3"/>
        </w:numPr>
        <w:shd w:val="clear" w:color="auto" w:fill="auto"/>
        <w:tabs>
          <w:tab w:val="left" w:pos="1022"/>
        </w:tabs>
        <w:spacing w:before="0" w:after="0" w:line="274" w:lineRule="exact"/>
        <w:ind w:firstLine="760"/>
      </w:pPr>
      <w:r>
        <w:t>осуществление внутреннего контроля и (или) аудита соответствия обработки персональных данных Федеральному закону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B2330" w:rsidRDefault="00B26E23">
      <w:pPr>
        <w:pStyle w:val="22"/>
        <w:numPr>
          <w:ilvl w:val="0"/>
          <w:numId w:val="3"/>
        </w:numPr>
        <w:shd w:val="clear" w:color="auto" w:fill="auto"/>
        <w:tabs>
          <w:tab w:val="left" w:pos="1022"/>
        </w:tabs>
        <w:spacing w:before="0" w:after="0" w:line="274" w:lineRule="exact"/>
        <w:ind w:firstLine="760"/>
      </w:pPr>
      <w:r>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7B2330" w:rsidRDefault="00B26E23">
      <w:pPr>
        <w:pStyle w:val="22"/>
        <w:numPr>
          <w:ilvl w:val="0"/>
          <w:numId w:val="3"/>
        </w:numPr>
        <w:shd w:val="clear" w:color="auto" w:fill="auto"/>
        <w:tabs>
          <w:tab w:val="left" w:pos="1028"/>
        </w:tabs>
        <w:spacing w:before="0" w:after="0" w:line="274" w:lineRule="exact"/>
        <w:ind w:firstLine="760"/>
      </w:pPr>
      <w: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B2330" w:rsidRDefault="00B26E23">
      <w:pPr>
        <w:pStyle w:val="22"/>
        <w:numPr>
          <w:ilvl w:val="0"/>
          <w:numId w:val="2"/>
        </w:numPr>
        <w:shd w:val="clear" w:color="auto" w:fill="auto"/>
        <w:tabs>
          <w:tab w:val="left" w:pos="1054"/>
        </w:tabs>
        <w:spacing w:before="0" w:after="0" w:line="274" w:lineRule="exact"/>
        <w:ind w:firstLine="760"/>
      </w:pPr>
      <w:r>
        <w:t>Обеспечение безопасности персональных данных достигается, в частности:</w:t>
      </w:r>
    </w:p>
    <w:p w:rsidR="007B2330" w:rsidRDefault="00B26E23">
      <w:pPr>
        <w:pStyle w:val="22"/>
        <w:numPr>
          <w:ilvl w:val="0"/>
          <w:numId w:val="4"/>
        </w:numPr>
        <w:shd w:val="clear" w:color="auto" w:fill="auto"/>
        <w:tabs>
          <w:tab w:val="left" w:pos="1022"/>
        </w:tabs>
        <w:spacing w:before="0" w:after="0" w:line="274" w:lineRule="exact"/>
        <w:ind w:firstLine="760"/>
      </w:pPr>
      <w:r>
        <w:t>определением угроз безопасности персональных данных при их обработке в информационных системах персональных данных;</w:t>
      </w:r>
    </w:p>
    <w:p w:rsidR="007B2330" w:rsidRDefault="00B26E23">
      <w:pPr>
        <w:pStyle w:val="22"/>
        <w:numPr>
          <w:ilvl w:val="0"/>
          <w:numId w:val="4"/>
        </w:numPr>
        <w:shd w:val="clear" w:color="auto" w:fill="auto"/>
        <w:tabs>
          <w:tab w:val="left" w:pos="1027"/>
        </w:tabs>
        <w:spacing w:before="0" w:after="0" w:line="274" w:lineRule="exact"/>
        <w:ind w:firstLine="760"/>
      </w:pPr>
      <w: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w:t>
      </w:r>
      <w:r>
        <w:lastRenderedPageBreak/>
        <w:t>защищенности персональных данных;</w:t>
      </w:r>
    </w:p>
    <w:p w:rsidR="007B2330" w:rsidRDefault="00B26E23">
      <w:pPr>
        <w:pStyle w:val="22"/>
        <w:numPr>
          <w:ilvl w:val="0"/>
          <w:numId w:val="4"/>
        </w:numPr>
        <w:shd w:val="clear" w:color="auto" w:fill="auto"/>
        <w:tabs>
          <w:tab w:val="left" w:pos="1027"/>
        </w:tabs>
        <w:spacing w:before="0" w:after="0" w:line="274" w:lineRule="exact"/>
        <w:ind w:firstLine="760"/>
      </w:pPr>
      <w:r>
        <w:t>применением прошедших в установленном порядке процедуру оценки соответствия средств защиты информации;</w:t>
      </w:r>
    </w:p>
    <w:p w:rsidR="007B2330" w:rsidRDefault="00B26E23">
      <w:pPr>
        <w:pStyle w:val="22"/>
        <w:numPr>
          <w:ilvl w:val="0"/>
          <w:numId w:val="4"/>
        </w:numPr>
        <w:shd w:val="clear" w:color="auto" w:fill="auto"/>
        <w:tabs>
          <w:tab w:val="left" w:pos="1226"/>
        </w:tabs>
        <w:spacing w:before="0" w:after="0" w:line="274" w:lineRule="exact"/>
        <w:ind w:firstLine="760"/>
      </w:pPr>
      <w: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B2330" w:rsidRDefault="00B26E23">
      <w:pPr>
        <w:pStyle w:val="22"/>
        <w:numPr>
          <w:ilvl w:val="0"/>
          <w:numId w:val="4"/>
        </w:numPr>
        <w:shd w:val="clear" w:color="auto" w:fill="auto"/>
        <w:tabs>
          <w:tab w:val="left" w:pos="1082"/>
        </w:tabs>
        <w:spacing w:before="0" w:after="0" w:line="274" w:lineRule="exact"/>
        <w:ind w:firstLine="760"/>
      </w:pPr>
      <w:r>
        <w:t>учетом машинных носителей персональных данных;</w:t>
      </w:r>
    </w:p>
    <w:p w:rsidR="007B2330" w:rsidRDefault="00B26E23">
      <w:pPr>
        <w:pStyle w:val="22"/>
        <w:numPr>
          <w:ilvl w:val="0"/>
          <w:numId w:val="4"/>
        </w:numPr>
        <w:shd w:val="clear" w:color="auto" w:fill="auto"/>
        <w:tabs>
          <w:tab w:val="left" w:pos="1027"/>
        </w:tabs>
        <w:spacing w:before="0" w:after="0" w:line="274" w:lineRule="exact"/>
        <w:ind w:firstLine="760"/>
      </w:pPr>
      <w:r>
        <w:t>обнаружением фактов несанкционированного доступа к персональным данным и принятием мер;</w:t>
      </w:r>
    </w:p>
    <w:p w:rsidR="007B2330" w:rsidRDefault="00B26E23">
      <w:pPr>
        <w:pStyle w:val="22"/>
        <w:numPr>
          <w:ilvl w:val="0"/>
          <w:numId w:val="4"/>
        </w:numPr>
        <w:shd w:val="clear" w:color="auto" w:fill="auto"/>
        <w:tabs>
          <w:tab w:val="left" w:pos="1027"/>
        </w:tabs>
        <w:spacing w:before="0" w:after="0" w:line="274" w:lineRule="exact"/>
        <w:ind w:firstLine="760"/>
      </w:pPr>
      <w:r>
        <w:t>восстановлением персональных данных, модифицированных или уничтоженных вследствие несанкционированного доступа к ним;</w:t>
      </w:r>
    </w:p>
    <w:p w:rsidR="007B2330" w:rsidRDefault="00B26E23">
      <w:pPr>
        <w:pStyle w:val="22"/>
        <w:numPr>
          <w:ilvl w:val="0"/>
          <w:numId w:val="4"/>
        </w:numPr>
        <w:shd w:val="clear" w:color="auto" w:fill="auto"/>
        <w:tabs>
          <w:tab w:val="left" w:pos="1027"/>
        </w:tabs>
        <w:spacing w:before="0" w:after="0" w:line="274" w:lineRule="exact"/>
        <w:ind w:firstLine="760"/>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B2330" w:rsidRDefault="00B26E23">
      <w:pPr>
        <w:pStyle w:val="22"/>
        <w:numPr>
          <w:ilvl w:val="0"/>
          <w:numId w:val="2"/>
        </w:numPr>
        <w:shd w:val="clear" w:color="auto" w:fill="auto"/>
        <w:tabs>
          <w:tab w:val="left" w:pos="1054"/>
        </w:tabs>
        <w:spacing w:before="0" w:after="0" w:line="274" w:lineRule="exact"/>
        <w:ind w:firstLine="760"/>
      </w:pPr>
      <w:r>
        <w:t>Целями обработки персональных данных работников являются:</w:t>
      </w:r>
    </w:p>
    <w:p w:rsidR="007B2330" w:rsidRDefault="00B26E23">
      <w:pPr>
        <w:pStyle w:val="22"/>
        <w:numPr>
          <w:ilvl w:val="0"/>
          <w:numId w:val="5"/>
        </w:numPr>
        <w:shd w:val="clear" w:color="auto" w:fill="auto"/>
        <w:tabs>
          <w:tab w:val="left" w:pos="1063"/>
        </w:tabs>
        <w:spacing w:before="0" w:after="0" w:line="274" w:lineRule="exact"/>
        <w:ind w:firstLine="760"/>
      </w:pPr>
      <w:r>
        <w:t>обеспечение соблюдения законов и иных нормативных правовых актов;</w:t>
      </w:r>
    </w:p>
    <w:p w:rsidR="007B2330" w:rsidRDefault="00B26E23">
      <w:pPr>
        <w:pStyle w:val="22"/>
        <w:numPr>
          <w:ilvl w:val="0"/>
          <w:numId w:val="5"/>
        </w:numPr>
        <w:shd w:val="clear" w:color="auto" w:fill="auto"/>
        <w:tabs>
          <w:tab w:val="left" w:pos="1082"/>
        </w:tabs>
        <w:spacing w:before="0" w:after="0" w:line="274" w:lineRule="exact"/>
        <w:ind w:firstLine="760"/>
      </w:pPr>
      <w:r>
        <w:t>учет работников в администрации;</w:t>
      </w:r>
    </w:p>
    <w:p w:rsidR="007B2330" w:rsidRDefault="00B26E23">
      <w:pPr>
        <w:pStyle w:val="22"/>
        <w:numPr>
          <w:ilvl w:val="0"/>
          <w:numId w:val="5"/>
        </w:numPr>
        <w:shd w:val="clear" w:color="auto" w:fill="auto"/>
        <w:tabs>
          <w:tab w:val="left" w:pos="1082"/>
        </w:tabs>
        <w:spacing w:before="0" w:after="0" w:line="274" w:lineRule="exact"/>
        <w:ind w:firstLine="760"/>
      </w:pPr>
      <w:r>
        <w:t>соблюдение порядка и правил приема в администрацию;</w:t>
      </w:r>
    </w:p>
    <w:p w:rsidR="007B2330" w:rsidRDefault="00B26E23">
      <w:pPr>
        <w:pStyle w:val="22"/>
        <w:numPr>
          <w:ilvl w:val="0"/>
          <w:numId w:val="5"/>
        </w:numPr>
        <w:shd w:val="clear" w:color="auto" w:fill="auto"/>
        <w:tabs>
          <w:tab w:val="left" w:pos="1027"/>
        </w:tabs>
        <w:spacing w:before="0" w:after="0" w:line="274" w:lineRule="exact"/>
        <w:ind w:firstLine="760"/>
      </w:pPr>
      <w:r>
        <w:t xml:space="preserve">использование в уставной деятельности с применением средств автоматизации или без таких средств, включая хранение этих данных в архивах и размещение в </w:t>
      </w:r>
      <w:r w:rsidR="00D73F06">
        <w:t>информационно телекоммуникационных</w:t>
      </w:r>
      <w:r>
        <w:t xml:space="preserve"> сетях с целью предоставления доступа к ним;</w:t>
      </w:r>
    </w:p>
    <w:p w:rsidR="007B2330" w:rsidRDefault="00B26E23">
      <w:pPr>
        <w:pStyle w:val="22"/>
        <w:numPr>
          <w:ilvl w:val="0"/>
          <w:numId w:val="5"/>
        </w:numPr>
        <w:shd w:val="clear" w:color="auto" w:fill="auto"/>
        <w:tabs>
          <w:tab w:val="left" w:pos="1027"/>
        </w:tabs>
        <w:spacing w:before="0" w:after="0" w:line="274" w:lineRule="exact"/>
        <w:ind w:firstLine="760"/>
      </w:pPr>
      <w: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7B2330" w:rsidRDefault="00B26E23">
      <w:pPr>
        <w:pStyle w:val="22"/>
        <w:numPr>
          <w:ilvl w:val="0"/>
          <w:numId w:val="5"/>
        </w:numPr>
        <w:shd w:val="clear" w:color="auto" w:fill="auto"/>
        <w:tabs>
          <w:tab w:val="left" w:pos="1078"/>
        </w:tabs>
        <w:spacing w:before="0" w:after="0" w:line="274" w:lineRule="exact"/>
        <w:ind w:firstLine="760"/>
      </w:pPr>
      <w:r>
        <w:t>обеспечение личной безопасности работников.</w:t>
      </w:r>
    </w:p>
    <w:p w:rsidR="007B2330" w:rsidRDefault="00B26E23">
      <w:pPr>
        <w:pStyle w:val="22"/>
        <w:numPr>
          <w:ilvl w:val="0"/>
          <w:numId w:val="6"/>
        </w:numPr>
        <w:shd w:val="clear" w:color="auto" w:fill="auto"/>
        <w:tabs>
          <w:tab w:val="left" w:pos="1110"/>
        </w:tabs>
        <w:spacing w:before="0" w:after="0" w:line="274" w:lineRule="exact"/>
        <w:ind w:firstLine="760"/>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D73F06">
        <w:t>поручителем,</w:t>
      </w:r>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222CF" w:rsidRDefault="00B26E23">
      <w:pPr>
        <w:pStyle w:val="22"/>
        <w:numPr>
          <w:ilvl w:val="0"/>
          <w:numId w:val="6"/>
        </w:numPr>
        <w:shd w:val="clear" w:color="auto" w:fill="auto"/>
        <w:tabs>
          <w:tab w:val="left" w:pos="1226"/>
        </w:tabs>
        <w:spacing w:before="0" w:after="0" w:line="274" w:lineRule="exact"/>
        <w:ind w:firstLine="760"/>
      </w:pPr>
      <w: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
    <w:p w:rsidR="007B2330" w:rsidRDefault="00C222CF" w:rsidP="00C222CF">
      <w:pPr>
        <w:pStyle w:val="22"/>
        <w:shd w:val="clear" w:color="auto" w:fill="auto"/>
        <w:tabs>
          <w:tab w:val="left" w:pos="1226"/>
        </w:tabs>
        <w:spacing w:before="0" w:after="0" w:line="274" w:lineRule="exact"/>
      </w:pPr>
      <w:r>
        <w:t xml:space="preserve">            </w:t>
      </w:r>
      <w:r w:rsidR="00B26E23">
        <w:t xml:space="preserve">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B2330" w:rsidRDefault="00B26E23">
      <w:pPr>
        <w:pStyle w:val="22"/>
        <w:numPr>
          <w:ilvl w:val="0"/>
          <w:numId w:val="6"/>
        </w:numPr>
        <w:shd w:val="clear" w:color="auto" w:fill="auto"/>
        <w:tabs>
          <w:tab w:val="left" w:pos="1136"/>
        </w:tabs>
        <w:spacing w:before="0" w:after="0" w:line="274" w:lineRule="exact"/>
        <w:ind w:firstLine="760"/>
      </w:pPr>
      <w: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r>
        <w:lastRenderedPageBreak/>
        <w:t>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7B2330" w:rsidRDefault="00B26E23">
      <w:pPr>
        <w:pStyle w:val="22"/>
        <w:numPr>
          <w:ilvl w:val="0"/>
          <w:numId w:val="6"/>
        </w:numPr>
        <w:shd w:val="clear" w:color="auto" w:fill="auto"/>
        <w:tabs>
          <w:tab w:val="left" w:pos="1136"/>
        </w:tabs>
        <w:spacing w:before="0" w:after="0" w:line="274" w:lineRule="exact"/>
        <w:ind w:firstLine="760"/>
      </w:pPr>
      <w: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с даты получения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B2330" w:rsidRDefault="00B26E23">
      <w:pPr>
        <w:pStyle w:val="22"/>
        <w:numPr>
          <w:ilvl w:val="0"/>
          <w:numId w:val="6"/>
        </w:numPr>
        <w:shd w:val="clear" w:color="auto" w:fill="auto"/>
        <w:tabs>
          <w:tab w:val="left" w:pos="1136"/>
        </w:tabs>
        <w:spacing w:before="0" w:after="0" w:line="274" w:lineRule="exact"/>
        <w:ind w:firstLine="760"/>
      </w:pPr>
      <w: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w:t>
      </w:r>
      <w:r w:rsidRPr="00E97562">
        <w:rPr>
          <w:color w:val="auto"/>
        </w:rPr>
        <w:t xml:space="preserve">данных в срок не более чем 6 (шесть) месяцев, если иной срок не установлен федеральными </w:t>
      </w:r>
      <w:r>
        <w:t>законами.</w:t>
      </w:r>
    </w:p>
    <w:p w:rsidR="00D73F06" w:rsidRDefault="00D73F06" w:rsidP="00D73F06">
      <w:pPr>
        <w:pStyle w:val="22"/>
        <w:shd w:val="clear" w:color="auto" w:fill="auto"/>
        <w:tabs>
          <w:tab w:val="left" w:pos="1136"/>
        </w:tabs>
        <w:spacing w:before="0" w:after="0" w:line="274" w:lineRule="exact"/>
      </w:pPr>
    </w:p>
    <w:p w:rsidR="00D73F06" w:rsidRDefault="00D73F06" w:rsidP="00D73F06">
      <w:pPr>
        <w:pStyle w:val="22"/>
        <w:shd w:val="clear" w:color="auto" w:fill="auto"/>
        <w:tabs>
          <w:tab w:val="left" w:pos="1136"/>
        </w:tabs>
        <w:spacing w:before="0" w:after="0" w:line="274" w:lineRule="exact"/>
      </w:pPr>
    </w:p>
    <w:p w:rsidR="00D73F06" w:rsidRDefault="00D73F06" w:rsidP="00D73F06">
      <w:pPr>
        <w:pStyle w:val="22"/>
        <w:shd w:val="clear" w:color="auto" w:fill="auto"/>
        <w:tabs>
          <w:tab w:val="left" w:pos="1136"/>
        </w:tabs>
        <w:spacing w:before="0" w:after="0" w:line="274" w:lineRule="exact"/>
        <w:sectPr w:rsidR="00D73F06" w:rsidSect="00626339">
          <w:pgSz w:w="11900" w:h="16840"/>
          <w:pgMar w:top="709" w:right="843" w:bottom="709" w:left="1375" w:header="0" w:footer="3" w:gutter="0"/>
          <w:cols w:space="720"/>
          <w:noEndnote/>
          <w:docGrid w:linePitch="360"/>
        </w:sectPr>
      </w:pPr>
    </w:p>
    <w:p w:rsidR="00156EF3" w:rsidRDefault="00156EF3" w:rsidP="00156EF3">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p>
    <w:p w:rsidR="00156EF3"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sidR="0043793A">
        <w:rPr>
          <w:rStyle w:val="a9"/>
          <w:b w:val="0"/>
          <w:i w:val="0"/>
          <w:sz w:val="22"/>
          <w:szCs w:val="22"/>
        </w:rPr>
        <w:t xml:space="preserve">  28.03.2019</w:t>
      </w:r>
      <w:r>
        <w:rPr>
          <w:rStyle w:val="a9"/>
          <w:b w:val="0"/>
          <w:i w:val="0"/>
          <w:sz w:val="22"/>
          <w:szCs w:val="22"/>
        </w:rPr>
        <w:t xml:space="preserve"> </w:t>
      </w:r>
      <w:r w:rsidRPr="004B1695">
        <w:rPr>
          <w:rStyle w:val="a9"/>
          <w:b w:val="0"/>
          <w:i w:val="0"/>
          <w:sz w:val="22"/>
          <w:szCs w:val="22"/>
        </w:rPr>
        <w:tab/>
        <w:t>№</w:t>
      </w:r>
      <w:r w:rsidR="0043793A">
        <w:rPr>
          <w:rStyle w:val="a9"/>
          <w:b w:val="0"/>
          <w:i w:val="0"/>
          <w:sz w:val="22"/>
          <w:szCs w:val="22"/>
        </w:rPr>
        <w:t>49-р</w:t>
      </w:r>
    </w:p>
    <w:p w:rsidR="00156EF3" w:rsidRDefault="00156EF3">
      <w:pPr>
        <w:pStyle w:val="50"/>
        <w:shd w:val="clear" w:color="auto" w:fill="auto"/>
        <w:spacing w:line="240" w:lineRule="exact"/>
      </w:pPr>
    </w:p>
    <w:p w:rsidR="00156EF3" w:rsidRDefault="00156EF3">
      <w:pPr>
        <w:pStyle w:val="50"/>
        <w:shd w:val="clear" w:color="auto" w:fill="auto"/>
        <w:spacing w:line="240" w:lineRule="exact"/>
      </w:pPr>
    </w:p>
    <w:p w:rsidR="00156EF3" w:rsidRDefault="00156EF3">
      <w:pPr>
        <w:pStyle w:val="50"/>
        <w:shd w:val="clear" w:color="auto" w:fill="auto"/>
        <w:spacing w:line="240" w:lineRule="exact"/>
      </w:pPr>
    </w:p>
    <w:p w:rsidR="007B2330" w:rsidRDefault="00B26E23">
      <w:pPr>
        <w:pStyle w:val="50"/>
        <w:shd w:val="clear" w:color="auto" w:fill="auto"/>
        <w:spacing w:line="240" w:lineRule="exact"/>
      </w:pPr>
      <w:r>
        <w:t>ПРАВИЛА</w:t>
      </w:r>
    </w:p>
    <w:p w:rsidR="007B2330" w:rsidRDefault="00B26E23">
      <w:pPr>
        <w:pStyle w:val="50"/>
        <w:shd w:val="clear" w:color="auto" w:fill="auto"/>
        <w:spacing w:after="256" w:line="240" w:lineRule="exact"/>
      </w:pPr>
      <w:r>
        <w:t>рассмотрения запросов субъектов персональных данных или их представителей</w:t>
      </w:r>
    </w:p>
    <w:p w:rsidR="007B2330" w:rsidRDefault="00B26E23">
      <w:pPr>
        <w:pStyle w:val="22"/>
        <w:numPr>
          <w:ilvl w:val="0"/>
          <w:numId w:val="7"/>
        </w:numPr>
        <w:shd w:val="clear" w:color="auto" w:fill="auto"/>
        <w:tabs>
          <w:tab w:val="left" w:pos="1018"/>
        </w:tabs>
        <w:spacing w:before="0" w:after="0" w:line="274" w:lineRule="exact"/>
        <w:ind w:firstLine="740"/>
      </w:pPr>
      <w:r>
        <w:t xml:space="preserve">Субъект персональных данных имеет право на получение сведений, указанных в </w:t>
      </w:r>
      <w:r w:rsidRPr="00F54498">
        <w:rPr>
          <w:color w:val="auto"/>
        </w:rPr>
        <w:t xml:space="preserve">пункте </w:t>
      </w:r>
      <w:r w:rsidR="00AE7EA5" w:rsidRPr="00F54498">
        <w:rPr>
          <w:color w:val="auto"/>
        </w:rPr>
        <w:t>7</w:t>
      </w:r>
      <w:r w:rsidR="00AE7EA5" w:rsidRPr="00AE7EA5">
        <w:rPr>
          <w:color w:val="FF0000"/>
        </w:rPr>
        <w:t xml:space="preserve"> </w:t>
      </w:r>
      <w:r>
        <w:t>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2330" w:rsidRDefault="00B26E23">
      <w:pPr>
        <w:pStyle w:val="22"/>
        <w:numPr>
          <w:ilvl w:val="0"/>
          <w:numId w:val="7"/>
        </w:numPr>
        <w:shd w:val="clear" w:color="auto" w:fill="auto"/>
        <w:tabs>
          <w:tab w:val="left" w:pos="1018"/>
        </w:tabs>
        <w:spacing w:before="0" w:after="0" w:line="274" w:lineRule="exact"/>
        <w:ind w:firstLine="740"/>
      </w:pPr>
      <w:r>
        <w:t>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0EF1" w:rsidRDefault="00B26E23">
      <w:pPr>
        <w:pStyle w:val="22"/>
        <w:numPr>
          <w:ilvl w:val="0"/>
          <w:numId w:val="7"/>
        </w:numPr>
        <w:shd w:val="clear" w:color="auto" w:fill="auto"/>
        <w:tabs>
          <w:tab w:val="left" w:pos="1018"/>
        </w:tabs>
        <w:spacing w:before="0" w:after="0" w:line="274" w:lineRule="exact"/>
        <w:ind w:firstLine="740"/>
      </w:pPr>
      <w:r>
        <w:t xml:space="preserve">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D70EF1" w:rsidRPr="00AA26C3" w:rsidRDefault="00B26E23" w:rsidP="00AA26C3">
      <w:pPr>
        <w:pStyle w:val="af3"/>
        <w:widowControl/>
        <w:tabs>
          <w:tab w:val="left" w:pos="567"/>
        </w:tabs>
        <w:ind w:firstLine="851"/>
        <w:jc w:val="both"/>
        <w:rPr>
          <w:rFonts w:ascii="Times New Roman" w:hAnsi="Times New Roman" w:cs="Times New Roman"/>
          <w:color w:val="auto"/>
        </w:rPr>
      </w:pPr>
      <w:r w:rsidRPr="00AA26C3">
        <w:rPr>
          <w:rFonts w:ascii="Times New Roman" w:hAnsi="Times New Roman" w:cs="Times New Roman"/>
          <w:color w:val="auto"/>
        </w:rPr>
        <w:t xml:space="preserve">Запрос </w:t>
      </w:r>
      <w:r w:rsidR="00AA26C3" w:rsidRPr="00AA26C3">
        <w:rPr>
          <w:rFonts w:ascii="Times New Roman" w:hAnsi="Times New Roman" w:cs="Times New Roman"/>
          <w:color w:val="auto"/>
        </w:rPr>
        <w:t xml:space="preserve">оформляется по форме, установленной в Политике Администрации      городского </w:t>
      </w:r>
      <w:r w:rsidR="00AA26C3">
        <w:rPr>
          <w:rFonts w:ascii="Times New Roman" w:hAnsi="Times New Roman" w:cs="Times New Roman"/>
          <w:color w:val="auto"/>
        </w:rPr>
        <w:t xml:space="preserve">  </w:t>
      </w:r>
      <w:r w:rsidR="00AA26C3" w:rsidRPr="00AA26C3">
        <w:rPr>
          <w:rFonts w:ascii="Times New Roman" w:hAnsi="Times New Roman" w:cs="Times New Roman"/>
          <w:color w:val="auto"/>
        </w:rPr>
        <w:t xml:space="preserve">поселения      Воскресенск Воскресенского   муниципального    района   Московской   </w:t>
      </w:r>
      <w:r w:rsidR="00AA26C3">
        <w:rPr>
          <w:rFonts w:ascii="Times New Roman" w:hAnsi="Times New Roman" w:cs="Times New Roman"/>
          <w:color w:val="auto"/>
        </w:rPr>
        <w:t>области.</w:t>
      </w:r>
      <w:r w:rsidR="00AA26C3" w:rsidRPr="00AA26C3">
        <w:rPr>
          <w:rFonts w:ascii="Times New Roman" w:hAnsi="Times New Roman" w:cs="Times New Roman"/>
          <w:color w:val="auto"/>
        </w:rPr>
        <w:t xml:space="preserve">  </w:t>
      </w:r>
    </w:p>
    <w:p w:rsidR="007B2330" w:rsidRPr="00AA26C3" w:rsidRDefault="00D70EF1" w:rsidP="00D70EF1">
      <w:pPr>
        <w:pStyle w:val="22"/>
        <w:shd w:val="clear" w:color="auto" w:fill="auto"/>
        <w:tabs>
          <w:tab w:val="left" w:pos="1018"/>
        </w:tabs>
        <w:spacing w:before="0" w:after="0" w:line="274" w:lineRule="exact"/>
        <w:rPr>
          <w:color w:val="auto"/>
        </w:rPr>
      </w:pPr>
      <w:r w:rsidRPr="00AA26C3">
        <w:rPr>
          <w:color w:val="auto"/>
        </w:rPr>
        <w:t xml:space="preserve">             </w:t>
      </w:r>
      <w:r w:rsidR="00B26E23" w:rsidRPr="00AA26C3">
        <w:rPr>
          <w:color w:val="auto"/>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B2330" w:rsidRDefault="00B26E23">
      <w:pPr>
        <w:pStyle w:val="22"/>
        <w:numPr>
          <w:ilvl w:val="0"/>
          <w:numId w:val="7"/>
        </w:numPr>
        <w:shd w:val="clear" w:color="auto" w:fill="auto"/>
        <w:tabs>
          <w:tab w:val="left" w:pos="1018"/>
        </w:tabs>
        <w:spacing w:before="0" w:after="0" w:line="274" w:lineRule="exact"/>
        <w:ind w:firstLine="740"/>
      </w:pPr>
      <w:r>
        <w:t>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7B2330" w:rsidRDefault="00B26E23">
      <w:pPr>
        <w:pStyle w:val="22"/>
        <w:numPr>
          <w:ilvl w:val="0"/>
          <w:numId w:val="7"/>
        </w:numPr>
        <w:shd w:val="clear" w:color="auto" w:fill="auto"/>
        <w:tabs>
          <w:tab w:val="left" w:pos="1018"/>
        </w:tabs>
        <w:spacing w:before="0" w:after="0" w:line="274" w:lineRule="exact"/>
        <w:ind w:firstLine="740"/>
      </w:pPr>
      <w: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7B2330" w:rsidRDefault="00B26E23">
      <w:pPr>
        <w:pStyle w:val="22"/>
        <w:numPr>
          <w:ilvl w:val="0"/>
          <w:numId w:val="7"/>
        </w:numPr>
        <w:shd w:val="clear" w:color="auto" w:fill="auto"/>
        <w:tabs>
          <w:tab w:val="left" w:pos="1018"/>
        </w:tabs>
        <w:spacing w:before="0" w:after="0" w:line="274" w:lineRule="exact"/>
        <w:ind w:firstLine="740"/>
      </w:pPr>
      <w:r>
        <w:t>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B2330" w:rsidRDefault="00B26E23">
      <w:pPr>
        <w:pStyle w:val="22"/>
        <w:numPr>
          <w:ilvl w:val="0"/>
          <w:numId w:val="7"/>
        </w:numPr>
        <w:shd w:val="clear" w:color="auto" w:fill="auto"/>
        <w:tabs>
          <w:tab w:val="left" w:pos="999"/>
        </w:tabs>
        <w:spacing w:before="0" w:after="0" w:line="274" w:lineRule="exact"/>
        <w:ind w:firstLine="740"/>
      </w:pPr>
      <w:r>
        <w:t>Субъект персональных данных имеет право на получение информации, касающейся обработки его персональных данных, в том числе содержащей:</w:t>
      </w:r>
    </w:p>
    <w:p w:rsidR="007B2330" w:rsidRDefault="00B26E23">
      <w:pPr>
        <w:pStyle w:val="22"/>
        <w:numPr>
          <w:ilvl w:val="0"/>
          <w:numId w:val="8"/>
        </w:numPr>
        <w:shd w:val="clear" w:color="auto" w:fill="auto"/>
        <w:tabs>
          <w:tab w:val="left" w:pos="1038"/>
        </w:tabs>
        <w:spacing w:before="0" w:after="0" w:line="274" w:lineRule="exact"/>
        <w:ind w:firstLine="740"/>
      </w:pPr>
      <w:r>
        <w:t>подтверждение факта обработки персональных данных оператором;</w:t>
      </w:r>
    </w:p>
    <w:p w:rsidR="007B2330" w:rsidRDefault="00B26E23">
      <w:pPr>
        <w:pStyle w:val="22"/>
        <w:numPr>
          <w:ilvl w:val="0"/>
          <w:numId w:val="8"/>
        </w:numPr>
        <w:shd w:val="clear" w:color="auto" w:fill="auto"/>
        <w:tabs>
          <w:tab w:val="left" w:pos="1062"/>
        </w:tabs>
        <w:spacing w:before="0" w:after="0" w:line="274" w:lineRule="exact"/>
        <w:ind w:firstLine="740"/>
      </w:pPr>
      <w:r>
        <w:t>правовые основания и цели обработки персональных данных;</w:t>
      </w:r>
    </w:p>
    <w:p w:rsidR="007B2330" w:rsidRDefault="00B26E23">
      <w:pPr>
        <w:pStyle w:val="22"/>
        <w:numPr>
          <w:ilvl w:val="0"/>
          <w:numId w:val="8"/>
        </w:numPr>
        <w:shd w:val="clear" w:color="auto" w:fill="auto"/>
        <w:tabs>
          <w:tab w:val="left" w:pos="1062"/>
        </w:tabs>
        <w:spacing w:before="0" w:after="0" w:line="274" w:lineRule="exact"/>
        <w:ind w:firstLine="740"/>
      </w:pPr>
      <w:r>
        <w:t>цели и применяемые оператором способы обработки персональных данных;</w:t>
      </w:r>
    </w:p>
    <w:p w:rsidR="007B2330" w:rsidRDefault="00B26E23">
      <w:pPr>
        <w:pStyle w:val="22"/>
        <w:numPr>
          <w:ilvl w:val="0"/>
          <w:numId w:val="8"/>
        </w:numPr>
        <w:shd w:val="clear" w:color="auto" w:fill="auto"/>
        <w:tabs>
          <w:tab w:val="left" w:pos="1023"/>
        </w:tabs>
        <w:spacing w:before="0" w:after="0" w:line="274" w:lineRule="exact"/>
        <w:ind w:firstLine="740"/>
      </w:pPr>
      <w: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w:t>
      </w:r>
      <w:r>
        <w:lastRenderedPageBreak/>
        <w:t>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7B2330" w:rsidRDefault="00B26E23">
      <w:pPr>
        <w:pStyle w:val="22"/>
        <w:numPr>
          <w:ilvl w:val="0"/>
          <w:numId w:val="8"/>
        </w:numPr>
        <w:shd w:val="clear" w:color="auto" w:fill="auto"/>
        <w:tabs>
          <w:tab w:val="left" w:pos="1028"/>
        </w:tabs>
        <w:spacing w:before="0" w:after="0" w:line="274" w:lineRule="exact"/>
        <w:ind w:firstLine="740"/>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B2330" w:rsidRDefault="00B26E23">
      <w:pPr>
        <w:pStyle w:val="22"/>
        <w:numPr>
          <w:ilvl w:val="0"/>
          <w:numId w:val="8"/>
        </w:numPr>
        <w:shd w:val="clear" w:color="auto" w:fill="auto"/>
        <w:tabs>
          <w:tab w:val="left" w:pos="1062"/>
        </w:tabs>
        <w:spacing w:before="0" w:after="0" w:line="274" w:lineRule="exact"/>
        <w:ind w:firstLine="740"/>
      </w:pPr>
      <w:r>
        <w:t>сроки обработки персональных данных, в том числе сроки их хранения;</w:t>
      </w:r>
    </w:p>
    <w:p w:rsidR="007B2330" w:rsidRDefault="00B26E23">
      <w:pPr>
        <w:pStyle w:val="22"/>
        <w:numPr>
          <w:ilvl w:val="0"/>
          <w:numId w:val="8"/>
        </w:numPr>
        <w:shd w:val="clear" w:color="auto" w:fill="auto"/>
        <w:tabs>
          <w:tab w:val="left" w:pos="1014"/>
        </w:tabs>
        <w:spacing w:before="0" w:after="0" w:line="274" w:lineRule="exact"/>
        <w:ind w:firstLine="740"/>
      </w:pPr>
      <w:r>
        <w:t>порядок осуществления субъектом персональных данных прав, предусмотренных Федеральным законом;</w:t>
      </w:r>
    </w:p>
    <w:p w:rsidR="007B2330" w:rsidRDefault="00B26E23">
      <w:pPr>
        <w:pStyle w:val="22"/>
        <w:numPr>
          <w:ilvl w:val="0"/>
          <w:numId w:val="8"/>
        </w:numPr>
        <w:shd w:val="clear" w:color="auto" w:fill="auto"/>
        <w:tabs>
          <w:tab w:val="left" w:pos="1028"/>
        </w:tabs>
        <w:spacing w:before="0" w:after="0" w:line="274" w:lineRule="exact"/>
        <w:ind w:firstLine="740"/>
      </w:pPr>
      <w: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B2330" w:rsidRDefault="00B26E23">
      <w:pPr>
        <w:pStyle w:val="22"/>
        <w:numPr>
          <w:ilvl w:val="0"/>
          <w:numId w:val="8"/>
        </w:numPr>
        <w:shd w:val="clear" w:color="auto" w:fill="auto"/>
        <w:tabs>
          <w:tab w:val="left" w:pos="1018"/>
        </w:tabs>
        <w:spacing w:before="0" w:after="0" w:line="274" w:lineRule="exact"/>
        <w:ind w:firstLine="740"/>
      </w:pPr>
      <w:r>
        <w:t>иные сведения, предусмотренные Федеральным законом или другими федеральными законами.</w:t>
      </w:r>
    </w:p>
    <w:p w:rsidR="007B2330" w:rsidRDefault="00B26E23">
      <w:pPr>
        <w:pStyle w:val="22"/>
        <w:numPr>
          <w:ilvl w:val="0"/>
          <w:numId w:val="7"/>
        </w:numPr>
        <w:shd w:val="clear" w:color="auto" w:fill="auto"/>
        <w:tabs>
          <w:tab w:val="left" w:pos="999"/>
        </w:tabs>
        <w:spacing w:before="0" w:after="0" w:line="274" w:lineRule="exact"/>
        <w:ind w:firstLine="740"/>
      </w:pPr>
      <w: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B2330" w:rsidRDefault="00B26E23">
      <w:pPr>
        <w:pStyle w:val="22"/>
        <w:numPr>
          <w:ilvl w:val="0"/>
          <w:numId w:val="9"/>
        </w:numPr>
        <w:shd w:val="clear" w:color="auto" w:fill="auto"/>
        <w:tabs>
          <w:tab w:val="left" w:pos="1023"/>
        </w:tabs>
        <w:spacing w:before="0" w:after="0" w:line="274" w:lineRule="exact"/>
        <w:ind w:firstLine="740"/>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B2330" w:rsidRDefault="00B26E23">
      <w:pPr>
        <w:pStyle w:val="22"/>
        <w:numPr>
          <w:ilvl w:val="0"/>
          <w:numId w:val="9"/>
        </w:numPr>
        <w:shd w:val="clear" w:color="auto" w:fill="auto"/>
        <w:tabs>
          <w:tab w:val="left" w:pos="1014"/>
        </w:tabs>
        <w:spacing w:before="0" w:after="0" w:line="274" w:lineRule="exact"/>
        <w:ind w:firstLine="740"/>
      </w:pPr>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B2330" w:rsidRDefault="00B26E23">
      <w:pPr>
        <w:pStyle w:val="22"/>
        <w:numPr>
          <w:ilvl w:val="0"/>
          <w:numId w:val="9"/>
        </w:numPr>
        <w:shd w:val="clear" w:color="auto" w:fill="auto"/>
        <w:tabs>
          <w:tab w:val="left" w:pos="1018"/>
        </w:tabs>
        <w:spacing w:before="0" w:after="0" w:line="274" w:lineRule="exact"/>
        <w:ind w:firstLine="740"/>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B2330" w:rsidRDefault="00B26E23">
      <w:pPr>
        <w:pStyle w:val="22"/>
        <w:numPr>
          <w:ilvl w:val="0"/>
          <w:numId w:val="9"/>
        </w:numPr>
        <w:shd w:val="clear" w:color="auto" w:fill="auto"/>
        <w:tabs>
          <w:tab w:val="left" w:pos="1014"/>
        </w:tabs>
        <w:spacing w:before="0" w:after="0" w:line="274" w:lineRule="exact"/>
        <w:ind w:firstLine="740"/>
      </w:pPr>
      <w:r>
        <w:t>доступ субъекта персональных данных к его персональным данным нарушает права и законные интересы третьих лиц;</w:t>
      </w:r>
    </w:p>
    <w:p w:rsidR="007B2330" w:rsidRDefault="00B26E23">
      <w:pPr>
        <w:pStyle w:val="22"/>
        <w:numPr>
          <w:ilvl w:val="0"/>
          <w:numId w:val="9"/>
        </w:numPr>
        <w:shd w:val="clear" w:color="auto" w:fill="auto"/>
        <w:tabs>
          <w:tab w:val="left" w:pos="1028"/>
        </w:tabs>
        <w:spacing w:before="0" w:after="0" w:line="274" w:lineRule="exact"/>
        <w:ind w:firstLine="740"/>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B2330" w:rsidRDefault="00B26E23">
      <w:pPr>
        <w:pStyle w:val="22"/>
        <w:numPr>
          <w:ilvl w:val="0"/>
          <w:numId w:val="7"/>
        </w:numPr>
        <w:shd w:val="clear" w:color="auto" w:fill="auto"/>
        <w:tabs>
          <w:tab w:val="left" w:pos="999"/>
        </w:tabs>
        <w:spacing w:before="0" w:after="0" w:line="274" w:lineRule="exact"/>
        <w:ind w:firstLine="740"/>
      </w:pPr>
      <w: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B2330" w:rsidRDefault="00B26E23">
      <w:pPr>
        <w:pStyle w:val="22"/>
        <w:shd w:val="clear" w:color="auto" w:fill="auto"/>
        <w:spacing w:before="0" w:after="0" w:line="274" w:lineRule="exact"/>
        <w:ind w:firstLine="740"/>
      </w:pPr>
      <w: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7B2330" w:rsidRDefault="00B26E23">
      <w:pPr>
        <w:pStyle w:val="22"/>
        <w:shd w:val="clear" w:color="auto" w:fill="auto"/>
        <w:spacing w:before="0" w:after="0" w:line="274" w:lineRule="exact"/>
        <w:ind w:firstLine="740"/>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являющийся основанием для такого отказа, в срок, не превышающий 30 (тридцати) дней со дня обращения субъекта персональных данных или его представителя либо от даты получения запроса субъекта персональных данных или его представителя.</w:t>
      </w:r>
    </w:p>
    <w:p w:rsidR="007B2330" w:rsidRDefault="00B26E23">
      <w:pPr>
        <w:pStyle w:val="22"/>
        <w:numPr>
          <w:ilvl w:val="0"/>
          <w:numId w:val="7"/>
        </w:numPr>
        <w:shd w:val="clear" w:color="auto" w:fill="auto"/>
        <w:tabs>
          <w:tab w:val="left" w:pos="1114"/>
        </w:tabs>
        <w:spacing w:before="0" w:after="0" w:line="274" w:lineRule="exact"/>
        <w:ind w:firstLine="740"/>
      </w:pPr>
      <w: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w:t>
      </w:r>
      <w:r>
        <w:lastRenderedPageBreak/>
        <w:t>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B2330" w:rsidRDefault="00B26E23">
      <w:pPr>
        <w:pStyle w:val="22"/>
        <w:numPr>
          <w:ilvl w:val="0"/>
          <w:numId w:val="7"/>
        </w:numPr>
        <w:shd w:val="clear" w:color="auto" w:fill="auto"/>
        <w:tabs>
          <w:tab w:val="left" w:pos="1114"/>
        </w:tabs>
        <w:spacing w:before="0" w:after="0" w:line="274" w:lineRule="exact"/>
        <w:ind w:firstLine="740"/>
      </w:pPr>
      <w: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от даты получения такого запроса.</w:t>
      </w:r>
    </w:p>
    <w:p w:rsidR="00D73F06" w:rsidRDefault="00D73F06" w:rsidP="00D73F06">
      <w:pPr>
        <w:pStyle w:val="22"/>
        <w:shd w:val="clear" w:color="auto" w:fill="auto"/>
        <w:tabs>
          <w:tab w:val="left" w:pos="1114"/>
        </w:tabs>
        <w:spacing w:before="0" w:after="0" w:line="274" w:lineRule="exact"/>
      </w:pPr>
    </w:p>
    <w:p w:rsidR="00D73F06" w:rsidRDefault="00D73F06" w:rsidP="00D73F06">
      <w:pPr>
        <w:pStyle w:val="22"/>
        <w:shd w:val="clear" w:color="auto" w:fill="auto"/>
        <w:tabs>
          <w:tab w:val="left" w:pos="1114"/>
        </w:tabs>
        <w:spacing w:before="0" w:after="0" w:line="274" w:lineRule="exact"/>
      </w:pPr>
    </w:p>
    <w:p w:rsidR="00D73F06" w:rsidRDefault="00D73F06" w:rsidP="00D73F06">
      <w:pPr>
        <w:pStyle w:val="22"/>
        <w:shd w:val="clear" w:color="auto" w:fill="auto"/>
        <w:tabs>
          <w:tab w:val="left" w:pos="1114"/>
        </w:tabs>
        <w:spacing w:before="0" w:after="0" w:line="274" w:lineRule="exact"/>
        <w:sectPr w:rsidR="00D73F06" w:rsidSect="00626339">
          <w:pgSz w:w="11900" w:h="16840"/>
          <w:pgMar w:top="709" w:right="701" w:bottom="709" w:left="1390" w:header="0" w:footer="3" w:gutter="0"/>
          <w:cols w:space="720"/>
          <w:noEndnote/>
          <w:docGrid w:linePitch="360"/>
        </w:sectPr>
      </w:pPr>
    </w:p>
    <w:p w:rsidR="00156EF3" w:rsidRDefault="00156EF3" w:rsidP="00156EF3">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p>
    <w:p w:rsidR="00156EF3"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156EF3" w:rsidRPr="004B1695" w:rsidRDefault="00156EF3" w:rsidP="00156EF3">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156EF3" w:rsidRPr="004B1695" w:rsidRDefault="00156EF3" w:rsidP="00156EF3">
      <w:pPr>
        <w:pStyle w:val="a7"/>
        <w:rPr>
          <w:rStyle w:val="a9"/>
          <w:b w:val="0"/>
          <w:i w:val="0"/>
          <w:sz w:val="22"/>
          <w:szCs w:val="22"/>
        </w:rPr>
      </w:pPr>
      <w:r>
        <w:rPr>
          <w:rStyle w:val="a9"/>
          <w:b w:val="0"/>
          <w:i w:val="0"/>
          <w:sz w:val="22"/>
          <w:szCs w:val="22"/>
        </w:rPr>
        <w:t xml:space="preserve">                                                                                   </w:t>
      </w:r>
      <w:r w:rsidR="003D58D1">
        <w:rPr>
          <w:rStyle w:val="a9"/>
          <w:b w:val="0"/>
          <w:i w:val="0"/>
          <w:sz w:val="22"/>
          <w:szCs w:val="22"/>
        </w:rPr>
        <w:t xml:space="preserve">    </w:t>
      </w:r>
      <w:r w:rsidRPr="004B1695">
        <w:rPr>
          <w:rStyle w:val="a9"/>
          <w:b w:val="0"/>
          <w:i w:val="0"/>
          <w:sz w:val="22"/>
          <w:szCs w:val="22"/>
        </w:rPr>
        <w:t>от</w:t>
      </w:r>
      <w:r w:rsidR="00574C3E">
        <w:rPr>
          <w:rStyle w:val="a9"/>
          <w:b w:val="0"/>
          <w:i w:val="0"/>
          <w:sz w:val="22"/>
          <w:szCs w:val="22"/>
        </w:rPr>
        <w:t xml:space="preserve">  28.03.2019 </w:t>
      </w:r>
      <w:r w:rsidRPr="004B1695">
        <w:rPr>
          <w:rStyle w:val="a9"/>
          <w:b w:val="0"/>
          <w:i w:val="0"/>
          <w:sz w:val="22"/>
          <w:szCs w:val="22"/>
        </w:rPr>
        <w:tab/>
        <w:t>№</w:t>
      </w:r>
      <w:r w:rsidR="00574C3E">
        <w:rPr>
          <w:rStyle w:val="a9"/>
          <w:b w:val="0"/>
          <w:i w:val="0"/>
          <w:sz w:val="22"/>
          <w:szCs w:val="22"/>
        </w:rPr>
        <w:t>49-р</w:t>
      </w:r>
    </w:p>
    <w:p w:rsidR="00156EF3" w:rsidRDefault="00156EF3">
      <w:pPr>
        <w:pStyle w:val="50"/>
        <w:shd w:val="clear" w:color="auto" w:fill="auto"/>
        <w:spacing w:line="240" w:lineRule="exact"/>
        <w:ind w:left="20"/>
      </w:pPr>
    </w:p>
    <w:p w:rsidR="00156EF3" w:rsidRDefault="00156EF3">
      <w:pPr>
        <w:pStyle w:val="50"/>
        <w:shd w:val="clear" w:color="auto" w:fill="auto"/>
        <w:spacing w:line="240" w:lineRule="exact"/>
        <w:ind w:left="20"/>
      </w:pPr>
    </w:p>
    <w:p w:rsidR="00156EF3" w:rsidRDefault="00156EF3">
      <w:pPr>
        <w:pStyle w:val="50"/>
        <w:shd w:val="clear" w:color="auto" w:fill="auto"/>
        <w:spacing w:line="240" w:lineRule="exact"/>
        <w:ind w:left="20"/>
      </w:pPr>
    </w:p>
    <w:p w:rsidR="007B2330" w:rsidRDefault="00B26E23">
      <w:pPr>
        <w:pStyle w:val="50"/>
        <w:shd w:val="clear" w:color="auto" w:fill="auto"/>
        <w:spacing w:line="240" w:lineRule="exact"/>
        <w:ind w:left="20"/>
      </w:pPr>
      <w:r>
        <w:t>ПРАВИЛА</w:t>
      </w:r>
    </w:p>
    <w:p w:rsidR="00C316FA" w:rsidRDefault="00B26E23">
      <w:pPr>
        <w:pStyle w:val="50"/>
        <w:shd w:val="clear" w:color="auto" w:fill="auto"/>
        <w:spacing w:after="248" w:line="278" w:lineRule="exact"/>
        <w:ind w:left="20"/>
      </w:pPr>
      <w:r>
        <w:t>осуществления внутреннего контроля соответствия обработки персональных</w:t>
      </w:r>
      <w:r>
        <w:br/>
        <w:t>данных требованиям к защите персональных данных, установленным</w:t>
      </w:r>
      <w:r>
        <w:br/>
        <w:t>Федеральным законом «О персональных данных», принятыми в соответствии с</w:t>
      </w:r>
      <w:r>
        <w:br/>
        <w:t>ним нормативными правовыми актами и локальными актами оператора</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1.</w:t>
      </w:r>
      <w:r>
        <w:rPr>
          <w:rFonts w:ascii="Times New Roman" w:hAnsi="Times New Roman" w:cs="Times New Roman"/>
          <w:color w:val="auto"/>
        </w:rPr>
        <w:t xml:space="preserve"> </w:t>
      </w:r>
      <w:r w:rsidR="00E976F8" w:rsidRPr="00C316FA">
        <w:rPr>
          <w:rFonts w:ascii="Times New Roman" w:hAnsi="Times New Roman" w:cs="Times New Roman"/>
          <w:color w:val="auto"/>
        </w:rPr>
        <w:t>Настоящи</w:t>
      </w:r>
      <w:r>
        <w:rPr>
          <w:rFonts w:ascii="Times New Roman" w:hAnsi="Times New Roman" w:cs="Times New Roman"/>
          <w:color w:val="auto"/>
        </w:rPr>
        <w:t>е</w:t>
      </w:r>
      <w:r w:rsidR="00E976F8" w:rsidRPr="00C316FA">
        <w:rPr>
          <w:rFonts w:ascii="Times New Roman" w:hAnsi="Times New Roman" w:cs="Times New Roman"/>
          <w:color w:val="auto"/>
        </w:rPr>
        <w:t xml:space="preserve"> Правила </w:t>
      </w:r>
      <w:r w:rsidRPr="00C316FA">
        <w:rPr>
          <w:rFonts w:ascii="Times New Roman" w:hAnsi="Times New Roman" w:cs="Times New Roman"/>
          <w:color w:val="auto"/>
        </w:rPr>
        <w:t>разработаны в соответствии с Федеральным законом «О персональных данных», постановлениями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от 15.09.2008 №687 «Об утверждении Положения об особенностях обработки персональных данных, осуществляемой без использования средств автоматизации» и принятыми в соответствии с ним</w:t>
      </w:r>
      <w:r>
        <w:rPr>
          <w:rFonts w:ascii="Times New Roman" w:hAnsi="Times New Roman" w:cs="Times New Roman"/>
          <w:color w:val="auto"/>
        </w:rPr>
        <w:t xml:space="preserve">и нормативными правовыми актами и </w:t>
      </w:r>
      <w:r w:rsidR="00E976F8" w:rsidRPr="00C316FA">
        <w:rPr>
          <w:rFonts w:ascii="Times New Roman" w:hAnsi="Times New Roman" w:cs="Times New Roman"/>
          <w:color w:val="auto"/>
        </w:rPr>
        <w:t>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проведения внутреннего контроля соответствия обработки персональных данных в структурных подразделениях Администрации городского поселения Воскресенск (далее Администрация)</w:t>
      </w:r>
      <w:r>
        <w:rPr>
          <w:rFonts w:ascii="Times New Roman" w:hAnsi="Times New Roman" w:cs="Times New Roman"/>
          <w:color w:val="auto"/>
        </w:rPr>
        <w:t>.</w:t>
      </w:r>
    </w:p>
    <w:p w:rsidR="00C316FA" w:rsidRDefault="00C316FA" w:rsidP="00AA26C3">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2</w:t>
      </w:r>
      <w:r w:rsidR="00E976F8" w:rsidRPr="00C316FA">
        <w:rPr>
          <w:rFonts w:ascii="Times New Roman" w:hAnsi="Times New Roman" w:cs="Times New Roman"/>
          <w:color w:val="auto"/>
        </w:rPr>
        <w:t>.</w:t>
      </w:r>
      <w:r>
        <w:rPr>
          <w:rFonts w:ascii="Times New Roman" w:hAnsi="Times New Roman" w:cs="Times New Roman"/>
          <w:color w:val="auto"/>
        </w:rPr>
        <w:t xml:space="preserve"> </w:t>
      </w:r>
      <w:r w:rsidR="00E976F8" w:rsidRPr="00C316FA">
        <w:rPr>
          <w:rFonts w:ascii="Times New Roman" w:hAnsi="Times New Roman" w:cs="Times New Roman"/>
          <w:color w:val="auto"/>
        </w:rPr>
        <w:t>В настоящих Правилах используются основные понятия в значениях, определенных статьей 3 Федерального закона «О персональных данных».</w:t>
      </w:r>
    </w:p>
    <w:p w:rsidR="00C316FA" w:rsidRDefault="00C316FA" w:rsidP="00C316FA">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4.</w:t>
      </w:r>
      <w:r>
        <w:rPr>
          <w:rFonts w:ascii="Times New Roman" w:hAnsi="Times New Roman" w:cs="Times New Roman"/>
          <w:color w:val="auto"/>
        </w:rPr>
        <w:t xml:space="preserve"> </w:t>
      </w:r>
      <w:r w:rsidR="00E976F8" w:rsidRPr="00C316FA">
        <w:rPr>
          <w:rFonts w:ascii="Times New Roman" w:hAnsi="Times New Roman" w:cs="Times New Roman"/>
          <w:color w:val="auto"/>
        </w:rPr>
        <w:t xml:space="preserve">Внутренний контроль соответствия обработки персональных данных в структурных подразделениях Администрации  требованиям к защите персональных данных (далее — внутренний контроль) осуществляется комиссией по проведению внутреннего контроля соответствия обработки персональных данных  требованиям к защите персональных данных (далее – комиссия) путем проведения проверок. </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Состав комиссии утверждается распоряжением Администрации.</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5.</w:t>
      </w:r>
      <w:r>
        <w:rPr>
          <w:rFonts w:ascii="Times New Roman" w:hAnsi="Times New Roman" w:cs="Times New Roman"/>
          <w:color w:val="auto"/>
        </w:rPr>
        <w:t xml:space="preserve"> </w:t>
      </w:r>
      <w:r w:rsidR="00E976F8" w:rsidRPr="00C316FA">
        <w:rPr>
          <w:rFonts w:ascii="Times New Roman" w:hAnsi="Times New Roman" w:cs="Times New Roman"/>
          <w:color w:val="auto"/>
        </w:rPr>
        <w:t>Проверки по предметам контроля, указанным в акте внутреннего контроля, согласно приложению к настоящим Правилам, могут осуществляться как непосредственно на рабочих местах исполнителей, участвующих в обработке персональных данных, так и путем направления запросов и рассмотрения документов, необходимых для осуществления внутреннего контроля.</w:t>
      </w:r>
    </w:p>
    <w:p w:rsidR="00C316FA" w:rsidRDefault="00C316FA" w:rsidP="00C316FA">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6.</w:t>
      </w:r>
      <w:r>
        <w:rPr>
          <w:rFonts w:ascii="Times New Roman" w:hAnsi="Times New Roman" w:cs="Times New Roman"/>
          <w:color w:val="auto"/>
        </w:rPr>
        <w:t xml:space="preserve"> </w:t>
      </w:r>
      <w:r w:rsidR="00E976F8" w:rsidRPr="00C316FA">
        <w:rPr>
          <w:rFonts w:ascii="Times New Roman" w:hAnsi="Times New Roman" w:cs="Times New Roman"/>
          <w:color w:val="auto"/>
        </w:rPr>
        <w:t>Проверки соответствия обработки персональных данных, установленных требованиям, проводятся один раз в год в каждом структурном подразделении Администрации .</w:t>
      </w:r>
    </w:p>
    <w:p w:rsidR="00C316FA" w:rsidRPr="00C316FA" w:rsidRDefault="00C316FA" w:rsidP="00C316FA">
      <w:pPr>
        <w:tabs>
          <w:tab w:val="left" w:pos="6225"/>
        </w:tabs>
        <w:jc w:val="both"/>
        <w:rPr>
          <w:rFonts w:ascii="Times New Roman" w:hAnsi="Times New Roman" w:cs="Times New Roman"/>
          <w:color w:val="auto"/>
        </w:rPr>
      </w:pPr>
      <w:r w:rsidRPr="00C316FA">
        <w:rPr>
          <w:rFonts w:ascii="Times New Roman" w:hAnsi="Times New Roman" w:cs="Times New Roman"/>
          <w:color w:val="auto"/>
        </w:rPr>
        <w:t xml:space="preserve">        </w:t>
      </w:r>
      <w:r w:rsidR="00E976F8" w:rsidRPr="00C316FA">
        <w:rPr>
          <w:rFonts w:ascii="Times New Roman" w:hAnsi="Times New Roman" w:cs="Times New Roman"/>
          <w:color w:val="auto"/>
        </w:rPr>
        <w:t>7.</w:t>
      </w:r>
      <w:r>
        <w:rPr>
          <w:rFonts w:ascii="Times New Roman" w:hAnsi="Times New Roman" w:cs="Times New Roman"/>
          <w:color w:val="auto"/>
        </w:rPr>
        <w:t xml:space="preserve"> </w:t>
      </w:r>
      <w:r w:rsidR="00E976F8" w:rsidRPr="00C316FA">
        <w:rPr>
          <w:rFonts w:ascii="Times New Roman" w:hAnsi="Times New Roman" w:cs="Times New Roman"/>
          <w:color w:val="auto"/>
        </w:rPr>
        <w:t xml:space="preserve">План проведения внутреннего контроля на очередной год формируется </w:t>
      </w:r>
      <w:r w:rsidRPr="00C316FA">
        <w:rPr>
          <w:rFonts w:ascii="Times New Roman" w:hAnsi="Times New Roman" w:cs="Times New Roman"/>
          <w:color w:val="auto"/>
        </w:rPr>
        <w:t xml:space="preserve">начальником сектора по безопасности и информационным   технологиям управления по социальной политике  </w:t>
      </w:r>
      <w:r w:rsidR="00E976F8" w:rsidRPr="00C316FA">
        <w:rPr>
          <w:rFonts w:ascii="Times New Roman" w:hAnsi="Times New Roman" w:cs="Times New Roman"/>
          <w:color w:val="auto"/>
        </w:rPr>
        <w:t>и утверждается руководителем Администрации.</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8.</w:t>
      </w:r>
      <w:r>
        <w:rPr>
          <w:rFonts w:ascii="Times New Roman" w:hAnsi="Times New Roman" w:cs="Times New Roman"/>
          <w:color w:val="auto"/>
        </w:rPr>
        <w:t xml:space="preserve"> </w:t>
      </w:r>
      <w:r w:rsidR="00E976F8" w:rsidRPr="00C316FA">
        <w:rPr>
          <w:rFonts w:ascii="Times New Roman" w:hAnsi="Times New Roman" w:cs="Times New Roman"/>
          <w:color w:val="auto"/>
        </w:rPr>
        <w:t>Утвержденный план очередности проведения внутреннего контроля доводится до структурных подразделений Администрации.</w:t>
      </w:r>
    </w:p>
    <w:p w:rsidR="00C316FA" w:rsidRDefault="00C316FA"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9.</w:t>
      </w:r>
      <w:r>
        <w:rPr>
          <w:rFonts w:ascii="Times New Roman" w:hAnsi="Times New Roman" w:cs="Times New Roman"/>
          <w:color w:val="auto"/>
        </w:rPr>
        <w:t xml:space="preserve"> </w:t>
      </w:r>
      <w:r w:rsidR="00E976F8" w:rsidRPr="00C316FA">
        <w:rPr>
          <w:rFonts w:ascii="Times New Roman" w:hAnsi="Times New Roman" w:cs="Times New Roman"/>
          <w:color w:val="auto"/>
        </w:rPr>
        <w:t>Проведение внеплановой проверки орга</w:t>
      </w:r>
      <w:r w:rsidR="00E97562">
        <w:rPr>
          <w:rFonts w:ascii="Times New Roman" w:hAnsi="Times New Roman" w:cs="Times New Roman"/>
          <w:color w:val="auto"/>
        </w:rPr>
        <w:t>низуется председателем комиссии</w:t>
      </w:r>
      <w:r w:rsidR="00E976F8" w:rsidRPr="00C316FA">
        <w:rPr>
          <w:rFonts w:ascii="Times New Roman" w:hAnsi="Times New Roman" w:cs="Times New Roman"/>
          <w:color w:val="auto"/>
        </w:rPr>
        <w:t xml:space="preserve"> в течение 3-х рабочих дней с даты поступления письменного заявления субъекта персональных данных о нарушении правил обработки персональных данных.</w:t>
      </w:r>
      <w:bookmarkStart w:id="2" w:name="sub_1923"/>
      <w:bookmarkEnd w:id="2"/>
    </w:p>
    <w:p w:rsidR="00C316FA" w:rsidRDefault="00AA26C3" w:rsidP="00C316FA">
      <w:pPr>
        <w:tabs>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C316FA">
        <w:rPr>
          <w:rFonts w:ascii="Times New Roman" w:hAnsi="Times New Roman" w:cs="Times New Roman"/>
          <w:color w:val="auto"/>
        </w:rPr>
        <w:t xml:space="preserve">       </w:t>
      </w:r>
      <w:r w:rsidR="00E976F8" w:rsidRPr="00C316FA">
        <w:rPr>
          <w:rFonts w:ascii="Times New Roman" w:hAnsi="Times New Roman" w:cs="Times New Roman"/>
          <w:color w:val="auto"/>
        </w:rPr>
        <w:t>10.Комиссия при проверке имеет право:</w:t>
      </w:r>
      <w:bookmarkStart w:id="3" w:name="sub_23031"/>
    </w:p>
    <w:p w:rsidR="00C316FA" w:rsidRDefault="00E976F8" w:rsidP="00C316FA">
      <w:pPr>
        <w:tabs>
          <w:tab w:val="left" w:pos="6225"/>
        </w:tabs>
        <w:jc w:val="both"/>
        <w:rPr>
          <w:rFonts w:ascii="Times New Roman" w:hAnsi="Times New Roman" w:cs="Times New Roman"/>
          <w:color w:val="auto"/>
        </w:rPr>
      </w:pPr>
      <w:r w:rsidRPr="00C316FA">
        <w:rPr>
          <w:rFonts w:ascii="Times New Roman" w:hAnsi="Times New Roman" w:cs="Times New Roman"/>
          <w:color w:val="auto"/>
        </w:rPr>
        <w:t>-</w:t>
      </w:r>
      <w:bookmarkEnd w:id="3"/>
      <w:r w:rsidRPr="00C316FA">
        <w:rPr>
          <w:rFonts w:ascii="Times New Roman" w:hAnsi="Times New Roman" w:cs="Times New Roman"/>
          <w:color w:val="auto"/>
        </w:rPr>
        <w:t xml:space="preserve"> запрашивать у руководителей структурных подразделений Администрации   информацию и (или) документы, необходимые для осуществления внутреннего контроля;</w:t>
      </w:r>
      <w:bookmarkStart w:id="4" w:name="sub_23033"/>
    </w:p>
    <w:p w:rsidR="00C316FA" w:rsidRDefault="00E976F8" w:rsidP="00C316FA">
      <w:pPr>
        <w:tabs>
          <w:tab w:val="left" w:pos="6225"/>
        </w:tabs>
        <w:jc w:val="both"/>
        <w:rPr>
          <w:rFonts w:ascii="Times New Roman" w:hAnsi="Times New Roman" w:cs="Times New Roman"/>
          <w:color w:val="auto"/>
        </w:rPr>
      </w:pPr>
      <w:r w:rsidRPr="00C316FA">
        <w:rPr>
          <w:rFonts w:ascii="Times New Roman" w:hAnsi="Times New Roman" w:cs="Times New Roman"/>
          <w:color w:val="auto"/>
        </w:rPr>
        <w:t>-</w:t>
      </w:r>
      <w:bookmarkEnd w:id="4"/>
      <w:r w:rsidRPr="00C316FA">
        <w:rPr>
          <w:rFonts w:ascii="Times New Roman" w:hAnsi="Times New Roman" w:cs="Times New Roman"/>
          <w:color w:val="auto"/>
        </w:rPr>
        <w:t xml:space="preserve">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bookmarkStart w:id="5" w:name="sub_23039"/>
      <w:bookmarkStart w:id="6" w:name="sub_2304"/>
      <w:bookmarkStart w:id="7" w:name="sub_23038"/>
      <w:bookmarkStart w:id="8" w:name="sub_23034"/>
      <w:bookmarkEnd w:id="5"/>
      <w:bookmarkEnd w:id="6"/>
      <w:bookmarkEnd w:id="7"/>
      <w:bookmarkEnd w:id="8"/>
    </w:p>
    <w:p w:rsidR="00E976F8" w:rsidRPr="00C316FA" w:rsidRDefault="00AA26C3" w:rsidP="00AA26C3">
      <w:pPr>
        <w:tabs>
          <w:tab w:val="left" w:pos="567"/>
          <w:tab w:val="left" w:pos="6225"/>
        </w:tabs>
        <w:jc w:val="both"/>
        <w:rPr>
          <w:rFonts w:ascii="Times New Roman" w:hAnsi="Times New Roman" w:cs="Times New Roman"/>
          <w:color w:val="auto"/>
        </w:rPr>
      </w:pPr>
      <w:r>
        <w:rPr>
          <w:rFonts w:ascii="Times New Roman" w:hAnsi="Times New Roman" w:cs="Times New Roman"/>
          <w:color w:val="auto"/>
        </w:rPr>
        <w:t xml:space="preserve">        </w:t>
      </w:r>
      <w:r w:rsidR="00E976F8" w:rsidRPr="00C316FA">
        <w:rPr>
          <w:rFonts w:ascii="Times New Roman" w:hAnsi="Times New Roman" w:cs="Times New Roman"/>
          <w:color w:val="auto"/>
        </w:rPr>
        <w:t>11. В отношении персональных данных, ставших известными в ходе проведения мероприятий внутреннего контроля, должна обеспечиваться конфиденциальность.</w:t>
      </w:r>
    </w:p>
    <w:p w:rsidR="00E976F8" w:rsidRPr="00C316FA" w:rsidRDefault="00AA26C3" w:rsidP="00AA26C3">
      <w:pPr>
        <w:pStyle w:val="2"/>
        <w:tabs>
          <w:tab w:val="left" w:pos="567"/>
        </w:tabs>
        <w:jc w:val="both"/>
        <w:rPr>
          <w:rFonts w:ascii="Times New Roman" w:hAnsi="Times New Roman" w:cs="Times New Roman"/>
          <w:color w:val="auto"/>
          <w:sz w:val="24"/>
          <w:szCs w:val="24"/>
        </w:rPr>
      </w:pPr>
      <w:bookmarkStart w:id="9" w:name="Bookmark"/>
      <w:bookmarkEnd w:id="9"/>
      <w:r>
        <w:rPr>
          <w:rFonts w:ascii="Times New Roman" w:hAnsi="Times New Roman" w:cs="Times New Roman"/>
          <w:color w:val="auto"/>
          <w:sz w:val="24"/>
          <w:szCs w:val="24"/>
        </w:rPr>
        <w:lastRenderedPageBreak/>
        <w:t xml:space="preserve">         </w:t>
      </w:r>
      <w:r w:rsidR="00E976F8" w:rsidRPr="00C316FA">
        <w:rPr>
          <w:rFonts w:ascii="Times New Roman" w:hAnsi="Times New Roman" w:cs="Times New Roman"/>
          <w:color w:val="auto"/>
          <w:sz w:val="24"/>
          <w:szCs w:val="24"/>
        </w:rPr>
        <w:t>12. Проверка должна быть завершена не позднее чем через 15 дней с даты начала проверки.</w:t>
      </w:r>
    </w:p>
    <w:p w:rsidR="00E976F8" w:rsidRPr="00C316FA" w:rsidRDefault="00AA26C3" w:rsidP="00C316FA">
      <w:pPr>
        <w:pStyle w:val="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976F8" w:rsidRPr="00C316FA">
        <w:rPr>
          <w:rFonts w:ascii="Times New Roman" w:hAnsi="Times New Roman" w:cs="Times New Roman"/>
          <w:color w:val="auto"/>
          <w:sz w:val="24"/>
          <w:szCs w:val="24"/>
        </w:rPr>
        <w:t>13. Результаты проведенных проверок оформляются секретарем комиссии в виде акта внутреннего контроля, составленного по форме согласно Приложению к настоящим Правилам, который подписывается членами комиссии в количестве не менее 3-х человек и утверждается председателем комиссии.</w:t>
      </w:r>
    </w:p>
    <w:p w:rsidR="00E976F8" w:rsidRPr="00C316FA" w:rsidRDefault="00AA26C3" w:rsidP="00C316FA">
      <w:pPr>
        <w:pStyle w:val="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976F8" w:rsidRPr="00C316FA">
        <w:rPr>
          <w:rFonts w:ascii="Times New Roman" w:hAnsi="Times New Roman" w:cs="Times New Roman"/>
          <w:color w:val="auto"/>
          <w:sz w:val="24"/>
          <w:szCs w:val="24"/>
        </w:rPr>
        <w:t xml:space="preserve">14. О результатах внутреннего контроля и мерах, необходимых для устранения выявленных нарушений, по мере необходимости председатель комиссии докладывает </w:t>
      </w:r>
      <w:r>
        <w:rPr>
          <w:rFonts w:ascii="Times New Roman" w:hAnsi="Times New Roman" w:cs="Times New Roman"/>
          <w:color w:val="auto"/>
          <w:sz w:val="24"/>
          <w:szCs w:val="24"/>
        </w:rPr>
        <w:t>руководителю Администрации в письменном виде</w:t>
      </w:r>
      <w:r w:rsidR="00E976F8" w:rsidRPr="00C316FA">
        <w:rPr>
          <w:rFonts w:ascii="Times New Roman" w:hAnsi="Times New Roman" w:cs="Times New Roman"/>
          <w:color w:val="auto"/>
          <w:sz w:val="24"/>
          <w:szCs w:val="24"/>
        </w:rPr>
        <w:t>.</w:t>
      </w:r>
    </w:p>
    <w:p w:rsidR="00E976F8" w:rsidRPr="00C316FA" w:rsidRDefault="00E976F8" w:rsidP="00C316FA">
      <w:pPr>
        <w:ind w:firstLine="709"/>
        <w:jc w:val="both"/>
        <w:rPr>
          <w:rFonts w:ascii="Times New Roman" w:hAnsi="Times New Roman" w:cs="Times New Roman"/>
          <w:color w:val="auto"/>
        </w:rPr>
      </w:pPr>
    </w:p>
    <w:p w:rsidR="00E976F8" w:rsidRPr="00C316FA" w:rsidRDefault="00E976F8" w:rsidP="00C316FA">
      <w:pPr>
        <w:tabs>
          <w:tab w:val="left" w:pos="284"/>
        </w:tabs>
        <w:jc w:val="both"/>
        <w:rPr>
          <w:rFonts w:ascii="Times New Roman" w:hAnsi="Times New Roman" w:cs="Times New Roman"/>
          <w:color w:val="auto"/>
        </w:rPr>
        <w:sectPr w:rsidR="00E976F8" w:rsidRPr="00C316FA" w:rsidSect="00C316FA">
          <w:pgSz w:w="11906" w:h="16838"/>
          <w:pgMar w:top="765" w:right="849" w:bottom="567" w:left="1418" w:header="720" w:footer="720" w:gutter="0"/>
          <w:cols w:space="720"/>
          <w:docGrid w:linePitch="360"/>
        </w:sectPr>
      </w:pPr>
    </w:p>
    <w:p w:rsidR="008A05A1" w:rsidRPr="008F0BD2" w:rsidRDefault="008A05A1" w:rsidP="008F0BD2">
      <w:pPr>
        <w:pStyle w:val="a7"/>
        <w:rPr>
          <w:b w:val="0"/>
          <w:sz w:val="22"/>
          <w:szCs w:val="22"/>
        </w:rPr>
      </w:pPr>
      <w:r w:rsidRPr="008F0BD2">
        <w:rPr>
          <w:b w:val="0"/>
          <w:sz w:val="22"/>
          <w:szCs w:val="22"/>
        </w:rPr>
        <w:lastRenderedPageBreak/>
        <w:t xml:space="preserve">                                                                                          </w:t>
      </w:r>
      <w:r w:rsidR="00E976F8" w:rsidRPr="008F0BD2">
        <w:rPr>
          <w:b w:val="0"/>
          <w:sz w:val="22"/>
          <w:szCs w:val="22"/>
        </w:rPr>
        <w:t xml:space="preserve">Приложение к Правилам </w:t>
      </w:r>
      <w:r w:rsidRPr="008F0BD2">
        <w:rPr>
          <w:b w:val="0"/>
          <w:sz w:val="22"/>
          <w:szCs w:val="22"/>
        </w:rPr>
        <w:t xml:space="preserve">осуществления   </w:t>
      </w:r>
    </w:p>
    <w:p w:rsidR="008F0BD2" w:rsidRDefault="008A05A1" w:rsidP="008F0BD2">
      <w:pPr>
        <w:pStyle w:val="a7"/>
        <w:rPr>
          <w:b w:val="0"/>
          <w:sz w:val="22"/>
          <w:szCs w:val="22"/>
        </w:rPr>
      </w:pPr>
      <w:r w:rsidRPr="008F0BD2">
        <w:rPr>
          <w:b w:val="0"/>
          <w:sz w:val="22"/>
          <w:szCs w:val="22"/>
        </w:rPr>
        <w:t xml:space="preserve">                                  </w:t>
      </w:r>
      <w:r w:rsidR="008F0BD2">
        <w:rPr>
          <w:b w:val="0"/>
          <w:sz w:val="22"/>
          <w:szCs w:val="22"/>
        </w:rPr>
        <w:t xml:space="preserve">                                                               </w:t>
      </w:r>
      <w:r w:rsidRPr="008F0BD2">
        <w:rPr>
          <w:b w:val="0"/>
          <w:sz w:val="22"/>
          <w:szCs w:val="22"/>
        </w:rPr>
        <w:t xml:space="preserve">   внутреннего контроля соответствия обработки </w:t>
      </w:r>
      <w:r w:rsidR="008F0BD2">
        <w:rPr>
          <w:b w:val="0"/>
          <w:sz w:val="22"/>
          <w:szCs w:val="22"/>
        </w:rPr>
        <w:t xml:space="preserve">    </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персональных</w:t>
      </w:r>
      <w:r>
        <w:rPr>
          <w:b w:val="0"/>
          <w:sz w:val="22"/>
          <w:szCs w:val="22"/>
        </w:rPr>
        <w:t xml:space="preserve"> </w:t>
      </w:r>
      <w:r w:rsidR="008A05A1" w:rsidRPr="008F0BD2">
        <w:rPr>
          <w:b w:val="0"/>
          <w:sz w:val="22"/>
          <w:szCs w:val="22"/>
        </w:rPr>
        <w:t xml:space="preserve">данных требованиям к защите </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персональных данных, установленным</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 xml:space="preserve">Федеральным законом «О персональных </w:t>
      </w:r>
      <w:r>
        <w:rPr>
          <w:b w:val="0"/>
          <w:sz w:val="22"/>
          <w:szCs w:val="22"/>
        </w:rPr>
        <w:t xml:space="preserve">    </w:t>
      </w:r>
    </w:p>
    <w:p w:rsidR="008F0BD2" w:rsidRDefault="008F0BD2" w:rsidP="008F0BD2">
      <w:pPr>
        <w:pStyle w:val="a7"/>
        <w:rPr>
          <w:b w:val="0"/>
          <w:sz w:val="22"/>
          <w:szCs w:val="22"/>
        </w:rPr>
      </w:pPr>
      <w:r>
        <w:rPr>
          <w:b w:val="0"/>
          <w:sz w:val="22"/>
          <w:szCs w:val="22"/>
        </w:rPr>
        <w:t xml:space="preserve">                                                                                      </w:t>
      </w:r>
      <w:r w:rsidR="008A05A1" w:rsidRPr="008F0BD2">
        <w:rPr>
          <w:b w:val="0"/>
          <w:sz w:val="22"/>
          <w:szCs w:val="22"/>
        </w:rPr>
        <w:t>данных», принятыми в соответствии с</w:t>
      </w:r>
      <w:r w:rsidR="008A05A1" w:rsidRPr="008F0BD2">
        <w:rPr>
          <w:b w:val="0"/>
          <w:sz w:val="22"/>
          <w:szCs w:val="22"/>
        </w:rPr>
        <w:br/>
      </w:r>
      <w:r>
        <w:rPr>
          <w:b w:val="0"/>
          <w:sz w:val="22"/>
          <w:szCs w:val="22"/>
        </w:rPr>
        <w:t xml:space="preserve">                                                                                          </w:t>
      </w:r>
      <w:r w:rsidR="008A05A1" w:rsidRPr="008F0BD2">
        <w:rPr>
          <w:b w:val="0"/>
          <w:sz w:val="22"/>
          <w:szCs w:val="22"/>
        </w:rPr>
        <w:t xml:space="preserve">ним нормативными правовыми актами и </w:t>
      </w:r>
    </w:p>
    <w:p w:rsidR="008A05A1" w:rsidRPr="008F0BD2" w:rsidRDefault="008F0BD2" w:rsidP="008F0BD2">
      <w:pPr>
        <w:pStyle w:val="a7"/>
        <w:rPr>
          <w:b w:val="0"/>
          <w:sz w:val="22"/>
          <w:szCs w:val="22"/>
        </w:rPr>
      </w:pPr>
      <w:r>
        <w:rPr>
          <w:b w:val="0"/>
          <w:sz w:val="22"/>
          <w:szCs w:val="22"/>
        </w:rPr>
        <w:t xml:space="preserve">                                                                        </w:t>
      </w:r>
      <w:r w:rsidR="008A05A1" w:rsidRPr="008F0BD2">
        <w:rPr>
          <w:b w:val="0"/>
          <w:sz w:val="22"/>
          <w:szCs w:val="22"/>
        </w:rPr>
        <w:t>локальными актами оператора</w:t>
      </w:r>
    </w:p>
    <w:p w:rsidR="00E976F8" w:rsidRPr="00E976F8" w:rsidRDefault="00E976F8" w:rsidP="00E976F8">
      <w:pPr>
        <w:ind w:left="5103"/>
        <w:jc w:val="both"/>
        <w:rPr>
          <w:rFonts w:ascii="Times New Roman" w:hAnsi="Times New Roman" w:cs="Times New Roman"/>
        </w:rPr>
      </w:pPr>
    </w:p>
    <w:tbl>
      <w:tblPr>
        <w:tblW w:w="0" w:type="auto"/>
        <w:tblInd w:w="5353" w:type="dxa"/>
        <w:tblLayout w:type="fixed"/>
        <w:tblLook w:val="0000" w:firstRow="0" w:lastRow="0" w:firstColumn="0" w:lastColumn="0" w:noHBand="0" w:noVBand="0"/>
      </w:tblPr>
      <w:tblGrid>
        <w:gridCol w:w="4394"/>
      </w:tblGrid>
      <w:tr w:rsidR="00E976F8" w:rsidRPr="00471798" w:rsidTr="00471798">
        <w:trPr>
          <w:trHeight w:val="244"/>
        </w:trPr>
        <w:tc>
          <w:tcPr>
            <w:tcW w:w="4394" w:type="dxa"/>
            <w:shd w:val="clear" w:color="auto" w:fill="auto"/>
          </w:tcPr>
          <w:p w:rsidR="008F0BD2" w:rsidRPr="00471798" w:rsidRDefault="008F0BD2" w:rsidP="008F0BD2">
            <w:pPr>
              <w:pStyle w:val="a7"/>
              <w:rPr>
                <w:rStyle w:val="a9"/>
                <w:i w:val="0"/>
                <w:sz w:val="22"/>
                <w:szCs w:val="22"/>
              </w:rPr>
            </w:pPr>
            <w:r w:rsidRPr="00471798">
              <w:rPr>
                <w:rStyle w:val="a9"/>
                <w:i w:val="0"/>
                <w:sz w:val="22"/>
                <w:szCs w:val="22"/>
              </w:rPr>
              <w:t>УТВЕРЖДЕНО</w:t>
            </w:r>
          </w:p>
          <w:p w:rsidR="00E976F8" w:rsidRPr="00471798" w:rsidRDefault="00E976F8" w:rsidP="006B3CEF">
            <w:pPr>
              <w:snapToGrid w:val="0"/>
              <w:ind w:left="5103"/>
              <w:jc w:val="center"/>
              <w:rPr>
                <w:rFonts w:ascii="Times New Roman" w:hAnsi="Times New Roman" w:cs="Times New Roman"/>
                <w:b/>
              </w:rPr>
            </w:pPr>
          </w:p>
          <w:p w:rsidR="00E976F8" w:rsidRPr="00471798" w:rsidRDefault="00E976F8" w:rsidP="006B3CEF">
            <w:pPr>
              <w:ind w:left="5103"/>
              <w:jc w:val="center"/>
              <w:rPr>
                <w:rFonts w:ascii="Times New Roman" w:hAnsi="Times New Roman" w:cs="Times New Roman"/>
                <w:b/>
              </w:rPr>
            </w:pPr>
          </w:p>
        </w:tc>
      </w:tr>
      <w:tr w:rsidR="00471798" w:rsidRPr="00471798" w:rsidTr="006B3CEF">
        <w:trPr>
          <w:trHeight w:val="244"/>
        </w:trPr>
        <w:tc>
          <w:tcPr>
            <w:tcW w:w="4394" w:type="dxa"/>
            <w:tcBorders>
              <w:bottom w:val="single" w:sz="4" w:space="0" w:color="000000"/>
            </w:tcBorders>
            <w:shd w:val="clear" w:color="auto" w:fill="auto"/>
          </w:tcPr>
          <w:p w:rsidR="00471798" w:rsidRPr="00471798" w:rsidRDefault="00471798" w:rsidP="006B3CEF">
            <w:pPr>
              <w:jc w:val="center"/>
              <w:rPr>
                <w:rFonts w:ascii="Times New Roman" w:hAnsi="Times New Roman" w:cs="Times New Roman"/>
              </w:rPr>
            </w:pPr>
            <w:r w:rsidRPr="00471798">
              <w:rPr>
                <w:rStyle w:val="a9"/>
                <w:rFonts w:ascii="Times New Roman" w:hAnsi="Times New Roman" w:cs="Times New Roman"/>
                <w:i w:val="0"/>
              </w:rPr>
              <w:t xml:space="preserve">Председатель Комиссии </w:t>
            </w:r>
            <w:r>
              <w:rPr>
                <w:rFonts w:ascii="Times New Roman" w:hAnsi="Times New Roman" w:cs="Times New Roman"/>
              </w:rPr>
              <w:t xml:space="preserve">по проведению </w:t>
            </w:r>
            <w:r w:rsidRPr="00471798">
              <w:rPr>
                <w:rFonts w:ascii="Times New Roman" w:hAnsi="Times New Roman" w:cs="Times New Roman"/>
              </w:rPr>
              <w:t>внутреннего контроля</w:t>
            </w:r>
          </w:p>
          <w:p w:rsidR="00471798" w:rsidRPr="00471798" w:rsidRDefault="00471798" w:rsidP="006B3CEF">
            <w:pPr>
              <w:pStyle w:val="a7"/>
              <w:rPr>
                <w:rStyle w:val="a9"/>
                <w:i w:val="0"/>
                <w:sz w:val="22"/>
                <w:szCs w:val="22"/>
              </w:rPr>
            </w:pPr>
            <w:r w:rsidRPr="00471798">
              <w:rPr>
                <w:b w:val="0"/>
                <w:sz w:val="24"/>
                <w:szCs w:val="24"/>
              </w:rPr>
              <w:t xml:space="preserve">соответствия обработки персональных </w:t>
            </w:r>
            <w:r w:rsidR="006B3CEF">
              <w:rPr>
                <w:b w:val="0"/>
                <w:sz w:val="24"/>
                <w:szCs w:val="24"/>
              </w:rPr>
              <w:t xml:space="preserve">           </w:t>
            </w:r>
            <w:r w:rsidRPr="00471798">
              <w:rPr>
                <w:b w:val="0"/>
                <w:sz w:val="24"/>
                <w:szCs w:val="24"/>
              </w:rPr>
              <w:t>данных</w:t>
            </w:r>
          </w:p>
        </w:tc>
      </w:tr>
    </w:tbl>
    <w:p w:rsidR="00471798" w:rsidRDefault="00471798" w:rsidP="00E976F8">
      <w:pPr>
        <w:tabs>
          <w:tab w:val="right" w:pos="9639"/>
        </w:tabs>
        <w:ind w:left="5103"/>
        <w:jc w:val="center"/>
        <w:rPr>
          <w:rFonts w:ascii="Times New Roman" w:hAnsi="Times New Roman" w:cs="Times New Roman"/>
        </w:rPr>
      </w:pPr>
    </w:p>
    <w:p w:rsidR="00471798" w:rsidRDefault="00471798" w:rsidP="00E976F8">
      <w:pPr>
        <w:tabs>
          <w:tab w:val="right" w:pos="9639"/>
        </w:tabs>
        <w:ind w:left="5103"/>
        <w:jc w:val="center"/>
        <w:rPr>
          <w:rFonts w:ascii="Times New Roman" w:hAnsi="Times New Roman" w:cs="Times New Roman"/>
        </w:rPr>
      </w:pPr>
    </w:p>
    <w:p w:rsidR="00E976F8" w:rsidRPr="00E976F8" w:rsidRDefault="00E976F8" w:rsidP="00E976F8">
      <w:pPr>
        <w:tabs>
          <w:tab w:val="right" w:pos="9639"/>
        </w:tabs>
        <w:ind w:left="5103"/>
        <w:jc w:val="center"/>
        <w:rPr>
          <w:rFonts w:ascii="Times New Roman" w:hAnsi="Times New Roman" w:cs="Times New Roman"/>
        </w:rPr>
      </w:pPr>
      <w:r w:rsidRPr="00E976F8">
        <w:rPr>
          <w:rFonts w:ascii="Times New Roman" w:hAnsi="Times New Roman" w:cs="Times New Roman"/>
        </w:rPr>
        <w:t xml:space="preserve">_________ </w:t>
      </w:r>
      <w:r w:rsidR="006B3CEF">
        <w:rPr>
          <w:rFonts w:ascii="Times New Roman" w:hAnsi="Times New Roman" w:cs="Times New Roman"/>
        </w:rPr>
        <w:t xml:space="preserve">                </w:t>
      </w:r>
      <w:r w:rsidRPr="00E976F8">
        <w:rPr>
          <w:rFonts w:ascii="Times New Roman" w:hAnsi="Times New Roman" w:cs="Times New Roman"/>
        </w:rPr>
        <w:t>___________________</w:t>
      </w:r>
    </w:p>
    <w:p w:rsidR="00E976F8" w:rsidRDefault="00E976F8" w:rsidP="00E976F8">
      <w:pPr>
        <w:ind w:left="5103"/>
        <w:jc w:val="center"/>
        <w:rPr>
          <w:rFonts w:ascii="Times New Roman" w:hAnsi="Times New Roman" w:cs="Times New Roman"/>
          <w:sz w:val="20"/>
          <w:szCs w:val="20"/>
        </w:rPr>
      </w:pPr>
      <w:r w:rsidRPr="00471798">
        <w:rPr>
          <w:rFonts w:ascii="Times New Roman" w:hAnsi="Times New Roman" w:cs="Times New Roman"/>
          <w:sz w:val="20"/>
          <w:szCs w:val="20"/>
        </w:rPr>
        <w:t>(подпись)</w:t>
      </w:r>
      <w:r w:rsidR="006B3CEF">
        <w:rPr>
          <w:rFonts w:ascii="Times New Roman" w:hAnsi="Times New Roman" w:cs="Times New Roman"/>
          <w:sz w:val="20"/>
          <w:szCs w:val="20"/>
        </w:rPr>
        <w:t xml:space="preserve">                      </w:t>
      </w:r>
      <w:r w:rsidRPr="00471798">
        <w:rPr>
          <w:rFonts w:ascii="Times New Roman" w:hAnsi="Times New Roman" w:cs="Times New Roman"/>
          <w:sz w:val="20"/>
          <w:szCs w:val="20"/>
        </w:rPr>
        <w:t xml:space="preserve">   (расшифровка подписи)</w:t>
      </w:r>
    </w:p>
    <w:p w:rsidR="00471798" w:rsidRPr="00471798" w:rsidRDefault="00471798" w:rsidP="00E976F8">
      <w:pPr>
        <w:ind w:left="5103"/>
        <w:jc w:val="center"/>
        <w:rPr>
          <w:rFonts w:ascii="Times New Roman" w:hAnsi="Times New Roman" w:cs="Times New Roman"/>
          <w:sz w:val="20"/>
          <w:szCs w:val="20"/>
        </w:rPr>
      </w:pPr>
    </w:p>
    <w:p w:rsidR="00E976F8" w:rsidRPr="00E976F8" w:rsidRDefault="00E976F8" w:rsidP="00E976F8">
      <w:pPr>
        <w:ind w:left="5103" w:firstLine="12"/>
        <w:jc w:val="center"/>
        <w:rPr>
          <w:rFonts w:ascii="Times New Roman" w:hAnsi="Times New Roman" w:cs="Times New Roman"/>
        </w:rPr>
      </w:pPr>
      <w:r w:rsidRPr="00E976F8">
        <w:rPr>
          <w:rFonts w:ascii="Times New Roman" w:hAnsi="Times New Roman" w:cs="Times New Roman"/>
        </w:rPr>
        <w:t>" _____" _______________ 20___ г.</w:t>
      </w:r>
    </w:p>
    <w:p w:rsidR="00E976F8" w:rsidRPr="00E976F8" w:rsidRDefault="00E976F8" w:rsidP="00E976F8">
      <w:pPr>
        <w:jc w:val="both"/>
        <w:rPr>
          <w:rFonts w:ascii="Times New Roman" w:hAnsi="Times New Roman" w:cs="Times New Roman"/>
        </w:rPr>
      </w:pPr>
    </w:p>
    <w:p w:rsidR="00E976F8" w:rsidRPr="00E976F8" w:rsidRDefault="00E976F8" w:rsidP="00E976F8">
      <w:pPr>
        <w:pStyle w:val="af"/>
        <w:jc w:val="center"/>
        <w:rPr>
          <w:b/>
          <w:bCs/>
          <w:sz w:val="24"/>
          <w:szCs w:val="24"/>
        </w:rPr>
      </w:pPr>
      <w:r w:rsidRPr="00E976F8">
        <w:rPr>
          <w:b/>
          <w:bCs/>
          <w:sz w:val="24"/>
          <w:szCs w:val="24"/>
        </w:rPr>
        <w:t xml:space="preserve">Акт </w:t>
      </w:r>
    </w:p>
    <w:p w:rsidR="00E976F8" w:rsidRPr="00E976F8" w:rsidRDefault="00E976F8" w:rsidP="00E976F8">
      <w:pPr>
        <w:pStyle w:val="af"/>
        <w:jc w:val="center"/>
        <w:rPr>
          <w:b/>
          <w:sz w:val="24"/>
          <w:szCs w:val="24"/>
        </w:rPr>
      </w:pPr>
      <w:r w:rsidRPr="00E976F8">
        <w:rPr>
          <w:b/>
          <w:sz w:val="24"/>
          <w:szCs w:val="24"/>
        </w:rPr>
        <w:t>внутреннего контроля соответствия обработки персональных данных в _______________________________________</w:t>
      </w:r>
      <w:r w:rsidR="00471798">
        <w:rPr>
          <w:b/>
          <w:sz w:val="24"/>
          <w:szCs w:val="24"/>
        </w:rPr>
        <w:t>______________________________________</w:t>
      </w:r>
      <w:r w:rsidRPr="00E976F8">
        <w:rPr>
          <w:b/>
          <w:sz w:val="24"/>
          <w:szCs w:val="24"/>
        </w:rPr>
        <w:t xml:space="preserve">_ </w:t>
      </w:r>
    </w:p>
    <w:p w:rsidR="00E976F8" w:rsidRPr="00471798" w:rsidRDefault="00471798" w:rsidP="00471798">
      <w:pPr>
        <w:jc w:val="center"/>
        <w:rPr>
          <w:rFonts w:ascii="Times New Roman" w:hAnsi="Times New Roman" w:cs="Times New Roman"/>
          <w:sz w:val="20"/>
          <w:szCs w:val="20"/>
        </w:rPr>
      </w:pPr>
      <w:r w:rsidRPr="00471798">
        <w:rPr>
          <w:rFonts w:ascii="Times New Roman" w:hAnsi="Times New Roman" w:cs="Times New Roman"/>
          <w:sz w:val="20"/>
          <w:szCs w:val="20"/>
        </w:rPr>
        <w:t>(наименование структурного подразделения)</w:t>
      </w:r>
    </w:p>
    <w:p w:rsidR="00471798" w:rsidRPr="00E976F8" w:rsidRDefault="00471798" w:rsidP="00471798">
      <w:pPr>
        <w:jc w:val="center"/>
        <w:rPr>
          <w:rFonts w:ascii="Times New Roman" w:hAnsi="Times New Roman" w:cs="Times New Roman"/>
          <w:b/>
        </w:rPr>
      </w:pPr>
      <w:r w:rsidRPr="00E976F8">
        <w:rPr>
          <w:rFonts w:ascii="Times New Roman" w:hAnsi="Times New Roman" w:cs="Times New Roman"/>
          <w:b/>
        </w:rPr>
        <w:t>требованиям к защите персональных данных</w:t>
      </w:r>
    </w:p>
    <w:p w:rsidR="00E976F8" w:rsidRPr="00E976F8" w:rsidRDefault="00E976F8" w:rsidP="00E976F8">
      <w:pPr>
        <w:jc w:val="center"/>
        <w:rPr>
          <w:rFonts w:ascii="Times New Roman" w:hAnsi="Times New Roman" w:cs="Times New Roman"/>
          <w:b/>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1. Результаты рассмотрения вопросов по предметам контроля:</w:t>
      </w:r>
    </w:p>
    <w:p w:rsidR="00E976F8" w:rsidRPr="00E976F8" w:rsidRDefault="00E976F8" w:rsidP="00E976F8">
      <w:pPr>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5778"/>
        <w:gridCol w:w="1985"/>
        <w:gridCol w:w="1854"/>
      </w:tblGrid>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center"/>
              <w:rPr>
                <w:rFonts w:ascii="Times New Roman" w:hAnsi="Times New Roman" w:cs="Times New Roman"/>
                <w:b/>
              </w:rPr>
            </w:pPr>
            <w:r w:rsidRPr="00E976F8">
              <w:rPr>
                <w:rFonts w:ascii="Times New Roman" w:hAnsi="Times New Roman" w:cs="Times New Roman"/>
                <w:b/>
              </w:rPr>
              <w:t>Предмет контроля</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center"/>
              <w:rPr>
                <w:rFonts w:ascii="Times New Roman" w:hAnsi="Times New Roman" w:cs="Times New Roman"/>
                <w:b/>
              </w:rPr>
            </w:pPr>
            <w:r w:rsidRPr="00E976F8">
              <w:rPr>
                <w:rFonts w:ascii="Times New Roman" w:hAnsi="Times New Roman" w:cs="Times New Roman"/>
                <w:b/>
              </w:rPr>
              <w:t>Результат</w:t>
            </w:r>
          </w:p>
          <w:p w:rsidR="00E976F8" w:rsidRPr="00E976F8" w:rsidRDefault="00E976F8" w:rsidP="006B3CEF">
            <w:pPr>
              <w:jc w:val="center"/>
              <w:rPr>
                <w:rFonts w:ascii="Times New Roman" w:hAnsi="Times New Roman" w:cs="Times New Roman"/>
                <w:b/>
              </w:rPr>
            </w:pPr>
            <w:r w:rsidRPr="00E976F8">
              <w:rPr>
                <w:rFonts w:ascii="Times New Roman" w:hAnsi="Times New Roman" w:cs="Times New Roman"/>
                <w:b/>
              </w:rPr>
              <w:t>рассмотрения</w:t>
            </w: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left="-18" w:right="33"/>
              <w:jc w:val="center"/>
              <w:rPr>
                <w:rFonts w:ascii="Times New Roman" w:hAnsi="Times New Roman" w:cs="Times New Roman"/>
                <w:b/>
              </w:rPr>
            </w:pPr>
            <w:r w:rsidRPr="00E976F8">
              <w:rPr>
                <w:rFonts w:ascii="Times New Roman" w:hAnsi="Times New Roman" w:cs="Times New Roman"/>
                <w:b/>
              </w:rPr>
              <w:t>Примечание</w:t>
            </w: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 xml:space="preserve">Документы, определяющие основания обработки персональных данных в структурном подразделении </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Утвержденные списки должностных лиц структурн</w:t>
            </w:r>
            <w:r w:rsidR="00471798">
              <w:rPr>
                <w:rFonts w:ascii="Times New Roman" w:hAnsi="Times New Roman" w:cs="Times New Roman"/>
              </w:rPr>
              <w:t>ом</w:t>
            </w:r>
            <w:r w:rsidRPr="00E976F8">
              <w:rPr>
                <w:rFonts w:ascii="Times New Roman" w:hAnsi="Times New Roman" w:cs="Times New Roman"/>
              </w:rPr>
              <w:t xml:space="preserve"> подразделени</w:t>
            </w:r>
            <w:r w:rsidR="00471798">
              <w:rPr>
                <w:rFonts w:ascii="Times New Roman" w:hAnsi="Times New Roman" w:cs="Times New Roman"/>
              </w:rPr>
              <w:t>и</w:t>
            </w:r>
            <w:r w:rsidRPr="00E976F8">
              <w:rPr>
                <w:rFonts w:ascii="Times New Roman" w:hAnsi="Times New Roman" w:cs="Times New Roman"/>
              </w:rPr>
              <w:t>, доступ которых к персональным данным, обрабатываемым в информационных системах, необходим для выполнения ими трудовых обязанностей</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Утвержденные перечни информационных систем персональных данных, эксплуатируемых в структурн</w:t>
            </w:r>
            <w:r w:rsidR="00471798">
              <w:rPr>
                <w:rFonts w:ascii="Times New Roman" w:hAnsi="Times New Roman" w:cs="Times New Roman"/>
              </w:rPr>
              <w:t>ом</w:t>
            </w:r>
            <w:r w:rsidRPr="00E976F8">
              <w:rPr>
                <w:rFonts w:ascii="Times New Roman" w:hAnsi="Times New Roman" w:cs="Times New Roman"/>
              </w:rPr>
              <w:t xml:space="preserve"> подразделени</w:t>
            </w:r>
            <w:r w:rsidR="00471798">
              <w:rPr>
                <w:rFonts w:ascii="Times New Roman" w:hAnsi="Times New Roman" w:cs="Times New Roman"/>
              </w:rPr>
              <w:t>и</w:t>
            </w:r>
            <w:r w:rsidRPr="00E976F8">
              <w:rPr>
                <w:rFonts w:ascii="Times New Roman" w:hAnsi="Times New Roman" w:cs="Times New Roman"/>
              </w:rPr>
              <w:t xml:space="preserve"> </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Своевременность мероприятий по уничтожению либо обезличиванию персональных данных, обрабатываемых в структурн</w:t>
            </w:r>
            <w:r w:rsidR="00471798">
              <w:rPr>
                <w:rFonts w:ascii="Times New Roman" w:hAnsi="Times New Roman" w:cs="Times New Roman"/>
              </w:rPr>
              <w:t>ом</w:t>
            </w:r>
            <w:r w:rsidRPr="00E976F8">
              <w:rPr>
                <w:rFonts w:ascii="Times New Roman" w:hAnsi="Times New Roman" w:cs="Times New Roman"/>
              </w:rPr>
              <w:t xml:space="preserve"> подраздел</w:t>
            </w:r>
            <w:r w:rsidR="00471798">
              <w:rPr>
                <w:rFonts w:ascii="Times New Roman" w:hAnsi="Times New Roman" w:cs="Times New Roman"/>
              </w:rPr>
              <w:t>ении</w:t>
            </w:r>
            <w:r w:rsidRPr="00E976F8">
              <w:rPr>
                <w:rFonts w:ascii="Times New Roman" w:hAnsi="Times New Roman" w:cs="Times New Roman"/>
              </w:rPr>
              <w:t>, в связи с достижением целей обработки или утраты необходимости в достижении этих целей</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645"/>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both"/>
              <w:rPr>
                <w:rFonts w:ascii="Times New Roman" w:hAnsi="Times New Roman" w:cs="Times New Roman"/>
              </w:rPr>
            </w:pPr>
            <w:r w:rsidRPr="00E976F8">
              <w:rPr>
                <w:rFonts w:ascii="Times New Roman" w:hAnsi="Times New Roman" w:cs="Times New Roman"/>
              </w:rPr>
              <w:t>Условия хранения и состояние учета машинных носителей персональных данных</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712"/>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both"/>
              <w:rPr>
                <w:rFonts w:ascii="Times New Roman" w:hAnsi="Times New Roman" w:cs="Times New Roman"/>
              </w:rPr>
            </w:pPr>
            <w:r w:rsidRPr="00E976F8">
              <w:rPr>
                <w:rFonts w:ascii="Times New Roman" w:hAnsi="Times New Roman" w:cs="Times New Roman"/>
              </w:rPr>
              <w:t>Порядок и условия применения средств защиты информации при наличии таковых</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274"/>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jc w:val="both"/>
              <w:rPr>
                <w:rFonts w:ascii="Times New Roman" w:hAnsi="Times New Roman" w:cs="Times New Roman"/>
              </w:rPr>
            </w:pPr>
            <w:r w:rsidRPr="00E976F8">
              <w:rPr>
                <w:rFonts w:ascii="Times New Roman" w:hAnsi="Times New Roman" w:cs="Times New Roman"/>
              </w:rPr>
              <w:t>Соблюдение требований к паролям доступа</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r w:rsidR="00E976F8" w:rsidRPr="00E976F8" w:rsidTr="006B3CEF">
        <w:trPr>
          <w:trHeight w:val="274"/>
        </w:trPr>
        <w:tc>
          <w:tcPr>
            <w:tcW w:w="5778" w:type="dxa"/>
            <w:tcBorders>
              <w:top w:val="single" w:sz="4" w:space="0" w:color="000000"/>
              <w:left w:val="single" w:sz="4" w:space="0" w:color="000000"/>
              <w:bottom w:val="single" w:sz="4" w:space="0" w:color="000000"/>
            </w:tcBorders>
            <w:shd w:val="clear" w:color="auto" w:fill="auto"/>
          </w:tcPr>
          <w:p w:rsidR="00E976F8" w:rsidRPr="00E976F8" w:rsidRDefault="00E976F8" w:rsidP="00471798">
            <w:pPr>
              <w:snapToGrid w:val="0"/>
              <w:jc w:val="both"/>
              <w:rPr>
                <w:rFonts w:ascii="Times New Roman" w:hAnsi="Times New Roman" w:cs="Times New Roman"/>
              </w:rPr>
            </w:pPr>
            <w:r w:rsidRPr="00E976F8">
              <w:rPr>
                <w:rFonts w:ascii="Times New Roman" w:hAnsi="Times New Roman" w:cs="Times New Roman"/>
              </w:rPr>
              <w:t xml:space="preserve">Отсутствие неправомерно размещенных </w:t>
            </w:r>
            <w:r w:rsidRPr="00E976F8">
              <w:rPr>
                <w:rFonts w:ascii="Times New Roman" w:hAnsi="Times New Roman" w:cs="Times New Roman"/>
              </w:rPr>
              <w:lastRenderedPageBreak/>
              <w:t>персональных данных граждан в закрепленных за структурными подразделениями разделах официального сайта</w:t>
            </w:r>
          </w:p>
        </w:tc>
        <w:tc>
          <w:tcPr>
            <w:tcW w:w="1985" w:type="dxa"/>
            <w:tcBorders>
              <w:top w:val="single" w:sz="4" w:space="0" w:color="000000"/>
              <w:left w:val="single" w:sz="4" w:space="0" w:color="000000"/>
              <w:bottom w:val="single" w:sz="4" w:space="0" w:color="000000"/>
            </w:tcBorders>
            <w:shd w:val="clear" w:color="auto" w:fill="auto"/>
          </w:tcPr>
          <w:p w:rsidR="00E976F8" w:rsidRPr="00E976F8" w:rsidRDefault="00E976F8" w:rsidP="006B3CEF">
            <w:pPr>
              <w:snapToGrid w:val="0"/>
              <w:rPr>
                <w:rFonts w:ascii="Times New Roman" w:hAnsi="Times New Roman" w:cs="Times New Roman"/>
              </w:rPr>
            </w:pPr>
          </w:p>
        </w:tc>
        <w:tc>
          <w:tcPr>
            <w:tcW w:w="1854" w:type="dxa"/>
            <w:tcBorders>
              <w:top w:val="single" w:sz="4" w:space="0" w:color="000000"/>
              <w:left w:val="single" w:sz="4" w:space="0" w:color="000000"/>
              <w:bottom w:val="single" w:sz="4" w:space="0" w:color="000000"/>
              <w:right w:val="single" w:sz="4" w:space="0" w:color="000000"/>
            </w:tcBorders>
            <w:shd w:val="clear" w:color="auto" w:fill="auto"/>
          </w:tcPr>
          <w:p w:rsidR="00E976F8" w:rsidRPr="00E976F8" w:rsidRDefault="00E976F8" w:rsidP="006B3CEF">
            <w:pPr>
              <w:snapToGrid w:val="0"/>
              <w:ind w:right="-250"/>
              <w:rPr>
                <w:rFonts w:ascii="Times New Roman" w:hAnsi="Times New Roman" w:cs="Times New Roman"/>
              </w:rPr>
            </w:pPr>
          </w:p>
        </w:tc>
      </w:tr>
    </w:tbl>
    <w:p w:rsidR="00E976F8" w:rsidRPr="00E976F8" w:rsidRDefault="00E976F8" w:rsidP="00E976F8">
      <w:pPr>
        <w:jc w:val="center"/>
        <w:rPr>
          <w:rFonts w:ascii="Times New Roman" w:hAnsi="Times New Roman" w:cs="Times New Roman"/>
        </w:rPr>
      </w:pPr>
    </w:p>
    <w:p w:rsidR="00E976F8" w:rsidRPr="00E976F8" w:rsidRDefault="00E976F8" w:rsidP="00E976F8">
      <w:pPr>
        <w:jc w:val="center"/>
        <w:rPr>
          <w:rFonts w:ascii="Times New Roman" w:hAnsi="Times New Roman" w:cs="Times New Roman"/>
          <w:b/>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2. Предложения комиссии:</w:t>
      </w: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__________</w:t>
      </w:r>
      <w:r w:rsidR="00471798">
        <w:rPr>
          <w:rFonts w:ascii="Times New Roman" w:hAnsi="Times New Roman" w:cs="Times New Roman"/>
        </w:rPr>
        <w:t>_______________</w:t>
      </w:r>
      <w:r w:rsidRPr="00E976F8">
        <w:rPr>
          <w:rFonts w:ascii="Times New Roman" w:hAnsi="Times New Roman" w:cs="Times New Roman"/>
        </w:rPr>
        <w:t>________________________________________________________</w:t>
      </w: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_________________________</w:t>
      </w:r>
      <w:r w:rsidR="00471798">
        <w:rPr>
          <w:rFonts w:ascii="Times New Roman" w:hAnsi="Times New Roman" w:cs="Times New Roman"/>
        </w:rPr>
        <w:t>_______________</w:t>
      </w:r>
      <w:r w:rsidRPr="00E976F8">
        <w:rPr>
          <w:rFonts w:ascii="Times New Roman" w:hAnsi="Times New Roman" w:cs="Times New Roman"/>
        </w:rPr>
        <w:t>_________________________________________</w:t>
      </w:r>
    </w:p>
    <w:p w:rsidR="00E976F8" w:rsidRPr="00E976F8" w:rsidRDefault="00E976F8" w:rsidP="00E976F8">
      <w:pPr>
        <w:jc w:val="both"/>
        <w:rPr>
          <w:rFonts w:ascii="Times New Roman" w:hAnsi="Times New Roman" w:cs="Times New Roman"/>
        </w:rPr>
      </w:pPr>
    </w:p>
    <w:p w:rsidR="00E976F8" w:rsidRDefault="00E976F8" w:rsidP="00E976F8">
      <w:pPr>
        <w:jc w:val="both"/>
        <w:rPr>
          <w:rFonts w:ascii="Times New Roman" w:hAnsi="Times New Roman" w:cs="Times New Roman"/>
          <w:b/>
        </w:rPr>
      </w:pPr>
      <w:r w:rsidRPr="00471798">
        <w:rPr>
          <w:rFonts w:ascii="Times New Roman" w:hAnsi="Times New Roman" w:cs="Times New Roman"/>
          <w:b/>
        </w:rPr>
        <w:t>Подписи членов комиссии:</w:t>
      </w:r>
    </w:p>
    <w:p w:rsidR="00471798" w:rsidRDefault="00471798" w:rsidP="00E976F8">
      <w:pPr>
        <w:jc w:val="both"/>
        <w:rPr>
          <w:rFonts w:ascii="Times New Roman" w:hAnsi="Times New Roman" w:cs="Times New Roman"/>
          <w:b/>
        </w:rPr>
      </w:pPr>
    </w:p>
    <w:p w:rsidR="00471798" w:rsidRPr="00471798" w:rsidRDefault="00471798" w:rsidP="00E976F8">
      <w:pPr>
        <w:jc w:val="both"/>
        <w:rPr>
          <w:rFonts w:ascii="Times New Roman" w:hAnsi="Times New Roman" w:cs="Times New Roman"/>
          <w:b/>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 xml:space="preserve">__________________ </w:t>
      </w:r>
      <w:r w:rsidR="00471798">
        <w:rPr>
          <w:rFonts w:ascii="Times New Roman" w:hAnsi="Times New Roman" w:cs="Times New Roman"/>
        </w:rPr>
        <w:t xml:space="preserve">                                                                      </w:t>
      </w:r>
      <w:r w:rsidRPr="00E976F8">
        <w:rPr>
          <w:rFonts w:ascii="Times New Roman" w:hAnsi="Times New Roman" w:cs="Times New Roman"/>
        </w:rPr>
        <w:t>__________________________</w:t>
      </w:r>
    </w:p>
    <w:p w:rsidR="00E976F8" w:rsidRPr="00471798" w:rsidRDefault="00E976F8" w:rsidP="00E976F8">
      <w:pPr>
        <w:jc w:val="both"/>
        <w:rPr>
          <w:rFonts w:ascii="Times New Roman" w:hAnsi="Times New Roman" w:cs="Times New Roman"/>
          <w:sz w:val="20"/>
          <w:szCs w:val="20"/>
        </w:rPr>
      </w:pPr>
      <w:r w:rsidRPr="00471798">
        <w:rPr>
          <w:rFonts w:ascii="Times New Roman" w:hAnsi="Times New Roman" w:cs="Times New Roman"/>
          <w:sz w:val="20"/>
          <w:szCs w:val="20"/>
        </w:rPr>
        <w:t xml:space="preserve">         (подпись)                       </w:t>
      </w:r>
      <w:r w:rsidR="00471798" w:rsidRPr="00471798">
        <w:rPr>
          <w:rFonts w:ascii="Times New Roman" w:hAnsi="Times New Roman" w:cs="Times New Roman"/>
          <w:sz w:val="20"/>
          <w:szCs w:val="20"/>
        </w:rPr>
        <w:t xml:space="preserve">                                                         </w:t>
      </w:r>
      <w:r w:rsidR="00471798">
        <w:rPr>
          <w:rFonts w:ascii="Times New Roman" w:hAnsi="Times New Roman" w:cs="Times New Roman"/>
          <w:sz w:val="20"/>
          <w:szCs w:val="20"/>
        </w:rPr>
        <w:t xml:space="preserve">                            </w:t>
      </w:r>
      <w:r w:rsidR="00471798" w:rsidRP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(фамилия, имя, отчество)</w:t>
      </w:r>
    </w:p>
    <w:p w:rsidR="00E976F8" w:rsidRPr="00E976F8" w:rsidRDefault="00E976F8" w:rsidP="00E976F8">
      <w:pPr>
        <w:jc w:val="both"/>
        <w:rPr>
          <w:rFonts w:ascii="Times New Roman" w:hAnsi="Times New Roman" w:cs="Times New Roman"/>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__________________</w:t>
      </w:r>
      <w:r w:rsidR="00471798">
        <w:rPr>
          <w:rFonts w:ascii="Times New Roman" w:hAnsi="Times New Roman" w:cs="Times New Roman"/>
        </w:rPr>
        <w:t xml:space="preserve">                                                                       </w:t>
      </w:r>
      <w:r w:rsidRPr="00E976F8">
        <w:rPr>
          <w:rFonts w:ascii="Times New Roman" w:hAnsi="Times New Roman" w:cs="Times New Roman"/>
        </w:rPr>
        <w:t xml:space="preserve"> __________________________</w:t>
      </w:r>
    </w:p>
    <w:p w:rsidR="00E976F8" w:rsidRPr="00471798" w:rsidRDefault="00E976F8" w:rsidP="00E976F8">
      <w:pPr>
        <w:jc w:val="both"/>
        <w:rPr>
          <w:rFonts w:ascii="Times New Roman" w:hAnsi="Times New Roman" w:cs="Times New Roman"/>
          <w:sz w:val="20"/>
          <w:szCs w:val="20"/>
        </w:rPr>
      </w:pPr>
      <w:r w:rsidRPr="00471798">
        <w:rPr>
          <w:rFonts w:ascii="Times New Roman" w:hAnsi="Times New Roman" w:cs="Times New Roman"/>
          <w:sz w:val="20"/>
          <w:szCs w:val="20"/>
        </w:rPr>
        <w:t xml:space="preserve">     </w:t>
      </w:r>
      <w:r w:rsidR="00471798" w:rsidRP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(подпись)             </w:t>
      </w:r>
      <w:r w:rsidR="00471798" w:rsidRP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w:t>
      </w:r>
      <w:r w:rsid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(фамилия, имя, отчество)</w:t>
      </w:r>
    </w:p>
    <w:p w:rsidR="00E976F8" w:rsidRPr="00E976F8" w:rsidRDefault="00E976F8" w:rsidP="00E976F8">
      <w:pPr>
        <w:jc w:val="both"/>
        <w:rPr>
          <w:rFonts w:ascii="Times New Roman" w:hAnsi="Times New Roman" w:cs="Times New Roman"/>
        </w:rPr>
      </w:pPr>
    </w:p>
    <w:p w:rsidR="00E976F8" w:rsidRPr="00E976F8" w:rsidRDefault="00E976F8" w:rsidP="00E976F8">
      <w:pPr>
        <w:jc w:val="both"/>
        <w:rPr>
          <w:rFonts w:ascii="Times New Roman" w:hAnsi="Times New Roman" w:cs="Times New Roman"/>
        </w:rPr>
      </w:pPr>
      <w:r w:rsidRPr="00E976F8">
        <w:rPr>
          <w:rFonts w:ascii="Times New Roman" w:hAnsi="Times New Roman" w:cs="Times New Roman"/>
        </w:rPr>
        <w:t xml:space="preserve">__________________ </w:t>
      </w:r>
      <w:r w:rsidR="00471798">
        <w:rPr>
          <w:rFonts w:ascii="Times New Roman" w:hAnsi="Times New Roman" w:cs="Times New Roman"/>
        </w:rPr>
        <w:t xml:space="preserve">                                                                       </w:t>
      </w:r>
      <w:r w:rsidRPr="00E976F8">
        <w:rPr>
          <w:rFonts w:ascii="Times New Roman" w:hAnsi="Times New Roman" w:cs="Times New Roman"/>
        </w:rPr>
        <w:t>__________________________</w:t>
      </w:r>
    </w:p>
    <w:p w:rsidR="00E976F8" w:rsidRPr="00471798" w:rsidRDefault="00E976F8" w:rsidP="00E976F8">
      <w:pPr>
        <w:jc w:val="both"/>
        <w:rPr>
          <w:rFonts w:ascii="Times New Roman" w:hAnsi="Times New Roman" w:cs="Times New Roman"/>
          <w:sz w:val="20"/>
          <w:szCs w:val="20"/>
        </w:rPr>
      </w:pPr>
      <w:r w:rsidRPr="00471798">
        <w:rPr>
          <w:rFonts w:ascii="Times New Roman" w:hAnsi="Times New Roman" w:cs="Times New Roman"/>
          <w:sz w:val="20"/>
          <w:szCs w:val="20"/>
        </w:rPr>
        <w:t xml:space="preserve">    </w:t>
      </w:r>
      <w:r w:rsid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(подпись)                   </w:t>
      </w:r>
      <w:r w:rsidR="00471798">
        <w:rPr>
          <w:rFonts w:ascii="Times New Roman" w:hAnsi="Times New Roman" w:cs="Times New Roman"/>
          <w:sz w:val="20"/>
          <w:szCs w:val="20"/>
        </w:rPr>
        <w:t xml:space="preserve">                                                                                        </w:t>
      </w:r>
      <w:r w:rsidRPr="00471798">
        <w:rPr>
          <w:rFonts w:ascii="Times New Roman" w:hAnsi="Times New Roman" w:cs="Times New Roman"/>
          <w:sz w:val="20"/>
          <w:szCs w:val="20"/>
        </w:rPr>
        <w:t xml:space="preserve">       (фамилия, имя, отчество)</w:t>
      </w: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E6194F" w:rsidRDefault="00E6194F" w:rsidP="00E6194F">
      <w:pPr>
        <w:pStyle w:val="a7"/>
        <w:rPr>
          <w:b w:val="0"/>
          <w:sz w:val="22"/>
          <w:szCs w:val="22"/>
        </w:rPr>
      </w:pPr>
    </w:p>
    <w:p w:rsidR="00626339" w:rsidRDefault="00626339" w:rsidP="00E6194F">
      <w:pPr>
        <w:pStyle w:val="a7"/>
        <w:rPr>
          <w:b w:val="0"/>
          <w:sz w:val="22"/>
          <w:szCs w:val="22"/>
        </w:rPr>
      </w:pPr>
    </w:p>
    <w:p w:rsidR="00626339" w:rsidRDefault="00626339" w:rsidP="00E6194F">
      <w:pPr>
        <w:pStyle w:val="a7"/>
        <w:rPr>
          <w:b w:val="0"/>
          <w:sz w:val="22"/>
          <w:szCs w:val="22"/>
        </w:rPr>
      </w:pPr>
    </w:p>
    <w:p w:rsidR="00E6194F" w:rsidRPr="008F0BD2" w:rsidRDefault="00E6194F" w:rsidP="00E6194F">
      <w:pPr>
        <w:pStyle w:val="a7"/>
        <w:rPr>
          <w:b w:val="0"/>
          <w:sz w:val="22"/>
          <w:szCs w:val="22"/>
        </w:rPr>
      </w:pPr>
      <w:r>
        <w:rPr>
          <w:b w:val="0"/>
          <w:sz w:val="22"/>
          <w:szCs w:val="22"/>
        </w:rPr>
        <w:lastRenderedPageBreak/>
        <w:t xml:space="preserve">                                                                                          </w:t>
      </w:r>
      <w:r w:rsidRPr="008F0BD2">
        <w:rPr>
          <w:b w:val="0"/>
          <w:sz w:val="22"/>
          <w:szCs w:val="22"/>
        </w:rPr>
        <w:t xml:space="preserve">Приложение к Правилам осуществления   </w:t>
      </w:r>
    </w:p>
    <w:p w:rsidR="00E6194F" w:rsidRDefault="00E6194F" w:rsidP="00E6194F">
      <w:pPr>
        <w:pStyle w:val="a7"/>
        <w:rPr>
          <w:b w:val="0"/>
          <w:sz w:val="22"/>
          <w:szCs w:val="22"/>
        </w:rPr>
      </w:pPr>
      <w:r w:rsidRPr="008F0BD2">
        <w:rPr>
          <w:b w:val="0"/>
          <w:sz w:val="22"/>
          <w:szCs w:val="22"/>
        </w:rPr>
        <w:t xml:space="preserve">                                  </w:t>
      </w:r>
      <w:r>
        <w:rPr>
          <w:b w:val="0"/>
          <w:sz w:val="22"/>
          <w:szCs w:val="22"/>
        </w:rPr>
        <w:t xml:space="preserve">                                                               </w:t>
      </w:r>
      <w:r w:rsidRPr="008F0BD2">
        <w:rPr>
          <w:b w:val="0"/>
          <w:sz w:val="22"/>
          <w:szCs w:val="22"/>
        </w:rPr>
        <w:t xml:space="preserve">   внутреннего контроля соответствия обработки </w:t>
      </w:r>
      <w:r>
        <w:rPr>
          <w:b w:val="0"/>
          <w:sz w:val="22"/>
          <w:szCs w:val="22"/>
        </w:rPr>
        <w:t xml:space="preserve">    </w:t>
      </w:r>
    </w:p>
    <w:p w:rsidR="00E6194F" w:rsidRDefault="00E6194F" w:rsidP="00E6194F">
      <w:pPr>
        <w:pStyle w:val="a7"/>
        <w:rPr>
          <w:b w:val="0"/>
          <w:sz w:val="22"/>
          <w:szCs w:val="22"/>
        </w:rPr>
      </w:pPr>
      <w:r>
        <w:rPr>
          <w:b w:val="0"/>
          <w:sz w:val="22"/>
          <w:szCs w:val="22"/>
        </w:rPr>
        <w:t xml:space="preserve">                                                                                                 </w:t>
      </w:r>
      <w:r w:rsidRPr="008F0BD2">
        <w:rPr>
          <w:b w:val="0"/>
          <w:sz w:val="22"/>
          <w:szCs w:val="22"/>
        </w:rPr>
        <w:t>персональных</w:t>
      </w:r>
      <w:r>
        <w:rPr>
          <w:b w:val="0"/>
          <w:sz w:val="22"/>
          <w:szCs w:val="22"/>
        </w:rPr>
        <w:t xml:space="preserve"> </w:t>
      </w:r>
      <w:r w:rsidRPr="008F0BD2">
        <w:rPr>
          <w:b w:val="0"/>
          <w:sz w:val="22"/>
          <w:szCs w:val="22"/>
        </w:rPr>
        <w:t xml:space="preserve">данных требованиям к защите </w:t>
      </w:r>
    </w:p>
    <w:p w:rsidR="00E6194F" w:rsidRDefault="00E6194F" w:rsidP="00E6194F">
      <w:pPr>
        <w:pStyle w:val="a7"/>
        <w:rPr>
          <w:b w:val="0"/>
          <w:sz w:val="22"/>
          <w:szCs w:val="22"/>
        </w:rPr>
      </w:pPr>
      <w:r>
        <w:rPr>
          <w:b w:val="0"/>
          <w:sz w:val="22"/>
          <w:szCs w:val="22"/>
        </w:rPr>
        <w:t xml:space="preserve">                                                                                       </w:t>
      </w:r>
      <w:r w:rsidRPr="008F0BD2">
        <w:rPr>
          <w:b w:val="0"/>
          <w:sz w:val="22"/>
          <w:szCs w:val="22"/>
        </w:rPr>
        <w:t>персональных данных, установленным</w:t>
      </w:r>
    </w:p>
    <w:p w:rsidR="00E6194F" w:rsidRDefault="00E6194F" w:rsidP="00E6194F">
      <w:pPr>
        <w:pStyle w:val="a7"/>
        <w:rPr>
          <w:b w:val="0"/>
          <w:sz w:val="22"/>
          <w:szCs w:val="22"/>
        </w:rPr>
      </w:pPr>
      <w:r>
        <w:rPr>
          <w:b w:val="0"/>
          <w:sz w:val="22"/>
          <w:szCs w:val="22"/>
        </w:rPr>
        <w:t xml:space="preserve">                                                                                          </w:t>
      </w:r>
      <w:r w:rsidRPr="008F0BD2">
        <w:rPr>
          <w:b w:val="0"/>
          <w:sz w:val="22"/>
          <w:szCs w:val="22"/>
        </w:rPr>
        <w:t xml:space="preserve">Федеральным законом «О персональных </w:t>
      </w:r>
      <w:r>
        <w:rPr>
          <w:b w:val="0"/>
          <w:sz w:val="22"/>
          <w:szCs w:val="22"/>
        </w:rPr>
        <w:t xml:space="preserve">    </w:t>
      </w:r>
    </w:p>
    <w:p w:rsidR="00E6194F" w:rsidRDefault="00E6194F" w:rsidP="00E6194F">
      <w:pPr>
        <w:pStyle w:val="a7"/>
        <w:rPr>
          <w:b w:val="0"/>
          <w:sz w:val="22"/>
          <w:szCs w:val="22"/>
        </w:rPr>
      </w:pPr>
      <w:r>
        <w:rPr>
          <w:b w:val="0"/>
          <w:sz w:val="22"/>
          <w:szCs w:val="22"/>
        </w:rPr>
        <w:t xml:space="preserve">                                                                                      </w:t>
      </w:r>
      <w:r w:rsidRPr="008F0BD2">
        <w:rPr>
          <w:b w:val="0"/>
          <w:sz w:val="22"/>
          <w:szCs w:val="22"/>
        </w:rPr>
        <w:t>данных», принятыми в соответствии с</w:t>
      </w:r>
      <w:r w:rsidRPr="008F0BD2">
        <w:rPr>
          <w:b w:val="0"/>
          <w:sz w:val="22"/>
          <w:szCs w:val="22"/>
        </w:rPr>
        <w:br/>
      </w:r>
      <w:r>
        <w:rPr>
          <w:b w:val="0"/>
          <w:sz w:val="22"/>
          <w:szCs w:val="22"/>
        </w:rPr>
        <w:t xml:space="preserve">                                                                                          </w:t>
      </w:r>
      <w:r w:rsidRPr="008F0BD2">
        <w:rPr>
          <w:b w:val="0"/>
          <w:sz w:val="22"/>
          <w:szCs w:val="22"/>
        </w:rPr>
        <w:t xml:space="preserve">ним нормативными правовыми актами и </w:t>
      </w:r>
    </w:p>
    <w:p w:rsidR="00E6194F" w:rsidRPr="008F0BD2" w:rsidRDefault="00E6194F" w:rsidP="00E6194F">
      <w:pPr>
        <w:pStyle w:val="a7"/>
        <w:rPr>
          <w:b w:val="0"/>
          <w:sz w:val="22"/>
          <w:szCs w:val="22"/>
        </w:rPr>
      </w:pPr>
      <w:r>
        <w:rPr>
          <w:b w:val="0"/>
          <w:sz w:val="22"/>
          <w:szCs w:val="22"/>
        </w:rPr>
        <w:t xml:space="preserve">                                                                                  </w:t>
      </w:r>
      <w:r w:rsidRPr="008F0BD2">
        <w:rPr>
          <w:b w:val="0"/>
          <w:sz w:val="22"/>
          <w:szCs w:val="22"/>
        </w:rPr>
        <w:t>локальными актами оператора</w:t>
      </w:r>
    </w:p>
    <w:p w:rsidR="00E976F8" w:rsidRPr="00E976F8" w:rsidRDefault="00E976F8" w:rsidP="00E976F8">
      <w:pPr>
        <w:jc w:val="center"/>
        <w:rPr>
          <w:rFonts w:ascii="Times New Roman" w:hAnsi="Times New Roman" w:cs="Times New Roman"/>
          <w:b/>
        </w:rPr>
      </w:pPr>
    </w:p>
    <w:p w:rsidR="006B3CEF" w:rsidRDefault="006B3CEF" w:rsidP="00E976F8">
      <w:pPr>
        <w:jc w:val="center"/>
        <w:rPr>
          <w:rFonts w:ascii="Times New Roman" w:hAnsi="Times New Roman" w:cs="Times New Roman"/>
          <w:b/>
        </w:rPr>
      </w:pPr>
    </w:p>
    <w:p w:rsidR="006B3CEF" w:rsidRDefault="006B3CEF"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Положение о комиссии</w:t>
      </w: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по проведению внутреннего контроля</w:t>
      </w: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соответствия обработки персональных данных</w:t>
      </w: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bCs/>
        </w:rPr>
        <w:t>требованиям к защите персонал</w:t>
      </w:r>
      <w:r w:rsidRPr="00E976F8">
        <w:rPr>
          <w:rFonts w:ascii="Times New Roman" w:hAnsi="Times New Roman" w:cs="Times New Roman"/>
          <w:b/>
        </w:rPr>
        <w:t>ьных данных</w:t>
      </w: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I. Общие положения</w:t>
      </w:r>
    </w:p>
    <w:p w:rsidR="00E976F8" w:rsidRPr="00E976F8" w:rsidRDefault="00E976F8" w:rsidP="00E976F8">
      <w:pPr>
        <w:jc w:val="center"/>
        <w:rPr>
          <w:rFonts w:ascii="Times New Roman" w:hAnsi="Times New Roman" w:cs="Times New Roman"/>
          <w:b/>
        </w:rPr>
      </w:pPr>
    </w:p>
    <w:p w:rsidR="00E976F8" w:rsidRPr="00E976F8"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1.1. Положение о комиссии по проведению внутреннего контроля соответствия обработки персональных данных в структурных подразделениях </w:t>
      </w:r>
      <w:r w:rsidR="004C6D69" w:rsidRPr="004C6D69">
        <w:rPr>
          <w:rFonts w:ascii="Times New Roman" w:hAnsi="Times New Roman" w:cs="Times New Roman"/>
        </w:rPr>
        <w:t xml:space="preserve"> Администрации городского поселения Воскресенск  </w:t>
      </w:r>
      <w:r w:rsidRPr="004C6D69">
        <w:rPr>
          <w:rFonts w:ascii="Times New Roman" w:hAnsi="Times New Roman" w:cs="Times New Roman"/>
        </w:rPr>
        <w:t xml:space="preserve">требованиям к защите персональных данных (далее - Комиссия) определяет функции, состав, полномочия и порядок функционирования комиссии по проведению внутреннего контроля соответствия обработки персональных данных в структурных подразделениях </w:t>
      </w:r>
      <w:r w:rsidR="004C6D69" w:rsidRPr="004C6D69">
        <w:rPr>
          <w:rFonts w:ascii="Times New Roman" w:hAnsi="Times New Roman" w:cs="Times New Roman"/>
        </w:rPr>
        <w:t xml:space="preserve">Администрации городского поселения Воскресенск  </w:t>
      </w:r>
      <w:r w:rsidRPr="004C6D69">
        <w:rPr>
          <w:rFonts w:ascii="Times New Roman" w:hAnsi="Times New Roman" w:cs="Times New Roman"/>
        </w:rPr>
        <w:t>требованиям к защите</w:t>
      </w:r>
      <w:r w:rsidRPr="00E976F8">
        <w:rPr>
          <w:rFonts w:ascii="Times New Roman" w:hAnsi="Times New Roman" w:cs="Times New Roman"/>
        </w:rPr>
        <w:t xml:space="preserve"> персональных данных. </w:t>
      </w:r>
    </w:p>
    <w:p w:rsidR="00E976F8"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1.2. Комиссия вносит </w:t>
      </w:r>
      <w:r w:rsidR="004C6D69" w:rsidRPr="004C6D69">
        <w:rPr>
          <w:rFonts w:ascii="Times New Roman" w:hAnsi="Times New Roman" w:cs="Times New Roman"/>
        </w:rPr>
        <w:t xml:space="preserve">руководителю Администрации городского поселения Воскресенск  </w:t>
      </w:r>
      <w:r w:rsidRPr="004C6D69">
        <w:rPr>
          <w:rFonts w:ascii="Times New Roman" w:hAnsi="Times New Roman" w:cs="Times New Roman"/>
        </w:rPr>
        <w:t>предложения по вопросам</w:t>
      </w:r>
      <w:r w:rsidR="004C6D69">
        <w:rPr>
          <w:rFonts w:ascii="Times New Roman" w:hAnsi="Times New Roman" w:cs="Times New Roman"/>
        </w:rPr>
        <w:t xml:space="preserve"> обработки персональных данных</w:t>
      </w:r>
      <w:r w:rsidRPr="00E976F8">
        <w:rPr>
          <w:rFonts w:ascii="Times New Roman" w:hAnsi="Times New Roman" w:cs="Times New Roman"/>
        </w:rPr>
        <w:t>.</w:t>
      </w:r>
    </w:p>
    <w:p w:rsidR="004C6D69" w:rsidRPr="00E976F8" w:rsidRDefault="004C6D69" w:rsidP="00E976F8">
      <w:pPr>
        <w:ind w:firstLine="709"/>
        <w:jc w:val="both"/>
        <w:rPr>
          <w:rFonts w:ascii="Times New Roman" w:hAnsi="Times New Roman" w:cs="Times New Roman"/>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Основные функции Комиссии</w:t>
      </w:r>
    </w:p>
    <w:p w:rsidR="00E976F8" w:rsidRPr="00E976F8" w:rsidRDefault="00E976F8" w:rsidP="00E976F8">
      <w:pPr>
        <w:jc w:val="center"/>
        <w:rPr>
          <w:rFonts w:ascii="Times New Roman" w:hAnsi="Times New Roman" w:cs="Times New Roman"/>
          <w:b/>
        </w:rPr>
      </w:pP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2.1. Комиссия изучает вопросы деятель</w:t>
      </w:r>
      <w:r w:rsidR="004C6D69">
        <w:rPr>
          <w:rFonts w:ascii="Times New Roman" w:hAnsi="Times New Roman" w:cs="Times New Roman"/>
        </w:rPr>
        <w:t>ности структурных подразделений</w:t>
      </w:r>
      <w:r w:rsidRPr="00E976F8">
        <w:rPr>
          <w:rFonts w:ascii="Times New Roman" w:hAnsi="Times New Roman" w:cs="Times New Roman"/>
        </w:rPr>
        <w:t>, связанных с обработкой персональных данных и их защитой.</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2.2. Комиссия осуществляет внутренний контроль соответствия обработки персональных данных в структурных подразделениях требованиям к защите персональных данных путем проведения проверок.</w:t>
      </w: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III. Порядок работы Комиссии</w:t>
      </w:r>
    </w:p>
    <w:p w:rsidR="00E976F8" w:rsidRPr="00E976F8" w:rsidRDefault="00E976F8" w:rsidP="00E976F8">
      <w:pPr>
        <w:jc w:val="center"/>
        <w:rPr>
          <w:rFonts w:ascii="Times New Roman" w:hAnsi="Times New Roman" w:cs="Times New Roman"/>
          <w:b/>
        </w:rPr>
      </w:pP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3.1. Основной формой работы Комиссии является проверка.</w:t>
      </w:r>
    </w:p>
    <w:p w:rsidR="00E976F8" w:rsidRPr="00E976F8" w:rsidRDefault="00E976F8" w:rsidP="00E976F8">
      <w:pPr>
        <w:ind w:firstLine="709"/>
        <w:jc w:val="both"/>
        <w:rPr>
          <w:rFonts w:ascii="Times New Roman" w:hAnsi="Times New Roman" w:cs="Times New Roman"/>
        </w:rPr>
      </w:pPr>
      <w:r w:rsidRPr="00E6194F">
        <w:rPr>
          <w:rFonts w:ascii="Times New Roman" w:hAnsi="Times New Roman" w:cs="Times New Roman"/>
        </w:rPr>
        <w:t xml:space="preserve">3.2. </w:t>
      </w:r>
      <w:r w:rsidR="00E6194F" w:rsidRPr="00E6194F">
        <w:rPr>
          <w:rFonts w:ascii="Times New Roman" w:hAnsi="Times New Roman" w:cs="Times New Roman"/>
        </w:rPr>
        <w:t xml:space="preserve">Руководитель Администрации городского поселения Воскресенск  </w:t>
      </w:r>
      <w:r w:rsidRPr="00E6194F">
        <w:rPr>
          <w:rFonts w:ascii="Times New Roman" w:hAnsi="Times New Roman" w:cs="Times New Roman"/>
        </w:rPr>
        <w:t>утверждает</w:t>
      </w:r>
      <w:r w:rsidRPr="00E976F8">
        <w:rPr>
          <w:rFonts w:ascii="Times New Roman" w:hAnsi="Times New Roman" w:cs="Times New Roman"/>
        </w:rPr>
        <w:t xml:space="preserve"> план проверки.</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3.3. Секретарь Комиссии отвечает за подготовку проверок, оформляет  акты внутреннего контроля соответствия обработки персональных данных требованиям защиты персональных данных, контролирует выполнение рекомендаций Комиссии по результатам проверок, готовит отчеты о работе Комиссии.</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3.4. Заседания Комиссии проводятся по мере необходимости, но не реже одного раза в год.</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3.5. Материалы к обсуждению на заседаниях Комиссии готовятся секретарем Комиссии.</w:t>
      </w:r>
    </w:p>
    <w:p w:rsidR="00E976F8" w:rsidRPr="00E976F8" w:rsidRDefault="00E976F8" w:rsidP="00E976F8">
      <w:pPr>
        <w:ind w:firstLine="709"/>
        <w:jc w:val="both"/>
        <w:rPr>
          <w:rFonts w:ascii="Times New Roman" w:hAnsi="Times New Roman" w:cs="Times New Roman"/>
        </w:rPr>
      </w:pPr>
      <w:r w:rsidRPr="00E976F8">
        <w:rPr>
          <w:rFonts w:ascii="Times New Roman" w:hAnsi="Times New Roman" w:cs="Times New Roman"/>
        </w:rPr>
        <w:t>3.6. По результатам заседаний Комиссии оформляются протоколы заседаний Комиссии, которые подписываются председателем Комиссии и секретарем Комиссии.</w:t>
      </w:r>
    </w:p>
    <w:p w:rsidR="00E976F8" w:rsidRDefault="00E976F8" w:rsidP="00E976F8">
      <w:pPr>
        <w:ind w:firstLine="709"/>
        <w:jc w:val="both"/>
        <w:rPr>
          <w:rFonts w:ascii="Times New Roman" w:hAnsi="Times New Roman" w:cs="Times New Roman"/>
        </w:rPr>
      </w:pPr>
      <w:r w:rsidRPr="00E976F8">
        <w:rPr>
          <w:rFonts w:ascii="Times New Roman" w:hAnsi="Times New Roman" w:cs="Times New Roman"/>
        </w:rPr>
        <w:t xml:space="preserve">3.7. По результатам осуществления внутреннего контроля соответствия  обработки персональных данных в структурных подразделениях требованиям к защите персональных данных составляется акт внутреннего контроля соответствия обработки персональных данных в структурных подразделениях, который подписывается членами Комиссии в количестве не менее 3-х человек и утверждается председателем Комиссии, а в его отсутствие - заместителем </w:t>
      </w:r>
      <w:r w:rsidRPr="00E976F8">
        <w:rPr>
          <w:rFonts w:ascii="Times New Roman" w:hAnsi="Times New Roman" w:cs="Times New Roman"/>
        </w:rPr>
        <w:lastRenderedPageBreak/>
        <w:t>председателя Комиссии.</w:t>
      </w:r>
    </w:p>
    <w:p w:rsidR="00E6194F" w:rsidRDefault="00E6194F" w:rsidP="00E6194F">
      <w:pPr>
        <w:pStyle w:val="22"/>
        <w:shd w:val="clear" w:color="auto" w:fill="auto"/>
        <w:tabs>
          <w:tab w:val="left" w:pos="709"/>
          <w:tab w:val="left" w:pos="1042"/>
        </w:tabs>
        <w:spacing w:before="0" w:after="0" w:line="269" w:lineRule="exact"/>
      </w:pPr>
      <w:r>
        <w:t xml:space="preserve">            3.8.При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E6194F" w:rsidRDefault="00E6194F" w:rsidP="00E6194F">
      <w:pPr>
        <w:pStyle w:val="22"/>
        <w:numPr>
          <w:ilvl w:val="0"/>
          <w:numId w:val="11"/>
        </w:numPr>
        <w:shd w:val="clear" w:color="auto" w:fill="auto"/>
        <w:tabs>
          <w:tab w:val="left" w:pos="903"/>
        </w:tabs>
        <w:spacing w:before="0" w:after="0" w:line="269" w:lineRule="exact"/>
        <w:ind w:firstLine="740"/>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E6194F" w:rsidRDefault="00E6194F" w:rsidP="00E6194F">
      <w:pPr>
        <w:pStyle w:val="22"/>
        <w:numPr>
          <w:ilvl w:val="0"/>
          <w:numId w:val="11"/>
        </w:numPr>
        <w:shd w:val="clear" w:color="auto" w:fill="auto"/>
        <w:tabs>
          <w:tab w:val="left" w:pos="942"/>
        </w:tabs>
        <w:spacing w:before="0" w:after="0" w:line="269" w:lineRule="exact"/>
        <w:ind w:firstLine="740"/>
      </w:pPr>
      <w:r>
        <w:t>порядок и условия применения средств защиты информации;</w:t>
      </w:r>
    </w:p>
    <w:p w:rsidR="00E6194F" w:rsidRDefault="00E6194F" w:rsidP="00E6194F">
      <w:pPr>
        <w:pStyle w:val="22"/>
        <w:numPr>
          <w:ilvl w:val="0"/>
          <w:numId w:val="11"/>
        </w:numPr>
        <w:shd w:val="clear" w:color="auto" w:fill="auto"/>
        <w:tabs>
          <w:tab w:val="left" w:pos="903"/>
        </w:tabs>
        <w:spacing w:before="0" w:after="0" w:line="269" w:lineRule="exact"/>
        <w:ind w:firstLine="740"/>
      </w:pPr>
      <w: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E6194F" w:rsidRDefault="00E6194F" w:rsidP="00E6194F">
      <w:pPr>
        <w:pStyle w:val="22"/>
        <w:numPr>
          <w:ilvl w:val="0"/>
          <w:numId w:val="11"/>
        </w:numPr>
        <w:shd w:val="clear" w:color="auto" w:fill="auto"/>
        <w:tabs>
          <w:tab w:val="left" w:pos="942"/>
        </w:tabs>
        <w:spacing w:before="0" w:after="0" w:line="269" w:lineRule="exact"/>
        <w:ind w:firstLine="740"/>
      </w:pPr>
      <w:r>
        <w:t>состояние учета машинных носителей персональных данных;</w:t>
      </w:r>
    </w:p>
    <w:p w:rsidR="00E6194F" w:rsidRDefault="00E6194F" w:rsidP="00E6194F">
      <w:pPr>
        <w:pStyle w:val="22"/>
        <w:numPr>
          <w:ilvl w:val="0"/>
          <w:numId w:val="11"/>
        </w:numPr>
        <w:shd w:val="clear" w:color="auto" w:fill="auto"/>
        <w:tabs>
          <w:tab w:val="left" w:pos="942"/>
        </w:tabs>
        <w:spacing w:before="0" w:after="0" w:line="269" w:lineRule="exact"/>
        <w:ind w:firstLine="740"/>
      </w:pPr>
      <w:r>
        <w:t>соблюдение правил доступа к персональным данным;</w:t>
      </w:r>
    </w:p>
    <w:p w:rsidR="00E6194F" w:rsidRDefault="00E6194F" w:rsidP="00E6194F">
      <w:pPr>
        <w:pStyle w:val="22"/>
        <w:numPr>
          <w:ilvl w:val="0"/>
          <w:numId w:val="11"/>
        </w:numPr>
        <w:shd w:val="clear" w:color="auto" w:fill="auto"/>
        <w:tabs>
          <w:tab w:val="left" w:pos="898"/>
        </w:tabs>
        <w:spacing w:before="0" w:after="0" w:line="269" w:lineRule="exact"/>
        <w:ind w:firstLine="740"/>
      </w:pPr>
      <w:r>
        <w:t>наличие (отсутствие) фактов несанкционированного доступа к персональным данным и принятие необходимых мер;</w:t>
      </w:r>
    </w:p>
    <w:p w:rsidR="00E6194F" w:rsidRDefault="00E6194F" w:rsidP="00E6194F">
      <w:pPr>
        <w:pStyle w:val="22"/>
        <w:numPr>
          <w:ilvl w:val="0"/>
          <w:numId w:val="11"/>
        </w:numPr>
        <w:shd w:val="clear" w:color="auto" w:fill="auto"/>
        <w:tabs>
          <w:tab w:val="left" w:pos="903"/>
        </w:tabs>
        <w:spacing w:before="0" w:after="0" w:line="269" w:lineRule="exact"/>
        <w:ind w:firstLine="740"/>
      </w:pPr>
      <w:r>
        <w:t>мероприятия по восстановлению персональных данных, модифицированных или уничтоженных вследствие несанкционированного доступа к ним;</w:t>
      </w:r>
    </w:p>
    <w:p w:rsidR="00E6194F" w:rsidRDefault="00E6194F" w:rsidP="00E6194F">
      <w:pPr>
        <w:pStyle w:val="22"/>
        <w:numPr>
          <w:ilvl w:val="0"/>
          <w:numId w:val="11"/>
        </w:numPr>
        <w:shd w:val="clear" w:color="auto" w:fill="auto"/>
        <w:tabs>
          <w:tab w:val="left" w:pos="942"/>
        </w:tabs>
        <w:spacing w:before="0" w:after="0" w:line="269" w:lineRule="exact"/>
        <w:ind w:firstLine="740"/>
      </w:pPr>
      <w:r>
        <w:t>осуществление мероприятий по обеспечению целостности персональных данных.</w:t>
      </w:r>
    </w:p>
    <w:p w:rsidR="00E6194F" w:rsidRPr="00E976F8" w:rsidRDefault="00E6194F" w:rsidP="00E976F8">
      <w:pPr>
        <w:ind w:firstLine="709"/>
        <w:jc w:val="both"/>
        <w:rPr>
          <w:rFonts w:ascii="Times New Roman" w:hAnsi="Times New Roman" w:cs="Times New Roman"/>
        </w:rPr>
      </w:pPr>
    </w:p>
    <w:p w:rsidR="00E976F8" w:rsidRPr="00E976F8" w:rsidRDefault="00E976F8" w:rsidP="00E976F8">
      <w:pPr>
        <w:jc w:val="center"/>
        <w:rPr>
          <w:rFonts w:ascii="Times New Roman" w:hAnsi="Times New Roman" w:cs="Times New Roman"/>
          <w:b/>
        </w:rPr>
      </w:pPr>
    </w:p>
    <w:p w:rsidR="00E976F8" w:rsidRPr="00E976F8" w:rsidRDefault="00E976F8" w:rsidP="00E976F8">
      <w:pPr>
        <w:jc w:val="center"/>
        <w:rPr>
          <w:rFonts w:ascii="Times New Roman" w:hAnsi="Times New Roman" w:cs="Times New Roman"/>
          <w:b/>
        </w:rPr>
      </w:pPr>
      <w:r w:rsidRPr="00E976F8">
        <w:rPr>
          <w:rFonts w:ascii="Times New Roman" w:hAnsi="Times New Roman" w:cs="Times New Roman"/>
          <w:b/>
        </w:rPr>
        <w:t>IV. Полномочия Комиссии</w:t>
      </w:r>
    </w:p>
    <w:p w:rsidR="00E976F8" w:rsidRPr="00E976F8" w:rsidRDefault="00E976F8" w:rsidP="00E976F8">
      <w:pPr>
        <w:jc w:val="center"/>
        <w:rPr>
          <w:rFonts w:ascii="Times New Roman" w:hAnsi="Times New Roman" w:cs="Times New Roman"/>
          <w:b/>
        </w:rPr>
      </w:pPr>
    </w:p>
    <w:p w:rsidR="00E976F8" w:rsidRPr="004C6D69" w:rsidRDefault="00E6194F" w:rsidP="00E976F8">
      <w:pPr>
        <w:ind w:firstLine="709"/>
        <w:jc w:val="both"/>
        <w:rPr>
          <w:rFonts w:ascii="Times New Roman" w:hAnsi="Times New Roman" w:cs="Times New Roman"/>
        </w:rPr>
      </w:pPr>
      <w:r>
        <w:rPr>
          <w:rFonts w:ascii="Times New Roman" w:hAnsi="Times New Roman" w:cs="Times New Roman"/>
        </w:rPr>
        <w:t xml:space="preserve">4.1. </w:t>
      </w:r>
      <w:r w:rsidR="00E976F8" w:rsidRPr="004C6D69">
        <w:rPr>
          <w:rFonts w:ascii="Times New Roman" w:hAnsi="Times New Roman" w:cs="Times New Roman"/>
        </w:rPr>
        <w:t>Комиссия имеет право:</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знакомиться в установленном поря</w:t>
      </w:r>
      <w:r w:rsidR="004C6D69" w:rsidRPr="004C6D69">
        <w:rPr>
          <w:rFonts w:ascii="Times New Roman" w:hAnsi="Times New Roman" w:cs="Times New Roman"/>
        </w:rPr>
        <w:t>дке с документами и материалами,</w:t>
      </w:r>
      <w:r w:rsidRPr="004C6D69">
        <w:rPr>
          <w:rFonts w:ascii="Times New Roman" w:hAnsi="Times New Roman" w:cs="Times New Roman"/>
        </w:rPr>
        <w:t xml:space="preserve">  необходимыми для выполнения возложенных на нее задач;</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привлекать в установленном порядке специалистов, имеющих непосредственное отношение к рассматриваемым проблемам, для более детального изучения отдельных вопросов, возникающих в процессе работы Комиссии, и выработки соответствующих рекомендаций и заключений;</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проводить проверку непосредственно на рабочих местах работников структурных подразделений;</w:t>
      </w:r>
    </w:p>
    <w:p w:rsidR="004C6D69" w:rsidRPr="004C6D69" w:rsidRDefault="004C6D69" w:rsidP="004C6D69">
      <w:pPr>
        <w:pStyle w:val="22"/>
        <w:numPr>
          <w:ilvl w:val="0"/>
          <w:numId w:val="11"/>
        </w:numPr>
        <w:shd w:val="clear" w:color="auto" w:fill="auto"/>
        <w:tabs>
          <w:tab w:val="left" w:pos="884"/>
        </w:tabs>
        <w:spacing w:before="0" w:after="0" w:line="269" w:lineRule="exact"/>
        <w:ind w:firstLine="740"/>
      </w:pPr>
      <w:r w:rsidRPr="004C6D69">
        <w:t>запрашивать у работников Администрации информацию, необходимую для реализации полномочий;</w:t>
      </w:r>
    </w:p>
    <w:p w:rsidR="004C6D69" w:rsidRPr="004C6D69" w:rsidRDefault="004C6D69" w:rsidP="004C6D69">
      <w:pPr>
        <w:pStyle w:val="22"/>
        <w:numPr>
          <w:ilvl w:val="0"/>
          <w:numId w:val="11"/>
        </w:numPr>
        <w:shd w:val="clear" w:color="auto" w:fill="auto"/>
        <w:tabs>
          <w:tab w:val="left" w:pos="903"/>
        </w:tabs>
        <w:spacing w:before="0" w:after="0" w:line="269" w:lineRule="exact"/>
        <w:ind w:firstLine="740"/>
      </w:pPr>
      <w:r w:rsidRPr="004C6D69">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C6D69" w:rsidRPr="004C6D69" w:rsidRDefault="004C6D69" w:rsidP="004C6D69">
      <w:pPr>
        <w:pStyle w:val="22"/>
        <w:numPr>
          <w:ilvl w:val="0"/>
          <w:numId w:val="11"/>
        </w:numPr>
        <w:shd w:val="clear" w:color="auto" w:fill="auto"/>
        <w:tabs>
          <w:tab w:val="left" w:pos="888"/>
        </w:tabs>
        <w:spacing w:before="0" w:after="0" w:line="274" w:lineRule="exact"/>
        <w:ind w:firstLine="740"/>
      </w:pPr>
      <w:r w:rsidRPr="004C6D69">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C6D69" w:rsidRPr="004C6D69" w:rsidRDefault="004C6D69" w:rsidP="004C6D69">
      <w:pPr>
        <w:pStyle w:val="22"/>
        <w:numPr>
          <w:ilvl w:val="0"/>
          <w:numId w:val="11"/>
        </w:numPr>
        <w:shd w:val="clear" w:color="auto" w:fill="auto"/>
        <w:tabs>
          <w:tab w:val="left" w:pos="903"/>
        </w:tabs>
        <w:spacing w:before="0" w:after="0" w:line="274" w:lineRule="exact"/>
        <w:ind w:firstLine="740"/>
      </w:pPr>
      <w:r w:rsidRPr="004C6D69">
        <w:t xml:space="preserve">вносить </w:t>
      </w:r>
      <w:r w:rsidR="00F54498" w:rsidRPr="004C6D69">
        <w:t xml:space="preserve">руководителю Администрации городского поселения Воскресенск </w:t>
      </w:r>
      <w:r w:rsidRPr="004C6D69">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C6D69" w:rsidRPr="004C6D69" w:rsidRDefault="00AA26C3" w:rsidP="00AA26C3">
      <w:pPr>
        <w:tabs>
          <w:tab w:val="left" w:pos="851"/>
          <w:tab w:val="left" w:pos="993"/>
        </w:tabs>
        <w:ind w:firstLine="709"/>
        <w:jc w:val="both"/>
        <w:rPr>
          <w:rFonts w:ascii="Times New Roman" w:hAnsi="Times New Roman" w:cs="Times New Roman"/>
        </w:rPr>
      </w:pPr>
      <w:r>
        <w:rPr>
          <w:rFonts w:ascii="Times New Roman" w:hAnsi="Times New Roman" w:cs="Times New Roman"/>
        </w:rPr>
        <w:t xml:space="preserve"> -</w:t>
      </w:r>
      <w:r w:rsidR="004C6D69" w:rsidRPr="004C6D69">
        <w:rPr>
          <w:rFonts w:ascii="Times New Roman" w:hAnsi="Times New Roman" w:cs="Times New Roman"/>
        </w:rPr>
        <w:t>вносить руководителю Администрации городского поселения Воскресенск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 вносить </w:t>
      </w:r>
      <w:r w:rsidR="004C6D69" w:rsidRPr="004C6D69">
        <w:rPr>
          <w:rFonts w:ascii="Times New Roman" w:hAnsi="Times New Roman" w:cs="Times New Roman"/>
        </w:rPr>
        <w:t xml:space="preserve">руководителю Администрации городского поселения Воскресенск </w:t>
      </w:r>
      <w:r w:rsidRPr="004C6D69">
        <w:rPr>
          <w:rFonts w:ascii="Times New Roman" w:hAnsi="Times New Roman" w:cs="Times New Roman"/>
        </w:rPr>
        <w:t xml:space="preserve"> предложения об устранении нарушений в деятельности структурных подразделений по вопросам, отнесенным к компетенции Комиссии.</w:t>
      </w:r>
    </w:p>
    <w:p w:rsidR="00E976F8" w:rsidRPr="004C6D69" w:rsidRDefault="00E976F8" w:rsidP="00E976F8">
      <w:pPr>
        <w:jc w:val="center"/>
        <w:rPr>
          <w:rFonts w:ascii="Times New Roman" w:hAnsi="Times New Roman" w:cs="Times New Roman"/>
          <w:b/>
        </w:rPr>
      </w:pPr>
    </w:p>
    <w:p w:rsidR="00E976F8" w:rsidRPr="004C6D69" w:rsidRDefault="00E976F8" w:rsidP="00E976F8">
      <w:pPr>
        <w:jc w:val="center"/>
        <w:rPr>
          <w:rFonts w:ascii="Times New Roman" w:hAnsi="Times New Roman" w:cs="Times New Roman"/>
          <w:b/>
        </w:rPr>
      </w:pPr>
      <w:r w:rsidRPr="004C6D69">
        <w:rPr>
          <w:rFonts w:ascii="Times New Roman" w:hAnsi="Times New Roman" w:cs="Times New Roman"/>
          <w:b/>
        </w:rPr>
        <w:t>V. Контроль за работой Комиссии</w:t>
      </w:r>
    </w:p>
    <w:p w:rsidR="00E976F8" w:rsidRPr="004C6D69" w:rsidRDefault="00E976F8" w:rsidP="00E976F8">
      <w:pPr>
        <w:jc w:val="center"/>
        <w:rPr>
          <w:rFonts w:ascii="Times New Roman" w:hAnsi="Times New Roman" w:cs="Times New Roman"/>
          <w:b/>
        </w:rPr>
      </w:pPr>
    </w:p>
    <w:p w:rsidR="004C6D69"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5.1. Комиссия подотчетна </w:t>
      </w:r>
      <w:r w:rsidR="004C6D69" w:rsidRPr="004C6D69">
        <w:rPr>
          <w:rFonts w:ascii="Times New Roman" w:hAnsi="Times New Roman" w:cs="Times New Roman"/>
        </w:rPr>
        <w:t>руководителю Администрации городского поселения Воскресенск</w:t>
      </w:r>
      <w:r w:rsidRPr="004C6D69">
        <w:rPr>
          <w:rFonts w:ascii="Times New Roman" w:hAnsi="Times New Roman" w:cs="Times New Roman"/>
        </w:rPr>
        <w:t xml:space="preserve">. </w:t>
      </w:r>
    </w:p>
    <w:p w:rsidR="00E976F8" w:rsidRPr="004C6D69" w:rsidRDefault="00E976F8" w:rsidP="00E976F8">
      <w:pPr>
        <w:ind w:firstLine="709"/>
        <w:jc w:val="both"/>
        <w:rPr>
          <w:rFonts w:ascii="Times New Roman" w:hAnsi="Times New Roman" w:cs="Times New Roman"/>
        </w:rPr>
      </w:pPr>
      <w:r w:rsidRPr="004C6D69">
        <w:rPr>
          <w:rFonts w:ascii="Times New Roman" w:hAnsi="Times New Roman" w:cs="Times New Roman"/>
        </w:rPr>
        <w:t xml:space="preserve">Председатель Комиссии периодически, но не реже одного раза в год, отчитывается </w:t>
      </w:r>
      <w:r w:rsidR="00D70EF1">
        <w:rPr>
          <w:rFonts w:ascii="Times New Roman" w:hAnsi="Times New Roman" w:cs="Times New Roman"/>
        </w:rPr>
        <w:t xml:space="preserve">в письменной форме </w:t>
      </w:r>
      <w:r w:rsidR="004C6D69" w:rsidRPr="004C6D69">
        <w:rPr>
          <w:rFonts w:ascii="Times New Roman" w:hAnsi="Times New Roman" w:cs="Times New Roman"/>
        </w:rPr>
        <w:t xml:space="preserve">руководителю Администрации городского поселения Воскресенск  </w:t>
      </w:r>
      <w:r w:rsidRPr="004C6D69">
        <w:rPr>
          <w:rFonts w:ascii="Times New Roman" w:hAnsi="Times New Roman" w:cs="Times New Roman"/>
        </w:rPr>
        <w:t>об итогах работы Комиссии и реализации ее предложений и рекомендаций.</w:t>
      </w:r>
    </w:p>
    <w:p w:rsidR="00E976F8" w:rsidRPr="004C6D69" w:rsidRDefault="00E976F8" w:rsidP="00E976F8">
      <w:pPr>
        <w:rPr>
          <w:rFonts w:ascii="Times New Roman" w:hAnsi="Times New Roman" w:cs="Times New Roman"/>
        </w:rPr>
      </w:pPr>
      <w:r w:rsidRPr="004C6D69">
        <w:rPr>
          <w:rFonts w:ascii="Times New Roman" w:hAnsi="Times New Roman" w:cs="Times New Roman"/>
        </w:rPr>
        <w:br w:type="page"/>
      </w:r>
    </w:p>
    <w:p w:rsidR="00D73F06" w:rsidRDefault="00D73F06" w:rsidP="00D73F06">
      <w:pPr>
        <w:pStyle w:val="22"/>
        <w:shd w:val="clear" w:color="auto" w:fill="auto"/>
        <w:tabs>
          <w:tab w:val="left" w:pos="1058"/>
        </w:tabs>
        <w:spacing w:before="0" w:after="0" w:line="274" w:lineRule="exact"/>
        <w:sectPr w:rsidR="00D73F06" w:rsidSect="00626339">
          <w:pgSz w:w="11900" w:h="16840"/>
          <w:pgMar w:top="851" w:right="591" w:bottom="851" w:left="1368" w:header="0" w:footer="3" w:gutter="0"/>
          <w:cols w:space="720"/>
          <w:noEndnote/>
          <w:docGrid w:linePitch="360"/>
        </w:sectPr>
      </w:pPr>
    </w:p>
    <w:p w:rsidR="009714F1" w:rsidRDefault="009714F1" w:rsidP="009714F1">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sidR="003D58D1">
        <w:rPr>
          <w:rStyle w:val="a9"/>
          <w:b w:val="0"/>
          <w:i w:val="0"/>
          <w:sz w:val="22"/>
          <w:szCs w:val="22"/>
        </w:rPr>
        <w:t xml:space="preserve">   28.03.2019</w:t>
      </w:r>
      <w:r w:rsidRPr="004B1695">
        <w:rPr>
          <w:rStyle w:val="a9"/>
          <w:b w:val="0"/>
          <w:i w:val="0"/>
          <w:sz w:val="22"/>
          <w:szCs w:val="22"/>
        </w:rPr>
        <w:tab/>
        <w:t>№</w:t>
      </w:r>
      <w:r w:rsidR="003D58D1">
        <w:rPr>
          <w:rStyle w:val="a9"/>
          <w:b w:val="0"/>
          <w:i w:val="0"/>
          <w:sz w:val="22"/>
          <w:szCs w:val="22"/>
        </w:rPr>
        <w:t>49-р</w:t>
      </w: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rsidP="00D70EF1">
      <w:pPr>
        <w:jc w:val="center"/>
        <w:rPr>
          <w:b/>
          <w:sz w:val="28"/>
          <w:szCs w:val="28"/>
        </w:rPr>
      </w:pP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Состав комиссии</w:t>
      </w: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по проведению внутреннего контроля</w:t>
      </w: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соответствия обработки персональных данных</w:t>
      </w:r>
    </w:p>
    <w:p w:rsidR="00D70EF1" w:rsidRPr="00D70EF1" w:rsidRDefault="00D70EF1" w:rsidP="00D70EF1">
      <w:pPr>
        <w:jc w:val="center"/>
        <w:rPr>
          <w:rFonts w:ascii="Times New Roman" w:hAnsi="Times New Roman" w:cs="Times New Roman"/>
          <w:b/>
        </w:rPr>
      </w:pPr>
      <w:r w:rsidRPr="00D70EF1">
        <w:rPr>
          <w:rFonts w:ascii="Times New Roman" w:hAnsi="Times New Roman" w:cs="Times New Roman"/>
          <w:b/>
        </w:rPr>
        <w:t>требованиям к защите персональных данных</w:t>
      </w:r>
    </w:p>
    <w:p w:rsidR="00D70EF1" w:rsidRDefault="00D70EF1" w:rsidP="00D70EF1">
      <w:pPr>
        <w:pStyle w:val="50"/>
        <w:shd w:val="clear" w:color="auto" w:fill="auto"/>
        <w:spacing w:line="240" w:lineRule="exact"/>
        <w:ind w:right="20"/>
        <w:jc w:val="left"/>
      </w:pPr>
    </w:p>
    <w:p w:rsidR="00D70EF1" w:rsidRDefault="00D70EF1" w:rsidP="00D70EF1">
      <w:pPr>
        <w:pStyle w:val="50"/>
        <w:shd w:val="clear" w:color="auto" w:fill="auto"/>
        <w:spacing w:line="240" w:lineRule="exact"/>
        <w:ind w:right="20"/>
        <w:jc w:val="left"/>
      </w:pPr>
    </w:p>
    <w:p w:rsidR="00D70EF1" w:rsidRDefault="00D70EF1" w:rsidP="00D70EF1">
      <w:pPr>
        <w:jc w:val="both"/>
        <w:rPr>
          <w:rFonts w:ascii="Times New Roman" w:hAnsi="Times New Roman" w:cs="Times New Roman"/>
          <w:b/>
        </w:rPr>
      </w:pPr>
      <w:r w:rsidRPr="00D70EF1">
        <w:rPr>
          <w:rFonts w:ascii="Times New Roman" w:hAnsi="Times New Roman" w:cs="Times New Roman"/>
          <w:b/>
        </w:rPr>
        <w:t>Председатель комиссии</w:t>
      </w:r>
    </w:p>
    <w:p w:rsidR="00D70EF1" w:rsidRPr="00D70EF1" w:rsidRDefault="00D70EF1" w:rsidP="00D70EF1">
      <w:pPr>
        <w:jc w:val="both"/>
        <w:rPr>
          <w:rFonts w:ascii="Times New Roman" w:hAnsi="Times New Roman" w:cs="Times New Roman"/>
          <w:b/>
          <w:color w:val="auto"/>
        </w:rPr>
      </w:pPr>
    </w:p>
    <w:p w:rsidR="00D70EF1" w:rsidRPr="00D70EF1" w:rsidRDefault="009714F1" w:rsidP="009714F1">
      <w:pPr>
        <w:tabs>
          <w:tab w:val="left" w:pos="4111"/>
          <w:tab w:val="left" w:pos="4253"/>
          <w:tab w:val="left" w:pos="4395"/>
        </w:tabs>
        <w:jc w:val="both"/>
        <w:rPr>
          <w:rFonts w:ascii="Times New Roman" w:hAnsi="Times New Roman" w:cs="Times New Roman"/>
        </w:rPr>
      </w:pPr>
      <w:r>
        <w:rPr>
          <w:rFonts w:ascii="Times New Roman" w:hAnsi="Times New Roman" w:cs="Times New Roman"/>
        </w:rPr>
        <w:t>К</w:t>
      </w:r>
      <w:r w:rsidR="00FB68E7">
        <w:rPr>
          <w:rFonts w:ascii="Times New Roman" w:hAnsi="Times New Roman" w:cs="Times New Roman"/>
        </w:rPr>
        <w:t xml:space="preserve">ривоногов Максим Геннадиевич   </w:t>
      </w:r>
      <w:r>
        <w:rPr>
          <w:rFonts w:ascii="Times New Roman" w:hAnsi="Times New Roman" w:cs="Times New Roman"/>
        </w:rPr>
        <w:t xml:space="preserve">    </w:t>
      </w:r>
      <w:r w:rsidR="00D70EF1" w:rsidRPr="00D70EF1">
        <w:rPr>
          <w:rFonts w:ascii="Times New Roman" w:hAnsi="Times New Roman" w:cs="Times New Roman"/>
        </w:rPr>
        <w:t>– первый заместитель руководителя администрации.</w:t>
      </w:r>
    </w:p>
    <w:p w:rsidR="00D70EF1" w:rsidRDefault="00D70EF1" w:rsidP="00D70EF1">
      <w:pPr>
        <w:rPr>
          <w:rFonts w:ascii="Times New Roman" w:hAnsi="Times New Roman" w:cs="Times New Roman"/>
        </w:rPr>
      </w:pPr>
    </w:p>
    <w:p w:rsidR="00D70EF1" w:rsidRDefault="00D70EF1" w:rsidP="00D70EF1">
      <w:pPr>
        <w:rPr>
          <w:rFonts w:ascii="Times New Roman" w:hAnsi="Times New Roman" w:cs="Times New Roman"/>
        </w:rPr>
      </w:pPr>
    </w:p>
    <w:p w:rsidR="00D70EF1" w:rsidRDefault="00D70EF1" w:rsidP="00D70EF1">
      <w:pPr>
        <w:rPr>
          <w:rFonts w:ascii="Times New Roman" w:hAnsi="Times New Roman" w:cs="Times New Roman"/>
          <w:b/>
        </w:rPr>
      </w:pPr>
      <w:r w:rsidRPr="009714F1">
        <w:rPr>
          <w:rFonts w:ascii="Times New Roman" w:hAnsi="Times New Roman" w:cs="Times New Roman"/>
          <w:b/>
        </w:rPr>
        <w:t>Члены комиссии:</w:t>
      </w:r>
    </w:p>
    <w:p w:rsidR="009714F1" w:rsidRPr="009714F1" w:rsidRDefault="009714F1" w:rsidP="00D70EF1">
      <w:pPr>
        <w:rPr>
          <w:rFonts w:ascii="Times New Roman" w:hAnsi="Times New Roman" w:cs="Times New Roman"/>
          <w:b/>
        </w:rPr>
      </w:pPr>
    </w:p>
    <w:p w:rsidR="009714F1" w:rsidRDefault="009714F1" w:rsidP="00D70EF1">
      <w:pPr>
        <w:rPr>
          <w:rFonts w:ascii="Times New Roman" w:hAnsi="Times New Roman" w:cs="Times New Roman"/>
        </w:rPr>
      </w:pPr>
      <w:r w:rsidRPr="009714F1">
        <w:rPr>
          <w:rFonts w:ascii="Times New Roman" w:hAnsi="Times New Roman" w:cs="Times New Roman"/>
        </w:rPr>
        <w:t xml:space="preserve">Степанова Мария Михайловна       </w:t>
      </w:r>
      <w:r>
        <w:rPr>
          <w:rFonts w:ascii="Times New Roman" w:hAnsi="Times New Roman" w:cs="Times New Roman"/>
        </w:rPr>
        <w:t xml:space="preserve">   </w:t>
      </w:r>
      <w:r w:rsidRPr="009714F1">
        <w:rPr>
          <w:rFonts w:ascii="Times New Roman" w:hAnsi="Times New Roman" w:cs="Times New Roman"/>
        </w:rPr>
        <w:t xml:space="preserve">  -  </w:t>
      </w:r>
      <w:r w:rsidR="00D70EF1" w:rsidRPr="009714F1">
        <w:rPr>
          <w:rFonts w:ascii="Times New Roman" w:hAnsi="Times New Roman" w:cs="Times New Roman"/>
        </w:rPr>
        <w:t xml:space="preserve">Начальник Управления по социальной политике        </w:t>
      </w:r>
    </w:p>
    <w:p w:rsidR="009714F1" w:rsidRDefault="009714F1" w:rsidP="00D70EF1">
      <w:pPr>
        <w:rPr>
          <w:rFonts w:ascii="Times New Roman" w:hAnsi="Times New Roman" w:cs="Times New Roman"/>
        </w:rPr>
      </w:pPr>
    </w:p>
    <w:p w:rsidR="00D70EF1" w:rsidRPr="009714F1" w:rsidRDefault="00D70EF1" w:rsidP="00D70EF1">
      <w:pPr>
        <w:rPr>
          <w:rFonts w:ascii="Times New Roman" w:hAnsi="Times New Roman" w:cs="Times New Roman"/>
        </w:rPr>
      </w:pPr>
      <w:r w:rsidRPr="009714F1">
        <w:rPr>
          <w:rFonts w:ascii="Times New Roman" w:hAnsi="Times New Roman" w:cs="Times New Roman"/>
        </w:rPr>
        <w:t xml:space="preserve">                                                                                                 </w:t>
      </w:r>
    </w:p>
    <w:p w:rsidR="00D70EF1" w:rsidRDefault="00D70EF1" w:rsidP="00D70EF1">
      <w:pPr>
        <w:jc w:val="both"/>
        <w:rPr>
          <w:rFonts w:ascii="Times New Roman" w:hAnsi="Times New Roman" w:cs="Times New Roman"/>
        </w:rPr>
      </w:pPr>
      <w:r w:rsidRPr="00D70EF1">
        <w:rPr>
          <w:rFonts w:ascii="Times New Roman" w:hAnsi="Times New Roman" w:cs="Times New Roman"/>
        </w:rPr>
        <w:t>Кемпи Юлия Владимировна</w:t>
      </w:r>
      <w:r w:rsidRPr="00D70EF1">
        <w:rPr>
          <w:rFonts w:ascii="Times New Roman" w:hAnsi="Times New Roman" w:cs="Times New Roman"/>
        </w:rPr>
        <w:tab/>
        <w:t xml:space="preserve">      </w:t>
      </w:r>
      <w:r w:rsidR="009714F1">
        <w:rPr>
          <w:rFonts w:ascii="Times New Roman" w:hAnsi="Times New Roman" w:cs="Times New Roman"/>
        </w:rPr>
        <w:t>-</w:t>
      </w:r>
      <w:r w:rsidRPr="00D70EF1">
        <w:rPr>
          <w:rFonts w:ascii="Times New Roman" w:hAnsi="Times New Roman" w:cs="Times New Roman"/>
        </w:rPr>
        <w:t xml:space="preserve"> начальник отдела правового и кадрового обеспечения</w:t>
      </w:r>
    </w:p>
    <w:p w:rsidR="009714F1" w:rsidRDefault="009714F1" w:rsidP="00D70EF1">
      <w:pPr>
        <w:jc w:val="both"/>
        <w:rPr>
          <w:rFonts w:ascii="Times New Roman" w:hAnsi="Times New Roman" w:cs="Times New Roman"/>
        </w:rPr>
      </w:pPr>
    </w:p>
    <w:p w:rsidR="009714F1" w:rsidRDefault="009714F1" w:rsidP="00D70EF1">
      <w:pPr>
        <w:jc w:val="both"/>
        <w:rPr>
          <w:rFonts w:ascii="Times New Roman" w:hAnsi="Times New Roman" w:cs="Times New Roman"/>
        </w:rPr>
      </w:pPr>
    </w:p>
    <w:p w:rsidR="009714F1" w:rsidRDefault="009714F1" w:rsidP="00D70EF1">
      <w:pPr>
        <w:jc w:val="both"/>
        <w:rPr>
          <w:rFonts w:ascii="Times New Roman" w:hAnsi="Times New Roman" w:cs="Times New Roman"/>
        </w:rPr>
      </w:pPr>
      <w:r>
        <w:rPr>
          <w:rFonts w:ascii="Times New Roman" w:hAnsi="Times New Roman" w:cs="Times New Roman"/>
        </w:rPr>
        <w:t xml:space="preserve">Турлаев Алексей Михайлович       </w:t>
      </w:r>
      <w:r w:rsidR="00FB68E7">
        <w:rPr>
          <w:rFonts w:ascii="Times New Roman" w:hAnsi="Times New Roman" w:cs="Times New Roman"/>
        </w:rPr>
        <w:t xml:space="preserve"> </w:t>
      </w:r>
      <w:r>
        <w:rPr>
          <w:rFonts w:ascii="Times New Roman" w:hAnsi="Times New Roman" w:cs="Times New Roman"/>
        </w:rPr>
        <w:t xml:space="preserve">       </w:t>
      </w:r>
      <w:r w:rsidR="00FB68E7">
        <w:rPr>
          <w:rFonts w:ascii="Times New Roman" w:hAnsi="Times New Roman" w:cs="Times New Roman"/>
        </w:rPr>
        <w:t xml:space="preserve">   -</w:t>
      </w:r>
      <w:r>
        <w:rPr>
          <w:rFonts w:ascii="Times New Roman" w:hAnsi="Times New Roman" w:cs="Times New Roman"/>
        </w:rPr>
        <w:t xml:space="preserve"> начальник сектора по безопасности и информационным     </w:t>
      </w:r>
    </w:p>
    <w:p w:rsidR="009714F1" w:rsidRDefault="009714F1" w:rsidP="00D70EF1">
      <w:pPr>
        <w:jc w:val="both"/>
        <w:rPr>
          <w:rFonts w:ascii="Times New Roman" w:hAnsi="Times New Roman" w:cs="Times New Roman"/>
        </w:rPr>
      </w:pPr>
      <w:r>
        <w:rPr>
          <w:rFonts w:ascii="Times New Roman" w:hAnsi="Times New Roman" w:cs="Times New Roman"/>
        </w:rPr>
        <w:t xml:space="preserve">(с функциями секретаря)                        технологиям </w:t>
      </w:r>
      <w:r w:rsidRPr="009714F1">
        <w:rPr>
          <w:rFonts w:ascii="Times New Roman" w:hAnsi="Times New Roman" w:cs="Times New Roman"/>
        </w:rPr>
        <w:t xml:space="preserve">Управления по социальной политике        </w:t>
      </w:r>
    </w:p>
    <w:p w:rsidR="009714F1" w:rsidRDefault="009714F1" w:rsidP="00D70EF1">
      <w:pPr>
        <w:jc w:val="both"/>
        <w:rPr>
          <w:rFonts w:ascii="Times New Roman" w:hAnsi="Times New Roman" w:cs="Times New Roman"/>
        </w:rPr>
      </w:pPr>
    </w:p>
    <w:p w:rsidR="009714F1" w:rsidRDefault="009714F1" w:rsidP="00D70EF1">
      <w:pPr>
        <w:jc w:val="both"/>
        <w:rPr>
          <w:rFonts w:ascii="Times New Roman" w:hAnsi="Times New Roman" w:cs="Times New Roman"/>
        </w:rPr>
      </w:pPr>
    </w:p>
    <w:p w:rsidR="009714F1" w:rsidRDefault="009714F1" w:rsidP="00FB68E7">
      <w:pPr>
        <w:tabs>
          <w:tab w:val="left" w:pos="3969"/>
          <w:tab w:val="left" w:pos="4253"/>
        </w:tabs>
        <w:jc w:val="both"/>
        <w:rPr>
          <w:rFonts w:ascii="Times New Roman" w:hAnsi="Times New Roman" w:cs="Times New Roman"/>
        </w:rPr>
      </w:pPr>
      <w:r>
        <w:rPr>
          <w:rFonts w:ascii="Times New Roman" w:hAnsi="Times New Roman" w:cs="Times New Roman"/>
        </w:rPr>
        <w:t xml:space="preserve">Гуляев Илья Ильич                                - главный эксперт сектора по безопасности и </w:t>
      </w:r>
    </w:p>
    <w:p w:rsidR="009714F1" w:rsidRDefault="009714F1" w:rsidP="009714F1">
      <w:pPr>
        <w:jc w:val="both"/>
        <w:rPr>
          <w:rFonts w:ascii="Times New Roman" w:hAnsi="Times New Roman" w:cs="Times New Roman"/>
        </w:rPr>
      </w:pPr>
      <w:r>
        <w:rPr>
          <w:rFonts w:ascii="Times New Roman" w:hAnsi="Times New Roman" w:cs="Times New Roman"/>
        </w:rPr>
        <w:t xml:space="preserve">                                                                   информационным технологиям </w:t>
      </w:r>
      <w:r w:rsidRPr="009714F1">
        <w:rPr>
          <w:rFonts w:ascii="Times New Roman" w:hAnsi="Times New Roman" w:cs="Times New Roman"/>
        </w:rPr>
        <w:t xml:space="preserve">Управления по </w:t>
      </w:r>
    </w:p>
    <w:p w:rsidR="009714F1" w:rsidRDefault="009714F1" w:rsidP="009714F1">
      <w:pPr>
        <w:jc w:val="both"/>
        <w:rPr>
          <w:rFonts w:ascii="Times New Roman" w:hAnsi="Times New Roman" w:cs="Times New Roman"/>
        </w:rPr>
      </w:pPr>
      <w:r>
        <w:rPr>
          <w:rFonts w:ascii="Times New Roman" w:hAnsi="Times New Roman" w:cs="Times New Roman"/>
        </w:rPr>
        <w:t xml:space="preserve">                                                                   </w:t>
      </w:r>
      <w:r w:rsidRPr="009714F1">
        <w:rPr>
          <w:rFonts w:ascii="Times New Roman" w:hAnsi="Times New Roman" w:cs="Times New Roman"/>
        </w:rPr>
        <w:t xml:space="preserve">социальной политике        </w:t>
      </w:r>
    </w:p>
    <w:p w:rsidR="009714F1" w:rsidRPr="00D70EF1" w:rsidRDefault="009714F1" w:rsidP="00D70EF1">
      <w:pPr>
        <w:jc w:val="both"/>
        <w:rPr>
          <w:rFonts w:ascii="Times New Roman" w:hAnsi="Times New Roman" w:cs="Times New Roman"/>
        </w:rPr>
      </w:pPr>
    </w:p>
    <w:p w:rsidR="00D70EF1" w:rsidRPr="00D70EF1" w:rsidRDefault="00D70EF1" w:rsidP="00D70EF1">
      <w:pPr>
        <w:pStyle w:val="50"/>
        <w:shd w:val="clear" w:color="auto" w:fill="auto"/>
        <w:spacing w:line="240" w:lineRule="exact"/>
        <w:ind w:right="20"/>
        <w:jc w:val="left"/>
      </w:pPr>
    </w:p>
    <w:p w:rsidR="00D70EF1" w:rsidRPr="00D70EF1" w:rsidRDefault="00D70EF1">
      <w:pPr>
        <w:pStyle w:val="50"/>
        <w:shd w:val="clear" w:color="auto" w:fill="auto"/>
        <w:spacing w:line="240" w:lineRule="exact"/>
        <w:ind w:right="20"/>
      </w:pPr>
    </w:p>
    <w:p w:rsidR="00D70EF1" w:rsidRPr="00D70EF1" w:rsidRDefault="00D70EF1">
      <w:pPr>
        <w:pStyle w:val="50"/>
        <w:shd w:val="clear" w:color="auto" w:fill="auto"/>
        <w:spacing w:line="240" w:lineRule="exact"/>
        <w:ind w:right="20"/>
      </w:pPr>
    </w:p>
    <w:p w:rsidR="00D70EF1" w:rsidRP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626339" w:rsidRDefault="00626339">
      <w:pPr>
        <w:pStyle w:val="50"/>
        <w:shd w:val="clear" w:color="auto" w:fill="auto"/>
        <w:spacing w:line="240" w:lineRule="exact"/>
        <w:ind w:right="20"/>
      </w:pPr>
    </w:p>
    <w:p w:rsidR="00626339" w:rsidRDefault="00626339">
      <w:pPr>
        <w:pStyle w:val="50"/>
        <w:shd w:val="clear" w:color="auto" w:fill="auto"/>
        <w:spacing w:line="240" w:lineRule="exact"/>
        <w:ind w:right="20"/>
      </w:pPr>
    </w:p>
    <w:p w:rsidR="00D70EF1" w:rsidRDefault="00D70EF1">
      <w:pPr>
        <w:pStyle w:val="50"/>
        <w:shd w:val="clear" w:color="auto" w:fill="auto"/>
        <w:spacing w:line="240" w:lineRule="exact"/>
        <w:ind w:right="20"/>
      </w:pPr>
    </w:p>
    <w:p w:rsidR="00D70EF1" w:rsidRDefault="00D70EF1">
      <w:pPr>
        <w:pStyle w:val="50"/>
        <w:shd w:val="clear" w:color="auto" w:fill="auto"/>
        <w:spacing w:line="240" w:lineRule="exact"/>
        <w:ind w:right="20"/>
      </w:pPr>
    </w:p>
    <w:p w:rsidR="009714F1" w:rsidRDefault="009714F1" w:rsidP="009714F1">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sidR="003D58D1">
        <w:rPr>
          <w:rStyle w:val="a9"/>
          <w:b w:val="0"/>
          <w:i w:val="0"/>
          <w:sz w:val="22"/>
          <w:szCs w:val="22"/>
        </w:rPr>
        <w:t xml:space="preserve">   28.03.2019</w:t>
      </w:r>
      <w:r>
        <w:rPr>
          <w:rStyle w:val="a9"/>
          <w:b w:val="0"/>
          <w:i w:val="0"/>
          <w:sz w:val="22"/>
          <w:szCs w:val="22"/>
        </w:rPr>
        <w:t xml:space="preserve"> </w:t>
      </w:r>
      <w:r w:rsidRPr="004B1695">
        <w:rPr>
          <w:rStyle w:val="a9"/>
          <w:b w:val="0"/>
          <w:i w:val="0"/>
          <w:sz w:val="22"/>
          <w:szCs w:val="22"/>
        </w:rPr>
        <w:tab/>
        <w:t>№</w:t>
      </w:r>
      <w:r w:rsidR="003D58D1">
        <w:rPr>
          <w:rStyle w:val="a9"/>
          <w:b w:val="0"/>
          <w:i w:val="0"/>
          <w:sz w:val="22"/>
          <w:szCs w:val="22"/>
        </w:rPr>
        <w:t>49-р</w:t>
      </w:r>
    </w:p>
    <w:p w:rsidR="00D70EF1" w:rsidRDefault="00D70EF1">
      <w:pPr>
        <w:pStyle w:val="50"/>
        <w:shd w:val="clear" w:color="auto" w:fill="auto"/>
        <w:spacing w:line="240" w:lineRule="exact"/>
        <w:ind w:right="20"/>
      </w:pPr>
    </w:p>
    <w:p w:rsidR="00D70EF1" w:rsidRPr="006B3CEF" w:rsidRDefault="00D70EF1">
      <w:pPr>
        <w:pStyle w:val="50"/>
        <w:shd w:val="clear" w:color="auto" w:fill="auto"/>
        <w:spacing w:line="240" w:lineRule="exact"/>
        <w:ind w:right="20"/>
        <w:rPr>
          <w:color w:val="FF0000"/>
        </w:rPr>
      </w:pPr>
    </w:p>
    <w:p w:rsidR="007B2330" w:rsidRPr="00C6268A" w:rsidRDefault="00B26E23" w:rsidP="00C6268A">
      <w:pPr>
        <w:pStyle w:val="50"/>
        <w:shd w:val="clear" w:color="auto" w:fill="auto"/>
        <w:spacing w:line="240" w:lineRule="exact"/>
        <w:ind w:right="20"/>
        <w:rPr>
          <w:color w:val="auto"/>
        </w:rPr>
      </w:pPr>
      <w:r w:rsidRPr="00C6268A">
        <w:rPr>
          <w:color w:val="auto"/>
        </w:rPr>
        <w:t>ПРАВИЛА</w:t>
      </w:r>
    </w:p>
    <w:p w:rsidR="00C6268A" w:rsidRPr="00C6268A" w:rsidRDefault="00B26E23" w:rsidP="00C6268A">
      <w:pPr>
        <w:widowControl/>
        <w:autoSpaceDE w:val="0"/>
        <w:autoSpaceDN w:val="0"/>
        <w:adjustRightInd w:val="0"/>
        <w:jc w:val="center"/>
        <w:rPr>
          <w:rFonts w:ascii="Times New Roman" w:hAnsi="Times New Roman" w:cs="Times New Roman"/>
          <w:b/>
          <w:bCs/>
          <w:color w:val="auto"/>
          <w:lang w:bidi="ar-SA"/>
        </w:rPr>
      </w:pPr>
      <w:bookmarkStart w:id="10" w:name="bookmark3"/>
      <w:r w:rsidRPr="00C6268A">
        <w:rPr>
          <w:rFonts w:ascii="Times New Roman" w:hAnsi="Times New Roman" w:cs="Times New Roman"/>
          <w:b/>
          <w:color w:val="auto"/>
        </w:rPr>
        <w:t>работы с обезличенными данными</w:t>
      </w:r>
      <w:bookmarkEnd w:id="10"/>
      <w:r w:rsidR="00C6268A" w:rsidRPr="00C6268A">
        <w:rPr>
          <w:rFonts w:ascii="Times New Roman" w:hAnsi="Times New Roman" w:cs="Times New Roman"/>
          <w:b/>
          <w:bCs/>
          <w:color w:val="auto"/>
          <w:lang w:bidi="ar-SA"/>
        </w:rPr>
        <w:t xml:space="preserve"> в случае об</w:t>
      </w:r>
      <w:r w:rsidR="00C6268A">
        <w:rPr>
          <w:rFonts w:ascii="Times New Roman" w:hAnsi="Times New Roman" w:cs="Times New Roman"/>
          <w:b/>
          <w:bCs/>
          <w:color w:val="auto"/>
          <w:lang w:bidi="ar-SA"/>
        </w:rPr>
        <w:t>езличивания персональных данных</w:t>
      </w:r>
    </w:p>
    <w:p w:rsidR="007B2330" w:rsidRPr="006B3CEF" w:rsidRDefault="007B2330">
      <w:pPr>
        <w:pStyle w:val="32"/>
        <w:keepNext/>
        <w:keepLines/>
        <w:shd w:val="clear" w:color="auto" w:fill="auto"/>
        <w:spacing w:before="0" w:after="210" w:line="240" w:lineRule="exact"/>
        <w:ind w:right="20"/>
        <w:jc w:val="center"/>
        <w:rPr>
          <w:color w:val="FF0000"/>
        </w:rPr>
      </w:pPr>
    </w:p>
    <w:p w:rsidR="007B2330" w:rsidRDefault="00B26E23">
      <w:pPr>
        <w:pStyle w:val="22"/>
        <w:numPr>
          <w:ilvl w:val="0"/>
          <w:numId w:val="12"/>
        </w:numPr>
        <w:shd w:val="clear" w:color="auto" w:fill="auto"/>
        <w:tabs>
          <w:tab w:val="left" w:pos="1051"/>
        </w:tabs>
        <w:spacing w:before="0" w:after="0" w:line="269" w:lineRule="exact"/>
        <w:ind w:firstLine="740"/>
      </w:pPr>
      <w: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B06969" w:rsidRPr="00B06969" w:rsidRDefault="00B06969" w:rsidP="00B06969">
      <w:pPr>
        <w:pStyle w:val="af4"/>
        <w:widowControl/>
        <w:numPr>
          <w:ilvl w:val="0"/>
          <w:numId w:val="12"/>
        </w:numPr>
        <w:tabs>
          <w:tab w:val="left" w:pos="993"/>
        </w:tabs>
        <w:autoSpaceDE w:val="0"/>
        <w:autoSpaceDN w:val="0"/>
        <w:adjustRightInd w:val="0"/>
        <w:ind w:left="0" w:firstLine="709"/>
        <w:jc w:val="both"/>
        <w:rPr>
          <w:rFonts w:ascii="Times New Roman" w:hAnsi="Times New Roman" w:cs="Times New Roman"/>
          <w:color w:val="auto"/>
          <w:lang w:bidi="ar-SA"/>
        </w:rPr>
      </w:pPr>
      <w:r w:rsidRPr="00B06969">
        <w:rPr>
          <w:rFonts w:ascii="Times New Roman" w:hAnsi="Times New Roman" w:cs="Times New Roman"/>
          <w:bCs/>
          <w:color w:val="auto"/>
          <w:lang w:bidi="ar-SA"/>
        </w:rPr>
        <w:t xml:space="preserve">Обезличивание персональных данных, обрабатываемых в автоматизированных информационных системах, осуществляется методами, определенными </w:t>
      </w:r>
      <w:hyperlink r:id="rId9" w:history="1">
        <w:r w:rsidRPr="00B06969">
          <w:rPr>
            <w:rFonts w:ascii="Times New Roman" w:hAnsi="Times New Roman" w:cs="Times New Roman"/>
            <w:bCs/>
            <w:color w:val="auto"/>
            <w:lang w:bidi="ar-SA"/>
          </w:rPr>
          <w:t>приказом</w:t>
        </w:r>
      </w:hyperlink>
      <w:r w:rsidRPr="00B06969">
        <w:rPr>
          <w:rFonts w:ascii="Times New Roman" w:hAnsi="Times New Roman" w:cs="Times New Roman"/>
          <w:bCs/>
          <w:color w:val="auto"/>
          <w:lang w:bidi="ar-SA"/>
        </w:rPr>
        <w:t xml:space="preserve"> Роскомнадзора N 996</w:t>
      </w:r>
      <w:r w:rsidRPr="00B06969">
        <w:rPr>
          <w:rFonts w:ascii="Times New Roman" w:hAnsi="Times New Roman" w:cs="Times New Roman"/>
          <w:color w:val="auto"/>
          <w:lang w:bidi="ar-SA"/>
        </w:rPr>
        <w:t xml:space="preserve"> "Об утверждении требований и методов по обезличиванию персональных данных"</w:t>
      </w:r>
      <w:r>
        <w:rPr>
          <w:rFonts w:ascii="Times New Roman" w:hAnsi="Times New Roman" w:cs="Times New Roman"/>
          <w:color w:val="auto"/>
          <w:lang w:bidi="ar-SA"/>
        </w:rPr>
        <w:t>.</w:t>
      </w:r>
    </w:p>
    <w:p w:rsidR="007B2330" w:rsidRDefault="00B26E23">
      <w:pPr>
        <w:pStyle w:val="22"/>
        <w:numPr>
          <w:ilvl w:val="0"/>
          <w:numId w:val="12"/>
        </w:numPr>
        <w:shd w:val="clear" w:color="auto" w:fill="auto"/>
        <w:tabs>
          <w:tab w:val="left" w:pos="1090"/>
        </w:tabs>
        <w:spacing w:before="0" w:after="0" w:line="269" w:lineRule="exact"/>
        <w:ind w:firstLine="740"/>
      </w:pPr>
      <w:r>
        <w:t>Способы обезличивания при условии дальнейшей обработки персональных данных:</w:t>
      </w:r>
    </w:p>
    <w:p w:rsidR="007B2330" w:rsidRDefault="00B26E23">
      <w:pPr>
        <w:pStyle w:val="22"/>
        <w:numPr>
          <w:ilvl w:val="0"/>
          <w:numId w:val="11"/>
        </w:numPr>
        <w:shd w:val="clear" w:color="auto" w:fill="auto"/>
        <w:tabs>
          <w:tab w:val="left" w:pos="989"/>
        </w:tabs>
        <w:spacing w:before="0" w:after="0" w:line="269" w:lineRule="exact"/>
        <w:ind w:firstLine="740"/>
      </w:pPr>
      <w:r>
        <w:t>уменьшение перечня обрабатываемых сведений;</w:t>
      </w:r>
    </w:p>
    <w:p w:rsidR="007B2330" w:rsidRDefault="00B26E23">
      <w:pPr>
        <w:pStyle w:val="22"/>
        <w:numPr>
          <w:ilvl w:val="0"/>
          <w:numId w:val="11"/>
        </w:numPr>
        <w:shd w:val="clear" w:color="auto" w:fill="auto"/>
        <w:tabs>
          <w:tab w:val="left" w:pos="994"/>
        </w:tabs>
        <w:spacing w:before="0" w:after="0" w:line="269" w:lineRule="exact"/>
        <w:ind w:firstLine="740"/>
      </w:pPr>
      <w:r>
        <w:t>замена части сведений идентификаторами;</w:t>
      </w:r>
    </w:p>
    <w:p w:rsidR="007B2330" w:rsidRDefault="00B26E23">
      <w:pPr>
        <w:pStyle w:val="22"/>
        <w:numPr>
          <w:ilvl w:val="0"/>
          <w:numId w:val="11"/>
        </w:numPr>
        <w:shd w:val="clear" w:color="auto" w:fill="auto"/>
        <w:tabs>
          <w:tab w:val="left" w:pos="994"/>
        </w:tabs>
        <w:spacing w:before="0" w:after="0" w:line="269" w:lineRule="exact"/>
        <w:ind w:firstLine="740"/>
      </w:pPr>
      <w:r>
        <w:t>обобщение - понижение точности некоторых сведений;</w:t>
      </w:r>
    </w:p>
    <w:p w:rsidR="007B2330" w:rsidRDefault="00B26E23">
      <w:pPr>
        <w:pStyle w:val="22"/>
        <w:numPr>
          <w:ilvl w:val="0"/>
          <w:numId w:val="11"/>
        </w:numPr>
        <w:shd w:val="clear" w:color="auto" w:fill="auto"/>
        <w:tabs>
          <w:tab w:val="left" w:pos="950"/>
        </w:tabs>
        <w:spacing w:before="0" w:after="0" w:line="269" w:lineRule="exact"/>
        <w:ind w:firstLine="740"/>
      </w:pPr>
      <w: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B2330" w:rsidRDefault="00B26E23">
      <w:pPr>
        <w:pStyle w:val="22"/>
        <w:numPr>
          <w:ilvl w:val="0"/>
          <w:numId w:val="11"/>
        </w:numPr>
        <w:shd w:val="clear" w:color="auto" w:fill="auto"/>
        <w:tabs>
          <w:tab w:val="left" w:pos="994"/>
        </w:tabs>
        <w:spacing w:before="0" w:after="0" w:line="269" w:lineRule="exact"/>
        <w:ind w:firstLine="740"/>
      </w:pPr>
      <w:r>
        <w:t>деление сведений на части и обработка в разных информационных системах;</w:t>
      </w:r>
    </w:p>
    <w:p w:rsidR="007B2330" w:rsidRDefault="00B26E23">
      <w:pPr>
        <w:pStyle w:val="22"/>
        <w:numPr>
          <w:ilvl w:val="0"/>
          <w:numId w:val="11"/>
        </w:numPr>
        <w:shd w:val="clear" w:color="auto" w:fill="auto"/>
        <w:tabs>
          <w:tab w:val="left" w:pos="994"/>
        </w:tabs>
        <w:spacing w:before="0" w:after="0" w:line="269" w:lineRule="exact"/>
        <w:ind w:firstLine="740"/>
      </w:pPr>
      <w:r>
        <w:t>другие способы.</w:t>
      </w:r>
    </w:p>
    <w:p w:rsidR="007B2330" w:rsidRDefault="00B26E23">
      <w:pPr>
        <w:pStyle w:val="22"/>
        <w:numPr>
          <w:ilvl w:val="0"/>
          <w:numId w:val="12"/>
        </w:numPr>
        <w:shd w:val="clear" w:color="auto" w:fill="auto"/>
        <w:tabs>
          <w:tab w:val="left" w:pos="1051"/>
        </w:tabs>
        <w:spacing w:before="0" w:after="0" w:line="269" w:lineRule="exact"/>
        <w:ind w:firstLine="740"/>
      </w:pPr>
      <w: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B2330" w:rsidRDefault="00B26E23">
      <w:pPr>
        <w:pStyle w:val="22"/>
        <w:numPr>
          <w:ilvl w:val="0"/>
          <w:numId w:val="12"/>
        </w:numPr>
        <w:shd w:val="clear" w:color="auto" w:fill="auto"/>
        <w:tabs>
          <w:tab w:val="left" w:pos="1051"/>
        </w:tabs>
        <w:spacing w:before="0" w:after="0" w:line="269" w:lineRule="exact"/>
        <w:ind w:firstLine="740"/>
      </w:pPr>
      <w:r>
        <w:t xml:space="preserve">Для обезличивания персональных данных годятся любые способы, явно </w:t>
      </w:r>
      <w:r w:rsidR="00FD2A54">
        <w:t>незапрещенные</w:t>
      </w:r>
      <w:r>
        <w:t xml:space="preserve"> законодательно.</w:t>
      </w:r>
    </w:p>
    <w:p w:rsidR="007B2330" w:rsidRDefault="006B3CEF">
      <w:pPr>
        <w:pStyle w:val="22"/>
        <w:numPr>
          <w:ilvl w:val="0"/>
          <w:numId w:val="12"/>
        </w:numPr>
        <w:shd w:val="clear" w:color="auto" w:fill="auto"/>
        <w:tabs>
          <w:tab w:val="left" w:pos="1046"/>
        </w:tabs>
        <w:spacing w:before="0" w:after="0" w:line="269" w:lineRule="exact"/>
        <w:ind w:firstLine="740"/>
      </w:pPr>
      <w:r>
        <w:t>Руководитель Администрации</w:t>
      </w:r>
      <w:r w:rsidR="00B26E23">
        <w:t xml:space="preserve"> городского поселения Воскресенск принимает решение о необходимости обезличивания персональных данных.</w:t>
      </w:r>
    </w:p>
    <w:p w:rsidR="007B2330" w:rsidRDefault="00B26E23" w:rsidP="00B06969">
      <w:pPr>
        <w:pStyle w:val="22"/>
        <w:numPr>
          <w:ilvl w:val="0"/>
          <w:numId w:val="12"/>
        </w:numPr>
        <w:shd w:val="clear" w:color="auto" w:fill="auto"/>
        <w:tabs>
          <w:tab w:val="left" w:pos="1134"/>
          <w:tab w:val="left" w:pos="5655"/>
        </w:tabs>
        <w:spacing w:before="0" w:after="0" w:line="269" w:lineRule="exact"/>
        <w:ind w:firstLine="740"/>
      </w:pPr>
      <w:r>
        <w:t>Должностные лица администрации</w:t>
      </w:r>
      <w:r w:rsidR="00AE7EA5">
        <w:t xml:space="preserve"> </w:t>
      </w:r>
      <w:r>
        <w:t>городского поселения Воскресенск,</w:t>
      </w:r>
    </w:p>
    <w:p w:rsidR="007B2330" w:rsidRDefault="00B26E23">
      <w:pPr>
        <w:pStyle w:val="22"/>
        <w:shd w:val="clear" w:color="auto" w:fill="auto"/>
        <w:spacing w:before="0" w:after="0" w:line="269" w:lineRule="exact"/>
      </w:pPr>
      <w:r>
        <w:t>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7B2330" w:rsidRDefault="00B26E23">
      <w:pPr>
        <w:pStyle w:val="22"/>
        <w:numPr>
          <w:ilvl w:val="0"/>
          <w:numId w:val="12"/>
        </w:numPr>
        <w:shd w:val="clear" w:color="auto" w:fill="auto"/>
        <w:tabs>
          <w:tab w:val="left" w:pos="1051"/>
        </w:tabs>
        <w:spacing w:before="0" w:after="0" w:line="269" w:lineRule="exact"/>
        <w:ind w:firstLine="740"/>
      </w:pPr>
      <w:r>
        <w:t>Обезличенные персональные данные не подлежат разглашению и нарушению конфиденциальности.</w:t>
      </w:r>
    </w:p>
    <w:p w:rsidR="007B2330" w:rsidRDefault="00B26E23">
      <w:pPr>
        <w:pStyle w:val="22"/>
        <w:numPr>
          <w:ilvl w:val="0"/>
          <w:numId w:val="12"/>
        </w:numPr>
        <w:shd w:val="clear" w:color="auto" w:fill="auto"/>
        <w:tabs>
          <w:tab w:val="left" w:pos="1046"/>
        </w:tabs>
        <w:spacing w:before="0" w:after="0" w:line="269" w:lineRule="exact"/>
        <w:ind w:firstLine="740"/>
      </w:pPr>
      <w:r>
        <w:t>Обезличенные персональные данные могут обрабатываться с использованием и без использования средств автоматизации.</w:t>
      </w:r>
    </w:p>
    <w:p w:rsidR="007B2330" w:rsidRDefault="00B26E23">
      <w:pPr>
        <w:pStyle w:val="22"/>
        <w:numPr>
          <w:ilvl w:val="0"/>
          <w:numId w:val="12"/>
        </w:numPr>
        <w:shd w:val="clear" w:color="auto" w:fill="auto"/>
        <w:tabs>
          <w:tab w:val="left" w:pos="1230"/>
        </w:tabs>
        <w:spacing w:before="0" w:after="0" w:line="269" w:lineRule="exact"/>
        <w:ind w:firstLine="740"/>
      </w:pPr>
      <w:r>
        <w:t>При обработке обезличенных персональных данных с использованием средств автоматизации необходимо соблюдение:</w:t>
      </w:r>
    </w:p>
    <w:p w:rsidR="007B2330" w:rsidRDefault="00B26E23">
      <w:pPr>
        <w:pStyle w:val="22"/>
        <w:numPr>
          <w:ilvl w:val="0"/>
          <w:numId w:val="11"/>
        </w:numPr>
        <w:shd w:val="clear" w:color="auto" w:fill="auto"/>
        <w:tabs>
          <w:tab w:val="left" w:pos="994"/>
        </w:tabs>
        <w:spacing w:before="0" w:after="0" w:line="269" w:lineRule="exact"/>
        <w:ind w:firstLine="740"/>
      </w:pPr>
      <w:r>
        <w:t>парольной политики;</w:t>
      </w:r>
    </w:p>
    <w:p w:rsidR="007B2330" w:rsidRDefault="00B26E23">
      <w:pPr>
        <w:pStyle w:val="22"/>
        <w:numPr>
          <w:ilvl w:val="0"/>
          <w:numId w:val="11"/>
        </w:numPr>
        <w:shd w:val="clear" w:color="auto" w:fill="auto"/>
        <w:tabs>
          <w:tab w:val="left" w:pos="994"/>
        </w:tabs>
        <w:spacing w:before="0" w:after="0" w:line="269" w:lineRule="exact"/>
        <w:ind w:firstLine="740"/>
      </w:pPr>
      <w:r>
        <w:t>антивирусной политики;</w:t>
      </w:r>
    </w:p>
    <w:p w:rsidR="007B2330" w:rsidRDefault="00B26E23">
      <w:pPr>
        <w:pStyle w:val="22"/>
        <w:numPr>
          <w:ilvl w:val="0"/>
          <w:numId w:val="11"/>
        </w:numPr>
        <w:shd w:val="clear" w:color="auto" w:fill="auto"/>
        <w:tabs>
          <w:tab w:val="left" w:pos="994"/>
        </w:tabs>
        <w:spacing w:before="0" w:after="0" w:line="269" w:lineRule="exact"/>
        <w:ind w:firstLine="740"/>
      </w:pPr>
      <w:r>
        <w:t>правил работы со съемными носителями (если они используются);</w:t>
      </w:r>
    </w:p>
    <w:p w:rsidR="007B2330" w:rsidRDefault="00B26E23">
      <w:pPr>
        <w:pStyle w:val="22"/>
        <w:numPr>
          <w:ilvl w:val="0"/>
          <w:numId w:val="11"/>
        </w:numPr>
        <w:shd w:val="clear" w:color="auto" w:fill="auto"/>
        <w:tabs>
          <w:tab w:val="left" w:pos="994"/>
        </w:tabs>
        <w:spacing w:before="0" w:after="0" w:line="269" w:lineRule="exact"/>
        <w:ind w:firstLine="740"/>
      </w:pPr>
      <w:r>
        <w:t>правил резервного копирования;</w:t>
      </w:r>
    </w:p>
    <w:p w:rsidR="007B2330" w:rsidRDefault="00B26E23">
      <w:pPr>
        <w:pStyle w:val="22"/>
        <w:numPr>
          <w:ilvl w:val="0"/>
          <w:numId w:val="11"/>
        </w:numPr>
        <w:shd w:val="clear" w:color="auto" w:fill="auto"/>
        <w:tabs>
          <w:tab w:val="left" w:pos="994"/>
        </w:tabs>
        <w:spacing w:before="0" w:after="0" w:line="269" w:lineRule="exact"/>
        <w:ind w:firstLine="740"/>
      </w:pPr>
      <w:r>
        <w:t>правил доступа в помещения, где расположены элементы информационных систем;</w:t>
      </w:r>
    </w:p>
    <w:p w:rsidR="007B2330" w:rsidRDefault="00B26E23">
      <w:pPr>
        <w:pStyle w:val="22"/>
        <w:numPr>
          <w:ilvl w:val="0"/>
          <w:numId w:val="12"/>
        </w:numPr>
        <w:shd w:val="clear" w:color="auto" w:fill="auto"/>
        <w:tabs>
          <w:tab w:val="left" w:pos="1230"/>
        </w:tabs>
        <w:spacing w:before="0" w:after="0" w:line="269" w:lineRule="exact"/>
        <w:ind w:firstLine="740"/>
      </w:pPr>
      <w:r>
        <w:t>При обработке обезличенных персональных данных без использования средств автоматизации необходимо соблюдение:</w:t>
      </w:r>
    </w:p>
    <w:p w:rsidR="007B2330" w:rsidRDefault="00B26E23">
      <w:pPr>
        <w:pStyle w:val="22"/>
        <w:numPr>
          <w:ilvl w:val="0"/>
          <w:numId w:val="11"/>
        </w:numPr>
        <w:shd w:val="clear" w:color="auto" w:fill="auto"/>
        <w:tabs>
          <w:tab w:val="left" w:pos="994"/>
        </w:tabs>
        <w:spacing w:before="0" w:after="0" w:line="269" w:lineRule="exact"/>
        <w:ind w:firstLine="740"/>
      </w:pPr>
      <w:r>
        <w:t>правил хранения бумажных носителей;</w:t>
      </w:r>
    </w:p>
    <w:p w:rsidR="007B2330" w:rsidRDefault="00B26E23">
      <w:pPr>
        <w:pStyle w:val="22"/>
        <w:numPr>
          <w:ilvl w:val="0"/>
          <w:numId w:val="11"/>
        </w:numPr>
        <w:shd w:val="clear" w:color="auto" w:fill="auto"/>
        <w:tabs>
          <w:tab w:val="left" w:pos="994"/>
        </w:tabs>
        <w:spacing w:before="0" w:after="0" w:line="269" w:lineRule="exact"/>
        <w:ind w:firstLine="740"/>
      </w:pPr>
      <w:r>
        <w:t>правил доступа к ним и в помещения, где они хранятся.</w:t>
      </w:r>
    </w:p>
    <w:p w:rsidR="00FD2A54" w:rsidRDefault="00B06969" w:rsidP="004C47C2">
      <w:pPr>
        <w:pStyle w:val="50"/>
        <w:shd w:val="clear" w:color="auto" w:fill="auto"/>
        <w:spacing w:after="240"/>
        <w:ind w:left="40"/>
        <w:jc w:val="both"/>
      </w:pPr>
      <w:r>
        <w:rPr>
          <w:b w:val="0"/>
        </w:rPr>
        <w:t xml:space="preserve">            1</w:t>
      </w:r>
      <w:r w:rsidRPr="00B06969">
        <w:rPr>
          <w:b w:val="0"/>
          <w:lang w:bidi="ar-SA"/>
        </w:rPr>
        <w:t xml:space="preserve">2. </w:t>
      </w:r>
      <w:r w:rsidRPr="00B06969">
        <w:rPr>
          <w:b w:val="0"/>
        </w:rPr>
        <w:t>О</w:t>
      </w:r>
      <w:r w:rsidRPr="00B06969">
        <w:rPr>
          <w:b w:val="0"/>
          <w:lang w:bidi="ar-SA"/>
        </w:rPr>
        <w:t>тветственны</w:t>
      </w:r>
      <w:r w:rsidRPr="00B06969">
        <w:rPr>
          <w:b w:val="0"/>
        </w:rPr>
        <w:t>ми</w:t>
      </w:r>
      <w:r w:rsidRPr="00B06969">
        <w:rPr>
          <w:b w:val="0"/>
          <w:lang w:bidi="ar-SA"/>
        </w:rPr>
        <w:t xml:space="preserve"> </w:t>
      </w:r>
      <w:r w:rsidRPr="00B06969">
        <w:rPr>
          <w:b w:val="0"/>
        </w:rPr>
        <w:t xml:space="preserve">должностными лицами </w:t>
      </w:r>
      <w:r w:rsidRPr="00B06969">
        <w:rPr>
          <w:b w:val="0"/>
          <w:lang w:bidi="ar-SA"/>
        </w:rPr>
        <w:t>за проведение мероприятий по обезличиванию обрабатываемых персональных данных</w:t>
      </w:r>
      <w:r w:rsidRPr="00B06969">
        <w:rPr>
          <w:b w:val="0"/>
        </w:rPr>
        <w:t xml:space="preserve"> являются </w:t>
      </w:r>
      <w:r w:rsidR="00ED7A6B">
        <w:rPr>
          <w:b w:val="0"/>
        </w:rPr>
        <w:t xml:space="preserve">лица, указанные в Перечне </w:t>
      </w:r>
      <w:r w:rsidR="004C47C2" w:rsidRPr="004C47C2">
        <w:rPr>
          <w:b w:val="0"/>
        </w:rPr>
        <w:t xml:space="preserve">должностей в Администрации городского поселения Воскресенск, ответственных за </w:t>
      </w:r>
      <w:r w:rsidR="004C47C2">
        <w:rPr>
          <w:b w:val="0"/>
        </w:rPr>
        <w:t>п</w:t>
      </w:r>
      <w:r w:rsidR="004C47C2" w:rsidRPr="004C47C2">
        <w:rPr>
          <w:b w:val="0"/>
        </w:rPr>
        <w:t>роведение мероприятий по обезличиванию обрабатываемых персональных данных</w:t>
      </w:r>
      <w:r w:rsidR="004C47C2">
        <w:rPr>
          <w:b w:val="0"/>
        </w:rPr>
        <w:t>, утвержденного распоряжением Администрации городского поселения Воскресенск.</w:t>
      </w:r>
    </w:p>
    <w:p w:rsidR="00FD2A54" w:rsidRDefault="00FD2A54" w:rsidP="00FD2A54">
      <w:pPr>
        <w:pStyle w:val="22"/>
        <w:shd w:val="clear" w:color="auto" w:fill="auto"/>
        <w:tabs>
          <w:tab w:val="left" w:pos="994"/>
        </w:tabs>
        <w:spacing w:before="0" w:after="0" w:line="269" w:lineRule="exact"/>
        <w:sectPr w:rsidR="00FD2A54" w:rsidSect="00626339">
          <w:pgSz w:w="11900" w:h="16840"/>
          <w:pgMar w:top="851" w:right="843" w:bottom="709" w:left="1356" w:header="0" w:footer="3" w:gutter="0"/>
          <w:cols w:space="720"/>
          <w:noEndnote/>
          <w:docGrid w:linePitch="360"/>
        </w:sectPr>
      </w:pPr>
    </w:p>
    <w:p w:rsidR="009714F1" w:rsidRDefault="009714F1" w:rsidP="009714F1">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p>
    <w:p w:rsidR="009714F1"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9714F1" w:rsidRPr="004B1695" w:rsidRDefault="009714F1" w:rsidP="009714F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9714F1" w:rsidRPr="004B1695" w:rsidRDefault="009714F1" w:rsidP="009714F1">
      <w:pPr>
        <w:pStyle w:val="a7"/>
        <w:rPr>
          <w:rStyle w:val="a9"/>
          <w:b w:val="0"/>
          <w:i w:val="0"/>
          <w:sz w:val="22"/>
          <w:szCs w:val="22"/>
        </w:rPr>
      </w:pPr>
      <w:r>
        <w:rPr>
          <w:rStyle w:val="a9"/>
          <w:b w:val="0"/>
          <w:i w:val="0"/>
          <w:sz w:val="22"/>
          <w:szCs w:val="22"/>
        </w:rPr>
        <w:t xml:space="preserve">                                                                                                                                                                                      </w:t>
      </w:r>
      <w:r w:rsidR="00433979">
        <w:rPr>
          <w:rStyle w:val="a9"/>
          <w:b w:val="0"/>
          <w:i w:val="0"/>
          <w:sz w:val="22"/>
          <w:szCs w:val="22"/>
        </w:rPr>
        <w:t xml:space="preserve">     </w:t>
      </w:r>
      <w:r w:rsidRPr="004B1695">
        <w:rPr>
          <w:rStyle w:val="a9"/>
          <w:b w:val="0"/>
          <w:i w:val="0"/>
          <w:sz w:val="22"/>
          <w:szCs w:val="22"/>
        </w:rPr>
        <w:t>от</w:t>
      </w:r>
      <w:r w:rsidR="00433979">
        <w:rPr>
          <w:rStyle w:val="a9"/>
          <w:b w:val="0"/>
          <w:i w:val="0"/>
          <w:sz w:val="22"/>
          <w:szCs w:val="22"/>
        </w:rPr>
        <w:t xml:space="preserve">   28.03.2019 </w:t>
      </w:r>
      <w:r w:rsidRPr="004B1695">
        <w:rPr>
          <w:rStyle w:val="a9"/>
          <w:b w:val="0"/>
          <w:i w:val="0"/>
          <w:sz w:val="22"/>
          <w:szCs w:val="22"/>
        </w:rPr>
        <w:tab/>
        <w:t>№</w:t>
      </w:r>
      <w:r w:rsidR="00433979">
        <w:rPr>
          <w:rStyle w:val="a9"/>
          <w:b w:val="0"/>
          <w:i w:val="0"/>
          <w:sz w:val="22"/>
          <w:szCs w:val="22"/>
        </w:rPr>
        <w:t>49-р</w:t>
      </w:r>
    </w:p>
    <w:p w:rsidR="009714F1" w:rsidRDefault="009714F1">
      <w:pPr>
        <w:pStyle w:val="32"/>
        <w:keepNext/>
        <w:keepLines/>
        <w:shd w:val="clear" w:color="auto" w:fill="auto"/>
        <w:spacing w:before="0" w:after="0" w:line="240" w:lineRule="exact"/>
        <w:ind w:left="6640"/>
      </w:pPr>
      <w:bookmarkStart w:id="11" w:name="bookmark4"/>
    </w:p>
    <w:bookmarkEnd w:id="11"/>
    <w:p w:rsidR="00A02575" w:rsidRDefault="00A02575" w:rsidP="00A02575">
      <w:pPr>
        <w:pStyle w:val="32"/>
        <w:keepNext/>
        <w:keepLines/>
        <w:shd w:val="clear" w:color="auto" w:fill="auto"/>
        <w:spacing w:before="0" w:after="0" w:line="240" w:lineRule="exact"/>
        <w:ind w:left="6640"/>
      </w:pPr>
      <w:r>
        <w:t>ПЕРЕЧЕНЬ</w:t>
      </w:r>
    </w:p>
    <w:p w:rsidR="00A02575" w:rsidRDefault="00A02575" w:rsidP="00A02575">
      <w:pPr>
        <w:pStyle w:val="50"/>
        <w:shd w:val="clear" w:color="auto" w:fill="auto"/>
        <w:spacing w:line="240" w:lineRule="exact"/>
        <w:ind w:left="1480"/>
        <w:jc w:val="left"/>
      </w:pPr>
      <w:r>
        <w:t>информационных систем персональных данных (ИСПДн) в Администрации городского поселения Воскресенск</w:t>
      </w:r>
    </w:p>
    <w:p w:rsidR="00A02575" w:rsidRDefault="00A02575" w:rsidP="00A02575">
      <w:pPr>
        <w:pStyle w:val="50"/>
        <w:shd w:val="clear" w:color="auto" w:fill="auto"/>
        <w:spacing w:line="240" w:lineRule="exact"/>
        <w:ind w:left="1480"/>
        <w:jc w:val="left"/>
      </w:pPr>
    </w:p>
    <w:p w:rsidR="00A02575" w:rsidRDefault="00A02575" w:rsidP="00A02575">
      <w:pPr>
        <w:pStyle w:val="a5"/>
        <w:shd w:val="clear" w:color="auto" w:fill="auto"/>
        <w:tabs>
          <w:tab w:val="left" w:leader="underscore" w:pos="6413"/>
          <w:tab w:val="left" w:leader="underscore" w:pos="13987"/>
          <w:tab w:val="left" w:leader="underscore" w:pos="14534"/>
        </w:tabs>
        <w:ind w:firstLine="0"/>
      </w:pPr>
      <w:r w:rsidRPr="00687309">
        <w:t>1. 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A02575" w:rsidRDefault="00A02575" w:rsidP="00A02575">
      <w:pPr>
        <w:pStyle w:val="a5"/>
        <w:shd w:val="clear" w:color="auto" w:fill="auto"/>
        <w:tabs>
          <w:tab w:val="left" w:leader="underscore" w:pos="6413"/>
          <w:tab w:val="left" w:leader="underscore" w:pos="13987"/>
          <w:tab w:val="left" w:leader="underscore" w:pos="14534"/>
        </w:tabs>
        <w:ind w:firstLine="0"/>
      </w:pPr>
    </w:p>
    <w:tbl>
      <w:tblPr>
        <w:tblStyle w:val="af9"/>
        <w:tblW w:w="0" w:type="auto"/>
        <w:tblLook w:val="04A0" w:firstRow="1" w:lastRow="0" w:firstColumn="1" w:lastColumn="0" w:noHBand="0" w:noVBand="1"/>
      </w:tblPr>
      <w:tblGrid>
        <w:gridCol w:w="665"/>
        <w:gridCol w:w="1465"/>
        <w:gridCol w:w="2584"/>
        <w:gridCol w:w="1507"/>
        <w:gridCol w:w="1645"/>
        <w:gridCol w:w="2311"/>
        <w:gridCol w:w="1588"/>
        <w:gridCol w:w="1719"/>
        <w:gridCol w:w="882"/>
        <w:gridCol w:w="1299"/>
      </w:tblGrid>
      <w:tr w:rsidR="00A02575" w:rsidRPr="009F6F7A" w:rsidTr="00E12260">
        <w:tc>
          <w:tcPr>
            <w:tcW w:w="704" w:type="dxa"/>
            <w:vMerge w:val="restart"/>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 п/п</w:t>
            </w:r>
          </w:p>
        </w:tc>
        <w:tc>
          <w:tcPr>
            <w:tcW w:w="1465" w:type="dxa"/>
            <w:vMerge w:val="restart"/>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Наименование ИСПДн</w:t>
            </w:r>
          </w:p>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(ее составной части)</w:t>
            </w:r>
          </w:p>
        </w:tc>
        <w:tc>
          <w:tcPr>
            <w:tcW w:w="2788" w:type="dxa"/>
            <w:vMerge w:val="restart"/>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Наименование объекта (полное и сокращенное) Отраслевая (ведомственная) принадлежность адрес объекта</w:t>
            </w:r>
          </w:p>
        </w:tc>
        <w:tc>
          <w:tcPr>
            <w:tcW w:w="8757" w:type="dxa"/>
            <w:gridSpan w:val="5"/>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Исходные данные классификации ИСПДн</w:t>
            </w:r>
          </w:p>
        </w:tc>
        <w:tc>
          <w:tcPr>
            <w:tcW w:w="882" w:type="dxa"/>
            <w:vMerge w:val="restart"/>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Класс ИСПДн</w:t>
            </w:r>
          </w:p>
        </w:tc>
        <w:tc>
          <w:tcPr>
            <w:tcW w:w="1304" w:type="dxa"/>
            <w:vMerge w:val="restart"/>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Примечание</w:t>
            </w:r>
          </w:p>
        </w:tc>
      </w:tr>
      <w:tr w:rsidR="00A02575" w:rsidRPr="009F6F7A" w:rsidTr="00E12260">
        <w:trPr>
          <w:trHeight w:val="455"/>
        </w:trPr>
        <w:tc>
          <w:tcPr>
            <w:tcW w:w="704" w:type="dxa"/>
            <w:vMerge/>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c>
          <w:tcPr>
            <w:tcW w:w="1465" w:type="dxa"/>
            <w:vMerge/>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c>
          <w:tcPr>
            <w:tcW w:w="2788" w:type="dxa"/>
            <w:vMerge/>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c>
          <w:tcPr>
            <w:tcW w:w="1559"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Структура по ИСПДн</w:t>
            </w:r>
          </w:p>
        </w:tc>
        <w:tc>
          <w:tcPr>
            <w:tcW w:w="1701"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Наличие подключений к ССОП и сетям МИО (Интернет)</w:t>
            </w:r>
          </w:p>
        </w:tc>
        <w:tc>
          <w:tcPr>
            <w:tcW w:w="2126"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Режим обработки ПДн</w:t>
            </w:r>
          </w:p>
        </w:tc>
        <w:tc>
          <w:tcPr>
            <w:tcW w:w="1559"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Разграничение доступа пользователей</w:t>
            </w:r>
          </w:p>
        </w:tc>
        <w:tc>
          <w:tcPr>
            <w:tcW w:w="1812"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Нахождение ИСПДн (ее составных частей) в пределах России</w:t>
            </w:r>
          </w:p>
        </w:tc>
        <w:tc>
          <w:tcPr>
            <w:tcW w:w="882" w:type="dxa"/>
            <w:vMerge/>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c>
          <w:tcPr>
            <w:tcW w:w="1304" w:type="dxa"/>
            <w:vMerge/>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r>
      <w:tr w:rsidR="00A02575" w:rsidRPr="009F6F7A" w:rsidTr="00E12260">
        <w:tc>
          <w:tcPr>
            <w:tcW w:w="704"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1</w:t>
            </w:r>
          </w:p>
        </w:tc>
        <w:tc>
          <w:tcPr>
            <w:tcW w:w="1465"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2</w:t>
            </w:r>
          </w:p>
        </w:tc>
        <w:tc>
          <w:tcPr>
            <w:tcW w:w="2788"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3</w:t>
            </w:r>
          </w:p>
        </w:tc>
        <w:tc>
          <w:tcPr>
            <w:tcW w:w="1559"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4</w:t>
            </w:r>
          </w:p>
        </w:tc>
        <w:tc>
          <w:tcPr>
            <w:tcW w:w="1701"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5</w:t>
            </w:r>
          </w:p>
        </w:tc>
        <w:tc>
          <w:tcPr>
            <w:tcW w:w="2126"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6</w:t>
            </w:r>
          </w:p>
        </w:tc>
        <w:tc>
          <w:tcPr>
            <w:tcW w:w="1559"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7</w:t>
            </w:r>
          </w:p>
        </w:tc>
        <w:tc>
          <w:tcPr>
            <w:tcW w:w="1812"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8</w:t>
            </w:r>
          </w:p>
        </w:tc>
        <w:tc>
          <w:tcPr>
            <w:tcW w:w="882"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9</w:t>
            </w:r>
          </w:p>
        </w:tc>
        <w:tc>
          <w:tcPr>
            <w:tcW w:w="1304" w:type="dxa"/>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i/>
                <w:sz w:val="20"/>
                <w:szCs w:val="20"/>
              </w:rPr>
            </w:pPr>
            <w:r w:rsidRPr="009F6F7A">
              <w:rPr>
                <w:rFonts w:ascii="Times New Roman" w:hAnsi="Times New Roman" w:cs="Times New Roman"/>
                <w:i/>
                <w:sz w:val="20"/>
                <w:szCs w:val="20"/>
              </w:rPr>
              <w:t>10</w:t>
            </w:r>
          </w:p>
        </w:tc>
      </w:tr>
      <w:tr w:rsidR="00A02575" w:rsidRPr="009F6F7A" w:rsidTr="00E12260">
        <w:tc>
          <w:tcPr>
            <w:tcW w:w="704"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1</w:t>
            </w:r>
          </w:p>
        </w:tc>
        <w:tc>
          <w:tcPr>
            <w:tcW w:w="1465"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Бухгалтерия и кадры</w:t>
            </w:r>
          </w:p>
        </w:tc>
        <w:tc>
          <w:tcPr>
            <w:tcW w:w="2788"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Администрация городского поселения Воскресенск.</w:t>
            </w:r>
          </w:p>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140200, Московская область, г. Воскресенск, пл. Ленина, д.3.</w:t>
            </w:r>
          </w:p>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каб. № 45, каб. № 66</w:t>
            </w:r>
          </w:p>
        </w:tc>
        <w:tc>
          <w:tcPr>
            <w:tcW w:w="1559"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Автономная система</w:t>
            </w:r>
          </w:p>
        </w:tc>
        <w:tc>
          <w:tcPr>
            <w:tcW w:w="1701"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Не подключена</w:t>
            </w:r>
          </w:p>
        </w:tc>
        <w:tc>
          <w:tcPr>
            <w:tcW w:w="2126"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Многопользовательский</w:t>
            </w:r>
          </w:p>
        </w:tc>
        <w:tc>
          <w:tcPr>
            <w:tcW w:w="1559"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Без разграничения права</w:t>
            </w:r>
          </w:p>
        </w:tc>
        <w:tc>
          <w:tcPr>
            <w:tcW w:w="1812"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Система полностью находится в пределах РФ</w:t>
            </w:r>
          </w:p>
        </w:tc>
        <w:tc>
          <w:tcPr>
            <w:tcW w:w="882"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К1</w:t>
            </w:r>
          </w:p>
        </w:tc>
        <w:tc>
          <w:tcPr>
            <w:tcW w:w="1304"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r>
      <w:tr w:rsidR="00A02575" w:rsidRPr="009F6F7A" w:rsidTr="00E12260">
        <w:tc>
          <w:tcPr>
            <w:tcW w:w="704" w:type="dxa"/>
            <w:vAlign w:val="center"/>
          </w:tcPr>
          <w:p w:rsidR="00A02575" w:rsidRPr="009F6F7A" w:rsidRDefault="00A02575" w:rsidP="00E12260">
            <w:pPr>
              <w:tabs>
                <w:tab w:val="left" w:leader="underscore" w:pos="6413"/>
                <w:tab w:val="left" w:leader="underscore" w:pos="13987"/>
                <w:tab w:val="left" w:leader="underscore" w:pos="14534"/>
              </w:tabs>
              <w:jc w:val="center"/>
              <w:rPr>
                <w:rFonts w:ascii="Times New Roman" w:hAnsi="Times New Roman" w:cs="Times New Roman"/>
                <w:sz w:val="20"/>
                <w:szCs w:val="20"/>
              </w:rPr>
            </w:pPr>
            <w:r w:rsidRPr="009F6F7A">
              <w:rPr>
                <w:rFonts w:ascii="Times New Roman" w:hAnsi="Times New Roman" w:cs="Times New Roman"/>
                <w:sz w:val="20"/>
                <w:szCs w:val="20"/>
              </w:rPr>
              <w:t>2</w:t>
            </w:r>
          </w:p>
        </w:tc>
        <w:tc>
          <w:tcPr>
            <w:tcW w:w="1465"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Модуль оказания услуг</w:t>
            </w:r>
          </w:p>
        </w:tc>
        <w:tc>
          <w:tcPr>
            <w:tcW w:w="2788"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Администрация городского поселения Воскресенск.</w:t>
            </w:r>
          </w:p>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140200, Московская область, г. Воскресенск, пл. Ленина, д.3.</w:t>
            </w:r>
          </w:p>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каб. № 33, каб. № 37, каб. № 45Б, каб. № 52, каб. № 53</w:t>
            </w:r>
          </w:p>
        </w:tc>
        <w:tc>
          <w:tcPr>
            <w:tcW w:w="1559"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Автономная система</w:t>
            </w:r>
          </w:p>
        </w:tc>
        <w:tc>
          <w:tcPr>
            <w:tcW w:w="1701"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Не подключена</w:t>
            </w:r>
          </w:p>
        </w:tc>
        <w:tc>
          <w:tcPr>
            <w:tcW w:w="2126"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Однопользовательский</w:t>
            </w:r>
          </w:p>
        </w:tc>
        <w:tc>
          <w:tcPr>
            <w:tcW w:w="1559"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С разграничением прав</w:t>
            </w:r>
          </w:p>
        </w:tc>
        <w:tc>
          <w:tcPr>
            <w:tcW w:w="1812"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Система полностью находится в пределах РФ</w:t>
            </w:r>
          </w:p>
        </w:tc>
        <w:tc>
          <w:tcPr>
            <w:tcW w:w="882"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r w:rsidRPr="009F6F7A">
              <w:rPr>
                <w:rFonts w:ascii="Times New Roman" w:hAnsi="Times New Roman" w:cs="Times New Roman"/>
                <w:sz w:val="20"/>
                <w:szCs w:val="20"/>
              </w:rPr>
              <w:t>К1</w:t>
            </w:r>
          </w:p>
        </w:tc>
        <w:tc>
          <w:tcPr>
            <w:tcW w:w="1304" w:type="dxa"/>
            <w:vAlign w:val="center"/>
          </w:tcPr>
          <w:p w:rsidR="00A02575" w:rsidRPr="009F6F7A" w:rsidRDefault="00A02575" w:rsidP="00E12260">
            <w:pPr>
              <w:tabs>
                <w:tab w:val="left" w:leader="underscore" w:pos="6413"/>
                <w:tab w:val="left" w:leader="underscore" w:pos="13987"/>
                <w:tab w:val="left" w:leader="underscore" w:pos="14534"/>
              </w:tabs>
              <w:rPr>
                <w:rFonts w:ascii="Times New Roman" w:hAnsi="Times New Roman" w:cs="Times New Roman"/>
                <w:sz w:val="20"/>
                <w:szCs w:val="20"/>
              </w:rPr>
            </w:pPr>
          </w:p>
        </w:tc>
      </w:tr>
    </w:tbl>
    <w:p w:rsidR="00A02575" w:rsidRDefault="00A02575" w:rsidP="00A02575"/>
    <w:p w:rsidR="00A02575" w:rsidRDefault="00A02575" w:rsidP="00A02575"/>
    <w:p w:rsidR="00A02575" w:rsidRPr="006B3CEF" w:rsidRDefault="00A02575" w:rsidP="00A02575">
      <w:pPr>
        <w:sectPr w:rsidR="00A02575" w:rsidRPr="006B3CEF" w:rsidSect="009714F1">
          <w:pgSz w:w="16840" w:h="11900" w:orient="landscape"/>
          <w:pgMar w:top="709" w:right="314" w:bottom="1556" w:left="851" w:header="0" w:footer="3" w:gutter="0"/>
          <w:cols w:space="720"/>
          <w:noEndnote/>
          <w:docGrid w:linePitch="360"/>
        </w:sectPr>
      </w:pPr>
    </w:p>
    <w:p w:rsidR="0065625F" w:rsidRDefault="0065625F" w:rsidP="0065625F">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r>
        <w:rPr>
          <w:rStyle w:val="a9"/>
          <w:b w:val="0"/>
          <w:i w:val="0"/>
          <w:sz w:val="22"/>
          <w:szCs w:val="22"/>
        </w:rPr>
        <w:t xml:space="preserve">          </w:t>
      </w:r>
    </w:p>
    <w:p w:rsidR="0065625F" w:rsidRDefault="0065625F" w:rsidP="0065625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5625F" w:rsidRDefault="0065625F" w:rsidP="0065625F">
      <w:pPr>
        <w:pStyle w:val="a7"/>
        <w:rPr>
          <w:rStyle w:val="a9"/>
          <w:b w:val="0"/>
          <w:i w:val="0"/>
          <w:sz w:val="22"/>
          <w:szCs w:val="22"/>
        </w:rPr>
      </w:pPr>
      <w:r>
        <w:rPr>
          <w:rStyle w:val="a9"/>
          <w:b w:val="0"/>
          <w:i w:val="0"/>
          <w:sz w:val="22"/>
          <w:szCs w:val="22"/>
        </w:rPr>
        <w:t xml:space="preserve">                                                                                              </w:t>
      </w:r>
      <w:r w:rsidR="00795D0A">
        <w:rPr>
          <w:rStyle w:val="a9"/>
          <w:b w:val="0"/>
          <w:i w:val="0"/>
          <w:sz w:val="22"/>
          <w:szCs w:val="22"/>
        </w:rPr>
        <w:t xml:space="preserve">   </w:t>
      </w: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5625F" w:rsidRDefault="0065625F" w:rsidP="0065625F">
      <w:pPr>
        <w:pStyle w:val="a7"/>
        <w:rPr>
          <w:rStyle w:val="a9"/>
          <w:b w:val="0"/>
          <w:i w:val="0"/>
          <w:sz w:val="22"/>
          <w:szCs w:val="22"/>
        </w:rPr>
      </w:pPr>
      <w:r>
        <w:rPr>
          <w:rStyle w:val="a9"/>
          <w:b w:val="0"/>
          <w:i w:val="0"/>
          <w:sz w:val="22"/>
          <w:szCs w:val="22"/>
        </w:rPr>
        <w:t xml:space="preserve">                                      </w:t>
      </w:r>
    </w:p>
    <w:p w:rsidR="0065625F" w:rsidRPr="004B1695" w:rsidRDefault="0065625F" w:rsidP="0065625F">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sidR="00433979">
        <w:rPr>
          <w:rStyle w:val="a9"/>
          <w:b w:val="0"/>
          <w:i w:val="0"/>
          <w:sz w:val="22"/>
          <w:szCs w:val="22"/>
        </w:rPr>
        <w:t xml:space="preserve">    28.03.2019 </w:t>
      </w:r>
      <w:r w:rsidRPr="004B1695">
        <w:rPr>
          <w:rStyle w:val="a9"/>
          <w:b w:val="0"/>
          <w:i w:val="0"/>
          <w:sz w:val="22"/>
          <w:szCs w:val="22"/>
        </w:rPr>
        <w:tab/>
        <w:t>№</w:t>
      </w:r>
      <w:r w:rsidR="00433979">
        <w:rPr>
          <w:rStyle w:val="a9"/>
          <w:b w:val="0"/>
          <w:i w:val="0"/>
          <w:sz w:val="22"/>
          <w:szCs w:val="22"/>
        </w:rPr>
        <w:t>49-р</w:t>
      </w:r>
    </w:p>
    <w:p w:rsidR="0065625F" w:rsidRDefault="0065625F">
      <w:pPr>
        <w:pStyle w:val="50"/>
        <w:shd w:val="clear" w:color="auto" w:fill="auto"/>
        <w:spacing w:line="240" w:lineRule="exact"/>
        <w:ind w:left="40"/>
      </w:pPr>
    </w:p>
    <w:p w:rsidR="0065625F" w:rsidRDefault="0065625F">
      <w:pPr>
        <w:pStyle w:val="50"/>
        <w:shd w:val="clear" w:color="auto" w:fill="auto"/>
        <w:spacing w:line="240" w:lineRule="exact"/>
        <w:ind w:left="40"/>
      </w:pPr>
    </w:p>
    <w:p w:rsidR="007B2330" w:rsidRDefault="00B26E23">
      <w:pPr>
        <w:pStyle w:val="50"/>
        <w:shd w:val="clear" w:color="auto" w:fill="auto"/>
        <w:spacing w:line="240" w:lineRule="exact"/>
        <w:ind w:left="40"/>
      </w:pPr>
      <w:r>
        <w:t>ПЕРЕЧНИ</w:t>
      </w:r>
    </w:p>
    <w:p w:rsidR="007B2330" w:rsidRPr="00C6268A" w:rsidRDefault="00B26E23">
      <w:pPr>
        <w:pStyle w:val="50"/>
        <w:shd w:val="clear" w:color="auto" w:fill="auto"/>
        <w:spacing w:after="240" w:line="278" w:lineRule="exact"/>
        <w:ind w:left="40"/>
      </w:pPr>
      <w:r w:rsidRPr="00C6268A">
        <w:t xml:space="preserve">персональных данных, обрабатываемых в </w:t>
      </w:r>
      <w:r w:rsidR="00C6268A" w:rsidRPr="00C6268A">
        <w:t xml:space="preserve">Администрации городского поселения Воскресенск </w:t>
      </w:r>
      <w:r w:rsidRPr="00C6268A">
        <w:t>в связи с реализацией</w:t>
      </w:r>
      <w:r w:rsidR="00C6268A">
        <w:t xml:space="preserve"> </w:t>
      </w:r>
      <w:r w:rsidRPr="00C6268A">
        <w:t>трудовых отношений, а также в связи с оказанием муниципальных услуг и</w:t>
      </w:r>
      <w:r w:rsidR="00C6268A">
        <w:t xml:space="preserve"> </w:t>
      </w:r>
      <w:r w:rsidRPr="00C6268A">
        <w:t>осуществлением муниципальных функций</w:t>
      </w:r>
    </w:p>
    <w:p w:rsidR="007B2330" w:rsidRDefault="00B26E23">
      <w:pPr>
        <w:pStyle w:val="22"/>
        <w:numPr>
          <w:ilvl w:val="0"/>
          <w:numId w:val="13"/>
        </w:numPr>
        <w:shd w:val="clear" w:color="auto" w:fill="auto"/>
        <w:tabs>
          <w:tab w:val="left" w:pos="1090"/>
        </w:tabs>
        <w:spacing w:before="0" w:after="0" w:line="278" w:lineRule="exact"/>
        <w:ind w:firstLine="740"/>
      </w:pPr>
      <w:r>
        <w:t>Администрация городского поселения Воскресенск (далее - администрация) обрабатывает следующие категории персональных данных в связи с реализацией трудовых отношений:</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фамилия,  имя,  отчество (в том числе предыдущие фамилии, имена и (или)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отчества  в  случае  их  изменения);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число, месяц, год рождения;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место рождения;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 гражданстве (подданстве), в том числе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предыдущие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гражданства,</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иные гражданства;</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вид,  серия,  номер  документа,  удостоверяющего личность, дата выдачи,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наименование органа, выдавшего его;</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адрес  и дата регистрации по месту жительства (месту пребывания), адрес</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фактического проживания;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номера  рабочих,  домашних  и мобильных телефонов или сведения о других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способах связи;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обязательного пенсионного страхования;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идентификационный номер налогоплательщика;</w:t>
      </w:r>
    </w:p>
    <w:p w:rsidR="00C6268A"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полиса обязательного медицинского страхования;</w:t>
      </w:r>
    </w:p>
    <w:p w:rsidR="00ED7A6B" w:rsidRDefault="00ED7A6B" w:rsidP="00ED7A6B">
      <w:pPr>
        <w:pStyle w:val="22"/>
        <w:shd w:val="clear" w:color="auto" w:fill="auto"/>
        <w:tabs>
          <w:tab w:val="left" w:pos="978"/>
        </w:tabs>
        <w:spacing w:before="0" w:after="0" w:line="274" w:lineRule="exact"/>
      </w:pPr>
      <w:r>
        <w:t xml:space="preserve">    реквизиты страхового свидетельства обязательного пенсионного страхования;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 браке</w:t>
      </w:r>
      <w:r w:rsidR="00ED7A6B">
        <w:rPr>
          <w:rFonts w:ascii="Times New Roman" w:eastAsiaTheme="minorHAnsi" w:hAnsi="Times New Roman" w:cs="Times New Roman"/>
          <w:color w:val="auto"/>
          <w:sz w:val="24"/>
          <w:szCs w:val="24"/>
        </w:rPr>
        <w:t xml:space="preserve"> (о его расторжении)</w:t>
      </w:r>
      <w:r w:rsidRPr="00837E6C">
        <w:rPr>
          <w:rFonts w:ascii="Times New Roman" w:eastAsiaTheme="minorHAnsi" w:hAnsi="Times New Roman" w:cs="Times New Roman"/>
          <w:color w:val="auto"/>
          <w:sz w:val="24"/>
          <w:szCs w:val="24"/>
        </w:rPr>
        <w:t>;</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семейном положении, составе семьи и близких родственниках,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обрабатываемые в соответствии с законодательством Российской Федерации;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трудовой деятельности;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воинском  учете  и  реквизиты  документов воинского учета;</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образовании (когда и какие образовательные, научные и иные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организации   окончил, номера   документов  об  образовании,  направление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подготовки или </w:t>
      </w:r>
      <w:r>
        <w:rPr>
          <w:rFonts w:ascii="Times New Roman" w:eastAsiaTheme="minorHAnsi" w:hAnsi="Times New Roman" w:cs="Times New Roman"/>
          <w:color w:val="auto"/>
          <w:sz w:val="24"/>
          <w:szCs w:val="24"/>
        </w:rPr>
        <w:t>с</w:t>
      </w:r>
      <w:r w:rsidRPr="00837E6C">
        <w:rPr>
          <w:rFonts w:ascii="Times New Roman" w:eastAsiaTheme="minorHAnsi" w:hAnsi="Times New Roman" w:cs="Times New Roman"/>
          <w:color w:val="auto"/>
          <w:sz w:val="24"/>
          <w:szCs w:val="24"/>
        </w:rPr>
        <w:t>пециальность по документу об образовании, квалификация);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ученой степени;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владении иностранными языками, включая уровень владения;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фотография работника;</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содержащиеся в трудовом договоре, дополнительных соглашениях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 трудовому договору;</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пребывании за границей;</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наличии  или  отсутствии судимости - только кандидатов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приема  на  работу  (соискателей)  -  в  случаях, определенных федеральными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законами;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оформленных  допусках к государственной тайне;</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государственных наградах, иных наградах и знаках отличия;</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профессиональной   переподготовке  и (или)  повышении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квалификации;</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результаты  медицинского  обследования  работника на предмет годности к</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выполнению трудовых обязанностей;</w:t>
      </w:r>
    </w:p>
    <w:p w:rsidR="00C6268A" w:rsidRPr="00837E6C" w:rsidRDefault="00C6268A" w:rsidP="00C626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lastRenderedPageBreak/>
        <w:t xml:space="preserve">    сведения   о  ежегодных  оплачиваемых  отпусках,  отпусках  работников,</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совмещающих   работу   с  обучением  (учебных  отпусках),  и  отпусках  без</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сохранения заработной платы;</w:t>
      </w:r>
    </w:p>
    <w:p w:rsidR="00C6268A" w:rsidRDefault="00C6268A" w:rsidP="00C6268A">
      <w:pPr>
        <w:pStyle w:val="1"/>
        <w:keepNext w:val="0"/>
        <w:keepLines w:val="0"/>
        <w:tabs>
          <w:tab w:val="left" w:pos="284"/>
        </w:tabs>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заработной   плате, реквизиты банковского счета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перечисления заработной платы и социальных выплат;</w:t>
      </w:r>
    </w:p>
    <w:p w:rsidR="00C6268A" w:rsidRDefault="00C6268A" w:rsidP="00ED7A6B">
      <w:pPr>
        <w:pStyle w:val="a7"/>
        <w:jc w:val="both"/>
      </w:pPr>
      <w:r w:rsidRPr="00ED7A6B">
        <w:rPr>
          <w:b w:val="0"/>
          <w:sz w:val="24"/>
          <w:szCs w:val="24"/>
        </w:rPr>
        <w:t xml:space="preserve">    сведения, содержащиеся в справках о доходах, расходах имуществе и обязательствах имущественного характера муниципального служащего</w:t>
      </w:r>
      <w:r w:rsidR="00ED7A6B" w:rsidRPr="00ED7A6B">
        <w:rPr>
          <w:b w:val="0"/>
          <w:sz w:val="24"/>
          <w:szCs w:val="24"/>
        </w:rPr>
        <w:t xml:space="preserve"> а также сведения о доходах, расходах, об имуществе и обязательствах имущественного характера супруги (супр</w:t>
      </w:r>
      <w:r w:rsidR="00ED7A6B">
        <w:rPr>
          <w:b w:val="0"/>
          <w:sz w:val="24"/>
          <w:szCs w:val="24"/>
        </w:rPr>
        <w:t>уга) и несовершеннолетних детей;</w:t>
      </w:r>
    </w:p>
    <w:p w:rsidR="00C6268A" w:rsidRDefault="00C6268A" w:rsidP="00C6268A">
      <w:pPr>
        <w:pStyle w:val="af3"/>
        <w:jc w:val="both"/>
        <w:rPr>
          <w:rFonts w:ascii="Times New Roman" w:hAnsi="Times New Roman"/>
        </w:rPr>
      </w:pPr>
      <w:r w:rsidRPr="007E7BF6">
        <w:rPr>
          <w:rFonts w:ascii="Times New Roman" w:hAnsi="Times New Roman"/>
        </w:rPr>
        <w:t xml:space="preserve">    биометрические персональные данные;</w:t>
      </w:r>
    </w:p>
    <w:p w:rsidR="00C6268A" w:rsidRPr="007E7BF6" w:rsidRDefault="00C6268A" w:rsidP="00C6268A">
      <w:pPr>
        <w:pStyle w:val="af3"/>
        <w:jc w:val="both"/>
        <w:rPr>
          <w:rFonts w:ascii="Times New Roman" w:eastAsiaTheme="minorHAnsi" w:hAnsi="Times New Roman"/>
        </w:rPr>
      </w:pPr>
      <w:r w:rsidRPr="007E7BF6">
        <w:rPr>
          <w:rFonts w:ascii="Times New Roman" w:eastAsiaTheme="minorHAnsi" w:hAnsi="Times New Roman"/>
        </w:rPr>
        <w:t xml:space="preserve">    другие персональные данные, необходимые для обеспечения соблюдения законов и иных нормативных правовых актов Российской Федерации, обеспечения выполнения  трудовых  договоров с работниками,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xml:space="preserve">,  обеспечения транспортной безопасности, обеспечения пропуска субъектов персональных данных на объект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выполнения социальных обязательств, а также в других целях, предусмотренных действующим законодательством.</w:t>
      </w:r>
    </w:p>
    <w:p w:rsidR="004250B5" w:rsidRDefault="004250B5" w:rsidP="004250B5">
      <w:pPr>
        <w:pStyle w:val="22"/>
        <w:shd w:val="clear" w:color="auto" w:fill="auto"/>
        <w:tabs>
          <w:tab w:val="left" w:pos="978"/>
        </w:tabs>
        <w:spacing w:before="0" w:after="0" w:line="274" w:lineRule="exact"/>
      </w:pPr>
    </w:p>
    <w:p w:rsidR="004250B5" w:rsidRDefault="004250B5" w:rsidP="004250B5">
      <w:pPr>
        <w:pStyle w:val="22"/>
        <w:shd w:val="clear" w:color="auto" w:fill="auto"/>
        <w:tabs>
          <w:tab w:val="left" w:pos="978"/>
        </w:tabs>
        <w:spacing w:before="0" w:after="0" w:line="274" w:lineRule="exact"/>
        <w:sectPr w:rsidR="004250B5" w:rsidSect="00626339">
          <w:pgSz w:w="11900" w:h="16840"/>
          <w:pgMar w:top="1001" w:right="701" w:bottom="1785" w:left="1376" w:header="0" w:footer="3" w:gutter="0"/>
          <w:cols w:space="720"/>
          <w:noEndnote/>
          <w:docGrid w:linePitch="360"/>
        </w:sectPr>
      </w:pPr>
    </w:p>
    <w:p w:rsidR="006B3CEF" w:rsidRDefault="006B3CEF" w:rsidP="006B3CEF">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00AA26C3">
        <w:rPr>
          <w:rStyle w:val="a9"/>
          <w:b w:val="0"/>
          <w:i w:val="0"/>
          <w:sz w:val="22"/>
          <w:szCs w:val="22"/>
        </w:rPr>
        <w:t xml:space="preserve">  </w:t>
      </w: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B3CEF" w:rsidRDefault="006B3CEF" w:rsidP="006B3CEF">
      <w:pPr>
        <w:pStyle w:val="a7"/>
        <w:rPr>
          <w:rStyle w:val="a9"/>
          <w:b w:val="0"/>
          <w:i w:val="0"/>
          <w:sz w:val="22"/>
          <w:szCs w:val="22"/>
        </w:rPr>
      </w:pPr>
      <w:r>
        <w:rPr>
          <w:rStyle w:val="a9"/>
          <w:b w:val="0"/>
          <w:i w:val="0"/>
          <w:sz w:val="22"/>
          <w:szCs w:val="22"/>
        </w:rPr>
        <w:t xml:space="preserve">                                      </w:t>
      </w:r>
    </w:p>
    <w:p w:rsidR="006B3CEF" w:rsidRPr="004B1695"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sidR="002E73DE">
        <w:rPr>
          <w:rStyle w:val="a9"/>
          <w:b w:val="0"/>
          <w:i w:val="0"/>
          <w:sz w:val="22"/>
          <w:szCs w:val="22"/>
        </w:rPr>
        <w:t xml:space="preserve">   28.03.2019 </w:t>
      </w:r>
      <w:r w:rsidRPr="004B1695">
        <w:rPr>
          <w:rStyle w:val="a9"/>
          <w:b w:val="0"/>
          <w:i w:val="0"/>
          <w:sz w:val="22"/>
          <w:szCs w:val="22"/>
        </w:rPr>
        <w:tab/>
        <w:t>№</w:t>
      </w:r>
      <w:r w:rsidR="002E73DE">
        <w:rPr>
          <w:rStyle w:val="a9"/>
          <w:b w:val="0"/>
          <w:i w:val="0"/>
          <w:sz w:val="22"/>
          <w:szCs w:val="22"/>
        </w:rPr>
        <w:t>49-р</w:t>
      </w:r>
    </w:p>
    <w:p w:rsidR="006B3CEF" w:rsidRDefault="006B3CEF">
      <w:pPr>
        <w:pStyle w:val="50"/>
        <w:shd w:val="clear" w:color="auto" w:fill="auto"/>
        <w:spacing w:line="240" w:lineRule="exact"/>
        <w:ind w:left="80"/>
      </w:pPr>
    </w:p>
    <w:p w:rsidR="006B3CEF" w:rsidRDefault="006B3CEF">
      <w:pPr>
        <w:pStyle w:val="50"/>
        <w:shd w:val="clear" w:color="auto" w:fill="auto"/>
        <w:spacing w:line="240" w:lineRule="exact"/>
        <w:ind w:left="80"/>
      </w:pPr>
    </w:p>
    <w:p w:rsidR="006B3CEF" w:rsidRDefault="006B3CEF">
      <w:pPr>
        <w:pStyle w:val="50"/>
        <w:shd w:val="clear" w:color="auto" w:fill="auto"/>
        <w:spacing w:line="240" w:lineRule="exact"/>
        <w:ind w:left="80"/>
      </w:pPr>
    </w:p>
    <w:p w:rsidR="006B3CEF" w:rsidRDefault="006B3CEF">
      <w:pPr>
        <w:pStyle w:val="50"/>
        <w:shd w:val="clear" w:color="auto" w:fill="auto"/>
        <w:spacing w:line="240" w:lineRule="exact"/>
        <w:ind w:left="80"/>
      </w:pPr>
    </w:p>
    <w:p w:rsidR="00AA26C3" w:rsidRDefault="00AA26C3" w:rsidP="00AA26C3">
      <w:pPr>
        <w:pStyle w:val="50"/>
        <w:shd w:val="clear" w:color="auto" w:fill="auto"/>
        <w:spacing w:line="240" w:lineRule="exact"/>
        <w:ind w:left="80"/>
      </w:pPr>
      <w:r>
        <w:t>ПЕРЕЧЕНЬ</w:t>
      </w:r>
    </w:p>
    <w:p w:rsidR="00AA26C3" w:rsidRDefault="00AA26C3" w:rsidP="00AA26C3">
      <w:pPr>
        <w:pStyle w:val="50"/>
        <w:shd w:val="clear" w:color="auto" w:fill="auto"/>
        <w:spacing w:after="236"/>
        <w:ind w:left="80"/>
      </w:pPr>
      <w:r>
        <w:t xml:space="preserve">должностей </w:t>
      </w:r>
      <w:r w:rsidR="000F5218">
        <w:t xml:space="preserve">муниципальных </w:t>
      </w:r>
      <w:r>
        <w:t>служащих</w:t>
      </w:r>
      <w:r w:rsidR="009624AB">
        <w:t xml:space="preserve"> </w:t>
      </w:r>
      <w:r w:rsidR="000F5218">
        <w:t>(работников)</w:t>
      </w:r>
      <w:r>
        <w:t xml:space="preserve"> </w:t>
      </w:r>
      <w:r w:rsidR="000F5218">
        <w:t>Администрации городского поселения Воскресенск</w:t>
      </w:r>
      <w:r>
        <w:t>, ответственных за проведение</w:t>
      </w:r>
      <w:r>
        <w:br/>
        <w:t>мероприятий по обезличиванию обрабатываемых персональных данных</w:t>
      </w:r>
    </w:p>
    <w:p w:rsidR="00AA26C3" w:rsidRDefault="00AA26C3" w:rsidP="00AA26C3">
      <w:pPr>
        <w:pStyle w:val="50"/>
        <w:shd w:val="clear" w:color="auto" w:fill="auto"/>
        <w:spacing w:after="236"/>
        <w:ind w:left="80"/>
      </w:pPr>
    </w:p>
    <w:p w:rsidR="00AA26C3" w:rsidRDefault="00714F6D" w:rsidP="00AA26C3">
      <w:pPr>
        <w:pStyle w:val="22"/>
        <w:numPr>
          <w:ilvl w:val="0"/>
          <w:numId w:val="14"/>
        </w:numPr>
        <w:shd w:val="clear" w:color="auto" w:fill="auto"/>
        <w:tabs>
          <w:tab w:val="left" w:pos="1054"/>
        </w:tabs>
        <w:spacing w:before="0" w:after="0" w:line="278" w:lineRule="exact"/>
        <w:ind w:firstLine="740"/>
      </w:pPr>
      <w:r>
        <w:t>Ответственными</w:t>
      </w:r>
      <w:r w:rsidR="00AA26C3">
        <w:t xml:space="preserve"> за проведение </w:t>
      </w:r>
      <w:r>
        <w:t xml:space="preserve">в Администрации городского поселения Воскресенск </w:t>
      </w:r>
      <w:r w:rsidR="00AA26C3">
        <w:t>мероприятий по обезличиванию обрабатываемых персональных данных</w:t>
      </w:r>
      <w:r>
        <w:t xml:space="preserve"> являются</w:t>
      </w:r>
      <w:r w:rsidR="00AA26C3">
        <w:t>:</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отдела правового и кадрового обеспечения;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заместитель начальника управления по социальной политике – начальник организационного отдела;</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общего отдела 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по работе с молодежью, культуре и спорту</w:t>
      </w:r>
      <w:r w:rsidRPr="00FF79AF">
        <w:t xml:space="preserve"> </w:t>
      </w:r>
      <w:r>
        <w:t>управления по социальной политике;</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развития городской инфраструктуры;</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муниципального контроля;</w:t>
      </w:r>
    </w:p>
    <w:p w:rsidR="00AA26C3" w:rsidRDefault="00AA26C3" w:rsidP="00AA26C3">
      <w:pPr>
        <w:pStyle w:val="22"/>
        <w:numPr>
          <w:ilvl w:val="0"/>
          <w:numId w:val="11"/>
        </w:numPr>
        <w:shd w:val="clear" w:color="auto" w:fill="auto"/>
        <w:tabs>
          <w:tab w:val="left" w:pos="1007"/>
        </w:tabs>
        <w:spacing w:before="0" w:after="0" w:line="274" w:lineRule="exact"/>
        <w:ind w:firstLine="740"/>
      </w:pPr>
      <w:r>
        <w:t>начальник отдела градостроительной деятельности;</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финансово-экономического управления – главный бухгалтер;</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финансового отдела 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заведующий отделом бухучета и отчетности финансово-экономического управления.</w:t>
      </w:r>
    </w:p>
    <w:p w:rsidR="00AA26C3" w:rsidRDefault="00AA26C3" w:rsidP="00AA26C3">
      <w:pPr>
        <w:pStyle w:val="22"/>
        <w:numPr>
          <w:ilvl w:val="0"/>
          <w:numId w:val="14"/>
        </w:numPr>
        <w:shd w:val="clear" w:color="auto" w:fill="auto"/>
        <w:tabs>
          <w:tab w:val="left" w:pos="1054"/>
        </w:tabs>
        <w:spacing w:before="0" w:after="0" w:line="274" w:lineRule="exact"/>
        <w:ind w:firstLine="740"/>
      </w:pPr>
      <w:r>
        <w:t>Ответственные за проведение мероприятий по обезличиванию обрабатываемых персональных данных населения (заявителей) администрации:</w:t>
      </w:r>
    </w:p>
    <w:p w:rsidR="00AA26C3" w:rsidRDefault="00AA26C3" w:rsidP="00AA26C3">
      <w:pPr>
        <w:pStyle w:val="22"/>
        <w:numPr>
          <w:ilvl w:val="0"/>
          <w:numId w:val="11"/>
        </w:numPr>
        <w:shd w:val="clear" w:color="auto" w:fill="auto"/>
        <w:tabs>
          <w:tab w:val="left" w:pos="958"/>
        </w:tabs>
        <w:spacing w:before="0" w:after="0" w:line="278" w:lineRule="exact"/>
        <w:ind w:firstLine="740"/>
      </w:pPr>
      <w:r w:rsidRPr="00AA26C3">
        <w:t>главный эксперт сектора по безопасности и информационным технологиям управления</w:t>
      </w:r>
      <w:r>
        <w:t xml:space="preserve"> по социальной политике;</w:t>
      </w:r>
    </w:p>
    <w:p w:rsidR="000F5218" w:rsidRDefault="000F5218" w:rsidP="00AA26C3">
      <w:pPr>
        <w:pStyle w:val="22"/>
        <w:numPr>
          <w:ilvl w:val="0"/>
          <w:numId w:val="11"/>
        </w:numPr>
        <w:shd w:val="clear" w:color="auto" w:fill="auto"/>
        <w:tabs>
          <w:tab w:val="left" w:pos="958"/>
        </w:tabs>
        <w:spacing w:before="0" w:after="0" w:line="278" w:lineRule="exact"/>
        <w:ind w:firstLine="740"/>
      </w:pPr>
      <w:r>
        <w:t>главный специалист организационного отдела управления по социальной политике</w:t>
      </w:r>
      <w:r w:rsidR="00714F6D">
        <w:t>.</w:t>
      </w:r>
    </w:p>
    <w:p w:rsidR="00AA26C3" w:rsidRDefault="00AA26C3" w:rsidP="00AA26C3">
      <w:pPr>
        <w:pStyle w:val="22"/>
        <w:shd w:val="clear" w:color="auto" w:fill="auto"/>
        <w:tabs>
          <w:tab w:val="left" w:pos="958"/>
        </w:tabs>
        <w:spacing w:before="0" w:after="0" w:line="278" w:lineRule="exact"/>
      </w:pPr>
    </w:p>
    <w:p w:rsidR="00AA26C3" w:rsidRDefault="00AA26C3" w:rsidP="00AA26C3">
      <w:pPr>
        <w:pStyle w:val="22"/>
        <w:shd w:val="clear" w:color="auto" w:fill="auto"/>
        <w:tabs>
          <w:tab w:val="left" w:pos="958"/>
        </w:tabs>
        <w:spacing w:before="0" w:after="0" w:line="278" w:lineRule="exact"/>
      </w:pPr>
    </w:p>
    <w:p w:rsidR="00AA26C3" w:rsidRDefault="00AA26C3" w:rsidP="00AA26C3">
      <w:pPr>
        <w:pStyle w:val="22"/>
        <w:shd w:val="clear" w:color="auto" w:fill="auto"/>
        <w:tabs>
          <w:tab w:val="left" w:pos="958"/>
        </w:tabs>
        <w:spacing w:before="0" w:after="0" w:line="278" w:lineRule="exact"/>
        <w:sectPr w:rsidR="00AA26C3" w:rsidSect="00AA26C3">
          <w:pgSz w:w="11900" w:h="16840"/>
          <w:pgMar w:top="709" w:right="526" w:bottom="1042" w:left="1404" w:header="0" w:footer="3" w:gutter="0"/>
          <w:cols w:space="720"/>
          <w:noEndnote/>
          <w:docGrid w:linePitch="360"/>
        </w:sectPr>
      </w:pPr>
    </w:p>
    <w:p w:rsidR="006B3CEF" w:rsidRDefault="006B3CEF" w:rsidP="006B3CEF">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B3CEF" w:rsidRDefault="006B3CEF" w:rsidP="006B3CEF">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B3CEF" w:rsidRDefault="006B3CEF" w:rsidP="006B3CEF">
      <w:pPr>
        <w:pStyle w:val="a7"/>
        <w:rPr>
          <w:rStyle w:val="a9"/>
          <w:b w:val="0"/>
          <w:i w:val="0"/>
          <w:sz w:val="22"/>
          <w:szCs w:val="22"/>
        </w:rPr>
      </w:pPr>
      <w:r>
        <w:rPr>
          <w:rStyle w:val="a9"/>
          <w:b w:val="0"/>
          <w:i w:val="0"/>
          <w:sz w:val="22"/>
          <w:szCs w:val="22"/>
        </w:rPr>
        <w:t xml:space="preserve">                                      </w:t>
      </w:r>
    </w:p>
    <w:p w:rsidR="002E73DE" w:rsidRPr="004B1695" w:rsidRDefault="002E73DE" w:rsidP="002E73DE">
      <w:pPr>
        <w:pStyle w:val="a7"/>
        <w:rPr>
          <w:rStyle w:val="a9"/>
          <w:b w:val="0"/>
          <w:i w:val="0"/>
          <w:sz w:val="22"/>
          <w:szCs w:val="22"/>
        </w:rPr>
      </w:pPr>
      <w:r>
        <w:rPr>
          <w:rStyle w:val="a9"/>
          <w:b w:val="0"/>
          <w:i w:val="0"/>
          <w:sz w:val="22"/>
          <w:szCs w:val="22"/>
        </w:rPr>
        <w:t xml:space="preserve">                                                                                                                 </w:t>
      </w:r>
      <w:r w:rsidRPr="004B1695">
        <w:rPr>
          <w:rStyle w:val="a9"/>
          <w:b w:val="0"/>
          <w:i w:val="0"/>
          <w:sz w:val="22"/>
          <w:szCs w:val="22"/>
        </w:rPr>
        <w:t>от</w:t>
      </w:r>
      <w:r>
        <w:rPr>
          <w:rStyle w:val="a9"/>
          <w:b w:val="0"/>
          <w:i w:val="0"/>
          <w:sz w:val="22"/>
          <w:szCs w:val="22"/>
        </w:rPr>
        <w:t xml:space="preserve">   28.03.2019 </w:t>
      </w:r>
      <w:r w:rsidRPr="004B1695">
        <w:rPr>
          <w:rStyle w:val="a9"/>
          <w:b w:val="0"/>
          <w:i w:val="0"/>
          <w:sz w:val="22"/>
          <w:szCs w:val="22"/>
        </w:rPr>
        <w:tab/>
        <w:t>№</w:t>
      </w:r>
      <w:r>
        <w:rPr>
          <w:rStyle w:val="a9"/>
          <w:b w:val="0"/>
          <w:i w:val="0"/>
          <w:sz w:val="22"/>
          <w:szCs w:val="22"/>
        </w:rPr>
        <w:t>49-р</w:t>
      </w:r>
    </w:p>
    <w:p w:rsidR="006B3CEF" w:rsidRDefault="006B3CEF" w:rsidP="002E73DE">
      <w:pPr>
        <w:pStyle w:val="50"/>
        <w:shd w:val="clear" w:color="auto" w:fill="auto"/>
        <w:spacing w:line="240" w:lineRule="exact"/>
        <w:ind w:left="40"/>
        <w:jc w:val="right"/>
      </w:pPr>
    </w:p>
    <w:p w:rsidR="006B3CEF" w:rsidRDefault="006B3CEF">
      <w:pPr>
        <w:pStyle w:val="50"/>
        <w:shd w:val="clear" w:color="auto" w:fill="auto"/>
        <w:spacing w:line="240" w:lineRule="exact"/>
        <w:ind w:left="40"/>
      </w:pPr>
    </w:p>
    <w:p w:rsidR="00AA26C3" w:rsidRDefault="00AA26C3" w:rsidP="00AA26C3">
      <w:pPr>
        <w:pStyle w:val="50"/>
        <w:shd w:val="clear" w:color="auto" w:fill="auto"/>
        <w:spacing w:line="240" w:lineRule="exact"/>
        <w:ind w:left="40"/>
      </w:pPr>
      <w:r>
        <w:t>ПЕРЕЧЕНЬ</w:t>
      </w:r>
    </w:p>
    <w:p w:rsidR="00AA26C3" w:rsidRDefault="00AA26C3" w:rsidP="00AA26C3">
      <w:pPr>
        <w:pStyle w:val="50"/>
        <w:shd w:val="clear" w:color="auto" w:fill="auto"/>
        <w:spacing w:after="240"/>
        <w:ind w:left="40"/>
      </w:pPr>
      <w:r w:rsidRPr="00AA26C3">
        <w:t>должностей, замещение которых предусматривает осуществление</w:t>
      </w:r>
      <w:r>
        <w:br/>
        <w:t xml:space="preserve">обработки персональных данных либо осуществление доступа к персональным данным </w:t>
      </w:r>
    </w:p>
    <w:p w:rsidR="00AA26C3" w:rsidRDefault="00AA26C3" w:rsidP="00AA26C3">
      <w:pPr>
        <w:pStyle w:val="22"/>
        <w:shd w:val="clear" w:color="auto" w:fill="auto"/>
        <w:spacing w:before="0" w:after="0" w:line="274" w:lineRule="exact"/>
        <w:ind w:firstLine="760"/>
      </w:pPr>
      <w:r>
        <w:t xml:space="preserve">Доступ к персональным данным работников </w:t>
      </w:r>
      <w:r w:rsidR="00E97562">
        <w:t>А</w:t>
      </w:r>
      <w:r>
        <w:t xml:space="preserve">дминистрации городского поселения Воскресенск в связи с реализацией трудовых отношений, а также к персональным данным субъектов персональных данных в связи с оказанием муниципальных услуг и осуществлением муниципальных функций имеют работники, замещающие следующие должности в </w:t>
      </w:r>
      <w:r w:rsidR="00714F6D">
        <w:t>А</w:t>
      </w:r>
      <w:r>
        <w:t>дминистрации городского поселения Воскресенск:</w:t>
      </w:r>
    </w:p>
    <w:p w:rsidR="00AA26C3" w:rsidRDefault="00AA26C3" w:rsidP="00AA26C3">
      <w:pPr>
        <w:pStyle w:val="22"/>
        <w:numPr>
          <w:ilvl w:val="0"/>
          <w:numId w:val="11"/>
        </w:numPr>
        <w:shd w:val="clear" w:color="auto" w:fill="auto"/>
        <w:tabs>
          <w:tab w:val="left" w:pos="1022"/>
        </w:tabs>
        <w:spacing w:before="0" w:after="0" w:line="274" w:lineRule="exact"/>
        <w:ind w:firstLine="760"/>
      </w:pPr>
      <w:r>
        <w:t>руководитель;</w:t>
      </w:r>
    </w:p>
    <w:p w:rsidR="00AA26C3" w:rsidRDefault="00AA26C3" w:rsidP="00AA26C3">
      <w:pPr>
        <w:pStyle w:val="22"/>
        <w:numPr>
          <w:ilvl w:val="0"/>
          <w:numId w:val="11"/>
        </w:numPr>
        <w:shd w:val="clear" w:color="auto" w:fill="auto"/>
        <w:tabs>
          <w:tab w:val="left" w:pos="1022"/>
        </w:tabs>
        <w:spacing w:before="0" w:after="0" w:line="274" w:lineRule="exact"/>
        <w:ind w:firstLine="760"/>
      </w:pPr>
      <w:r>
        <w:t>первый заместитель руководителя;</w:t>
      </w:r>
    </w:p>
    <w:p w:rsidR="00AA26C3" w:rsidRDefault="00AA26C3" w:rsidP="00AA26C3">
      <w:pPr>
        <w:pStyle w:val="22"/>
        <w:numPr>
          <w:ilvl w:val="0"/>
          <w:numId w:val="11"/>
        </w:numPr>
        <w:shd w:val="clear" w:color="auto" w:fill="auto"/>
        <w:tabs>
          <w:tab w:val="left" w:pos="1022"/>
        </w:tabs>
        <w:spacing w:before="0" w:after="0" w:line="274" w:lineRule="exact"/>
        <w:ind w:firstLine="760"/>
      </w:pPr>
      <w:r>
        <w:t>заместитель руководителя;</w:t>
      </w:r>
    </w:p>
    <w:p w:rsidR="00AA26C3" w:rsidRDefault="00AA26C3" w:rsidP="00AA26C3">
      <w:pPr>
        <w:pStyle w:val="22"/>
        <w:numPr>
          <w:ilvl w:val="0"/>
          <w:numId w:val="11"/>
        </w:numPr>
        <w:shd w:val="clear" w:color="auto" w:fill="auto"/>
        <w:tabs>
          <w:tab w:val="left" w:pos="1022"/>
        </w:tabs>
        <w:spacing w:before="0" w:after="0" w:line="274" w:lineRule="exact"/>
        <w:ind w:firstLine="760"/>
      </w:pPr>
      <w:r>
        <w:t>начальник отдела 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главный специалист отдела</w:t>
      </w:r>
      <w:r w:rsidRPr="006050A1">
        <w:t xml:space="preserve"> </w:t>
      </w:r>
      <w:r>
        <w:t>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юрисконсульт отдела 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эксперт отдела правового и кадрового обеспечения;</w:t>
      </w:r>
    </w:p>
    <w:p w:rsidR="00AA26C3" w:rsidRDefault="00AA26C3" w:rsidP="00AA26C3">
      <w:pPr>
        <w:pStyle w:val="22"/>
        <w:numPr>
          <w:ilvl w:val="0"/>
          <w:numId w:val="11"/>
        </w:numPr>
        <w:shd w:val="clear" w:color="auto" w:fill="auto"/>
        <w:tabs>
          <w:tab w:val="left" w:pos="1022"/>
        </w:tabs>
        <w:spacing w:before="0" w:after="0" w:line="274" w:lineRule="exact"/>
        <w:ind w:firstLine="760"/>
      </w:pPr>
      <w:r>
        <w:t>начальник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2"/>
        </w:tabs>
        <w:spacing w:before="0" w:after="0" w:line="274" w:lineRule="exact"/>
        <w:ind w:firstLine="760"/>
      </w:pPr>
      <w:r>
        <w:t>главный специалист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2"/>
        </w:tabs>
        <w:spacing w:before="0" w:after="0" w:line="274" w:lineRule="exact"/>
        <w:ind w:firstLine="760"/>
      </w:pPr>
      <w:r>
        <w:t>эксперт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2"/>
        </w:tabs>
        <w:spacing w:before="0" w:after="0" w:line="274" w:lineRule="exact"/>
        <w:ind w:firstLine="760"/>
      </w:pPr>
      <w:r>
        <w:t>старший инспектор отдела муниципальной собственности и жилищных отношений;</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заместитель начальника управления по социальной политике – начальник организационного отдела;</w:t>
      </w:r>
    </w:p>
    <w:p w:rsidR="00AA26C3" w:rsidRDefault="00AA26C3" w:rsidP="00AA26C3">
      <w:pPr>
        <w:pStyle w:val="22"/>
        <w:numPr>
          <w:ilvl w:val="0"/>
          <w:numId w:val="11"/>
        </w:numPr>
        <w:shd w:val="clear" w:color="auto" w:fill="auto"/>
        <w:tabs>
          <w:tab w:val="left" w:pos="1027"/>
        </w:tabs>
        <w:spacing w:before="0" w:after="0" w:line="274" w:lineRule="exact"/>
        <w:ind w:firstLine="760"/>
      </w:pPr>
      <w:r>
        <w:t>главный специалист организационного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эксперт организационного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старший инспектор организационного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общего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эксперт общего отдела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главный эксперт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старший инспектор сектора по безопасности и информационным технологиям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начальник отдела по работе с молодежью, культуре и спорту управления по социальной политике;</w:t>
      </w:r>
    </w:p>
    <w:p w:rsidR="00AA26C3" w:rsidRDefault="00AA26C3" w:rsidP="00AA26C3">
      <w:pPr>
        <w:pStyle w:val="22"/>
        <w:numPr>
          <w:ilvl w:val="0"/>
          <w:numId w:val="11"/>
        </w:numPr>
        <w:shd w:val="clear" w:color="auto" w:fill="auto"/>
        <w:tabs>
          <w:tab w:val="left" w:pos="1027"/>
        </w:tabs>
        <w:spacing w:before="0" w:after="0" w:line="274" w:lineRule="exact"/>
        <w:ind w:firstLine="760"/>
      </w:pPr>
      <w:r>
        <w:t>главный эксперт отдела по работе с молодежью, культуре и спорту управления по социальной политике;</w:t>
      </w:r>
    </w:p>
    <w:p w:rsidR="00AA26C3" w:rsidRDefault="00AA26C3" w:rsidP="00AA26C3">
      <w:pPr>
        <w:pStyle w:val="22"/>
        <w:numPr>
          <w:ilvl w:val="0"/>
          <w:numId w:val="11"/>
        </w:numPr>
        <w:shd w:val="clear" w:color="auto" w:fill="auto"/>
        <w:tabs>
          <w:tab w:val="left" w:pos="1022"/>
        </w:tabs>
        <w:spacing w:before="0" w:after="0" w:line="274" w:lineRule="exact"/>
        <w:ind w:firstLine="760"/>
      </w:pPr>
      <w:r>
        <w:t>начальник отдела развития городской инфраструктуры;</w:t>
      </w:r>
    </w:p>
    <w:p w:rsidR="00AA26C3" w:rsidRDefault="00AA26C3" w:rsidP="00AA26C3">
      <w:pPr>
        <w:pStyle w:val="22"/>
        <w:numPr>
          <w:ilvl w:val="0"/>
          <w:numId w:val="11"/>
        </w:numPr>
        <w:shd w:val="clear" w:color="auto" w:fill="auto"/>
        <w:tabs>
          <w:tab w:val="left" w:pos="1022"/>
        </w:tabs>
        <w:spacing w:before="0" w:after="0" w:line="274" w:lineRule="exact"/>
        <w:ind w:firstLine="760"/>
      </w:pPr>
      <w:r>
        <w:t>главный эксперт отдела развития городской инфраструктуры;</w:t>
      </w:r>
    </w:p>
    <w:p w:rsidR="00AA26C3" w:rsidRDefault="00AA26C3" w:rsidP="00AA26C3">
      <w:pPr>
        <w:pStyle w:val="22"/>
        <w:numPr>
          <w:ilvl w:val="0"/>
          <w:numId w:val="11"/>
        </w:numPr>
        <w:shd w:val="clear" w:color="auto" w:fill="auto"/>
        <w:tabs>
          <w:tab w:val="left" w:pos="1022"/>
        </w:tabs>
        <w:spacing w:before="0" w:after="0" w:line="274" w:lineRule="exact"/>
        <w:ind w:firstLine="760"/>
      </w:pPr>
      <w:r>
        <w:t>эксперт отдела развития городской инфраструктуры;</w:t>
      </w:r>
    </w:p>
    <w:p w:rsidR="00AA26C3" w:rsidRDefault="00AA26C3" w:rsidP="00AA26C3">
      <w:pPr>
        <w:pStyle w:val="22"/>
        <w:numPr>
          <w:ilvl w:val="0"/>
          <w:numId w:val="11"/>
        </w:numPr>
        <w:shd w:val="clear" w:color="auto" w:fill="auto"/>
        <w:tabs>
          <w:tab w:val="left" w:pos="1022"/>
        </w:tabs>
        <w:spacing w:before="0" w:after="0" w:line="274" w:lineRule="exact"/>
        <w:ind w:firstLine="760"/>
      </w:pPr>
      <w:r>
        <w:t>старший инспектор отдела развития городской инфраструктуры;</w:t>
      </w:r>
    </w:p>
    <w:p w:rsidR="00AA26C3" w:rsidRDefault="00AA26C3" w:rsidP="00AA26C3">
      <w:pPr>
        <w:pStyle w:val="22"/>
        <w:numPr>
          <w:ilvl w:val="0"/>
          <w:numId w:val="11"/>
        </w:numPr>
        <w:shd w:val="clear" w:color="auto" w:fill="auto"/>
        <w:tabs>
          <w:tab w:val="left" w:pos="1042"/>
        </w:tabs>
        <w:spacing w:before="0" w:after="0" w:line="274" w:lineRule="exact"/>
        <w:ind w:left="780"/>
      </w:pPr>
      <w:r>
        <w:t>начальник отдела муниципального контроля;</w:t>
      </w:r>
    </w:p>
    <w:p w:rsidR="00AA26C3" w:rsidRDefault="00AA26C3" w:rsidP="00AA26C3">
      <w:pPr>
        <w:pStyle w:val="22"/>
        <w:numPr>
          <w:ilvl w:val="0"/>
          <w:numId w:val="11"/>
        </w:numPr>
        <w:shd w:val="clear" w:color="auto" w:fill="auto"/>
        <w:tabs>
          <w:tab w:val="left" w:pos="1042"/>
        </w:tabs>
        <w:spacing w:before="0" w:after="0" w:line="274" w:lineRule="exact"/>
        <w:ind w:left="780"/>
      </w:pPr>
      <w:r>
        <w:t>главный специалист отдела муниципального контроля;</w:t>
      </w:r>
    </w:p>
    <w:p w:rsidR="00AA26C3" w:rsidRDefault="00AA26C3" w:rsidP="00AA26C3">
      <w:pPr>
        <w:pStyle w:val="22"/>
        <w:numPr>
          <w:ilvl w:val="0"/>
          <w:numId w:val="11"/>
        </w:numPr>
        <w:shd w:val="clear" w:color="auto" w:fill="auto"/>
        <w:tabs>
          <w:tab w:val="left" w:pos="1022"/>
        </w:tabs>
        <w:spacing w:before="0" w:after="0" w:line="274" w:lineRule="exact"/>
        <w:ind w:left="780"/>
      </w:pPr>
      <w:r>
        <w:t>старший инспектор отдела муниципального контроля;</w:t>
      </w:r>
      <w:r>
        <w:tab/>
      </w:r>
    </w:p>
    <w:p w:rsidR="00AA26C3" w:rsidRDefault="00AA26C3" w:rsidP="00AA26C3">
      <w:pPr>
        <w:pStyle w:val="22"/>
        <w:numPr>
          <w:ilvl w:val="0"/>
          <w:numId w:val="11"/>
        </w:numPr>
        <w:shd w:val="clear" w:color="auto" w:fill="auto"/>
        <w:tabs>
          <w:tab w:val="left" w:pos="1042"/>
        </w:tabs>
        <w:spacing w:before="0" w:after="0" w:line="274" w:lineRule="exact"/>
        <w:ind w:left="780"/>
      </w:pPr>
      <w:r>
        <w:t>начальник отдела градостроительной деятельности;</w:t>
      </w:r>
    </w:p>
    <w:p w:rsidR="00AA26C3" w:rsidRDefault="00AA26C3" w:rsidP="00AA26C3">
      <w:pPr>
        <w:pStyle w:val="22"/>
        <w:numPr>
          <w:ilvl w:val="0"/>
          <w:numId w:val="11"/>
        </w:numPr>
        <w:shd w:val="clear" w:color="auto" w:fill="auto"/>
        <w:tabs>
          <w:tab w:val="left" w:pos="1042"/>
        </w:tabs>
        <w:spacing w:before="0" w:after="0" w:line="274" w:lineRule="exact"/>
        <w:ind w:left="780"/>
      </w:pPr>
      <w:r>
        <w:t>главный эксперт отдела градостроительной деятельности;</w:t>
      </w:r>
    </w:p>
    <w:p w:rsidR="00AA26C3" w:rsidRDefault="00AA26C3" w:rsidP="00AA26C3">
      <w:pPr>
        <w:pStyle w:val="22"/>
        <w:numPr>
          <w:ilvl w:val="0"/>
          <w:numId w:val="11"/>
        </w:numPr>
        <w:shd w:val="clear" w:color="auto" w:fill="auto"/>
        <w:tabs>
          <w:tab w:val="left" w:pos="1042"/>
        </w:tabs>
        <w:spacing w:before="0" w:after="0" w:line="274" w:lineRule="exact"/>
        <w:ind w:left="780"/>
      </w:pPr>
      <w:r>
        <w:t>старший инспектор отдела градостроительной деятельности;</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финансово-экономического управления – главный бухгалтер;</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финансового отдела 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lastRenderedPageBreak/>
        <w:t>главный специалист финансового отдела 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начальник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консультант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главный специалист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2"/>
        </w:tabs>
        <w:spacing w:before="0" w:after="0" w:line="274" w:lineRule="exact"/>
        <w:ind w:firstLine="740"/>
      </w:pPr>
      <w:r>
        <w:t>эксперт отдела контрактной службы и экономики</w:t>
      </w:r>
      <w:r w:rsidRPr="009B33A9">
        <w:t xml:space="preserve"> </w:t>
      </w:r>
      <w:r>
        <w:t>финансово-экономического управления;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заведующий отделом бухучета и отчетности финансово-экономического управления;</w:t>
      </w:r>
    </w:p>
    <w:p w:rsidR="00AA26C3" w:rsidRDefault="00AA26C3" w:rsidP="00AA26C3">
      <w:pPr>
        <w:pStyle w:val="22"/>
        <w:numPr>
          <w:ilvl w:val="0"/>
          <w:numId w:val="11"/>
        </w:numPr>
        <w:shd w:val="clear" w:color="auto" w:fill="auto"/>
        <w:tabs>
          <w:tab w:val="left" w:pos="1007"/>
        </w:tabs>
        <w:spacing w:before="0" w:after="0" w:line="274" w:lineRule="exact"/>
        <w:ind w:firstLine="740"/>
      </w:pPr>
      <w:r>
        <w:t>эксперт отдела бухучета и отчетности финансово-экономического управления.</w:t>
      </w:r>
    </w:p>
    <w:p w:rsidR="00AA26C3" w:rsidRDefault="00AA26C3" w:rsidP="00AA26C3">
      <w:pPr>
        <w:pStyle w:val="22"/>
        <w:shd w:val="clear" w:color="auto" w:fill="auto"/>
        <w:tabs>
          <w:tab w:val="left" w:pos="1042"/>
        </w:tabs>
        <w:spacing w:before="0" w:after="0" w:line="274" w:lineRule="exact"/>
        <w:sectPr w:rsidR="00AA26C3" w:rsidSect="00AA26C3">
          <w:pgSz w:w="11900" w:h="16840"/>
          <w:pgMar w:top="709" w:right="540" w:bottom="709" w:left="1338" w:header="0" w:footer="3" w:gutter="0"/>
          <w:cols w:space="720"/>
          <w:noEndnote/>
          <w:docGrid w:linePitch="360"/>
        </w:sectPr>
      </w:pPr>
    </w:p>
    <w:p w:rsidR="004C47C2" w:rsidRDefault="004C47C2" w:rsidP="004C47C2">
      <w:pPr>
        <w:pStyle w:val="a7"/>
        <w:rPr>
          <w:rStyle w:val="a9"/>
          <w:b w:val="0"/>
          <w:i w:val="0"/>
          <w:sz w:val="22"/>
          <w:szCs w:val="22"/>
        </w:rPr>
      </w:pPr>
      <w:r>
        <w:rPr>
          <w:rStyle w:val="a9"/>
          <w:b w:val="0"/>
          <w:i w:val="0"/>
          <w:sz w:val="22"/>
          <w:szCs w:val="22"/>
        </w:rPr>
        <w:lastRenderedPageBreak/>
        <w:t xml:space="preserve">                                                                                       </w:t>
      </w:r>
      <w:r w:rsidRPr="004B1695">
        <w:rPr>
          <w:rStyle w:val="a9"/>
          <w:b w:val="0"/>
          <w:i w:val="0"/>
          <w:sz w:val="22"/>
          <w:szCs w:val="22"/>
        </w:rPr>
        <w:t>УТВЕРЖДЕНО</w:t>
      </w:r>
      <w:r>
        <w:rPr>
          <w:rStyle w:val="a9"/>
          <w:b w:val="0"/>
          <w:i w:val="0"/>
          <w:sz w:val="22"/>
          <w:szCs w:val="22"/>
        </w:rPr>
        <w:t xml:space="preserve">          </w:t>
      </w:r>
    </w:p>
    <w:p w:rsidR="004C47C2" w:rsidRDefault="004C47C2" w:rsidP="004C47C2">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4C47C2" w:rsidRDefault="004C47C2" w:rsidP="004C47C2">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4C47C2" w:rsidRDefault="004C47C2" w:rsidP="004C47C2">
      <w:pPr>
        <w:pStyle w:val="a7"/>
        <w:rPr>
          <w:rStyle w:val="a9"/>
          <w:b w:val="0"/>
          <w:i w:val="0"/>
          <w:sz w:val="22"/>
          <w:szCs w:val="22"/>
        </w:rPr>
      </w:pPr>
      <w:r>
        <w:rPr>
          <w:rStyle w:val="a9"/>
          <w:b w:val="0"/>
          <w:i w:val="0"/>
          <w:sz w:val="22"/>
          <w:szCs w:val="22"/>
        </w:rPr>
        <w:t xml:space="preserve">                                      </w:t>
      </w:r>
    </w:p>
    <w:p w:rsidR="00AE3E17" w:rsidRPr="004B1695" w:rsidRDefault="004C47C2" w:rsidP="00AE3E17">
      <w:pPr>
        <w:pStyle w:val="a7"/>
        <w:rPr>
          <w:rStyle w:val="a9"/>
          <w:b w:val="0"/>
          <w:i w:val="0"/>
          <w:sz w:val="22"/>
          <w:szCs w:val="22"/>
        </w:rPr>
      </w:pPr>
      <w:r>
        <w:rPr>
          <w:rStyle w:val="a9"/>
          <w:b w:val="0"/>
          <w:i w:val="0"/>
          <w:sz w:val="22"/>
          <w:szCs w:val="22"/>
        </w:rPr>
        <w:t xml:space="preserve">                                                                                                </w:t>
      </w:r>
      <w:r w:rsidR="00AE3E17" w:rsidRPr="004B1695">
        <w:rPr>
          <w:rStyle w:val="a9"/>
          <w:b w:val="0"/>
          <w:i w:val="0"/>
          <w:sz w:val="22"/>
          <w:szCs w:val="22"/>
        </w:rPr>
        <w:t>от</w:t>
      </w:r>
      <w:r w:rsidR="00AE3E17">
        <w:rPr>
          <w:rStyle w:val="a9"/>
          <w:b w:val="0"/>
          <w:i w:val="0"/>
          <w:sz w:val="22"/>
          <w:szCs w:val="22"/>
        </w:rPr>
        <w:t xml:space="preserve">   28.03.2019 </w:t>
      </w:r>
      <w:r w:rsidR="00AE3E17" w:rsidRPr="004B1695">
        <w:rPr>
          <w:rStyle w:val="a9"/>
          <w:b w:val="0"/>
          <w:i w:val="0"/>
          <w:sz w:val="22"/>
          <w:szCs w:val="22"/>
        </w:rPr>
        <w:tab/>
        <w:t>№</w:t>
      </w:r>
      <w:r w:rsidR="00AE3E17">
        <w:rPr>
          <w:rStyle w:val="a9"/>
          <w:b w:val="0"/>
          <w:i w:val="0"/>
          <w:sz w:val="22"/>
          <w:szCs w:val="22"/>
        </w:rPr>
        <w:t>49-р</w:t>
      </w:r>
    </w:p>
    <w:p w:rsidR="004C47C2" w:rsidRDefault="004C47C2" w:rsidP="00AE3E17">
      <w:pPr>
        <w:pStyle w:val="a7"/>
        <w:rPr>
          <w:color w:val="FF0000"/>
        </w:rPr>
      </w:pPr>
    </w:p>
    <w:p w:rsidR="007B2330" w:rsidRPr="000F5218" w:rsidRDefault="00B26E23">
      <w:pPr>
        <w:pStyle w:val="50"/>
        <w:shd w:val="clear" w:color="auto" w:fill="auto"/>
        <w:spacing w:line="269" w:lineRule="exact"/>
        <w:rPr>
          <w:color w:val="auto"/>
        </w:rPr>
      </w:pPr>
      <w:r w:rsidRPr="000F5218">
        <w:rPr>
          <w:color w:val="auto"/>
        </w:rPr>
        <w:t>ДОЛЖНОСТН</w:t>
      </w:r>
      <w:r w:rsidR="000F5218" w:rsidRPr="000F5218">
        <w:rPr>
          <w:color w:val="auto"/>
        </w:rPr>
        <w:t>ОЙ</w:t>
      </w:r>
      <w:r w:rsidRPr="000F5218">
        <w:rPr>
          <w:color w:val="auto"/>
        </w:rPr>
        <w:t xml:space="preserve"> </w:t>
      </w:r>
      <w:r w:rsidR="000F5218" w:rsidRPr="000F5218">
        <w:rPr>
          <w:color w:val="auto"/>
        </w:rPr>
        <w:t>РЕГЛАМЕНТ</w:t>
      </w:r>
    </w:p>
    <w:p w:rsidR="007B2330" w:rsidRPr="000F5218" w:rsidRDefault="00B26E23">
      <w:pPr>
        <w:pStyle w:val="50"/>
        <w:shd w:val="clear" w:color="auto" w:fill="auto"/>
        <w:spacing w:line="269" w:lineRule="exact"/>
        <w:rPr>
          <w:color w:val="auto"/>
        </w:rPr>
      </w:pPr>
      <w:r w:rsidRPr="000F5218">
        <w:rPr>
          <w:color w:val="auto"/>
        </w:rPr>
        <w:t xml:space="preserve">ответственного за организацию обработки персональных данных в </w:t>
      </w:r>
      <w:r w:rsidR="009624AB">
        <w:rPr>
          <w:color w:val="auto"/>
        </w:rPr>
        <w:t>А</w:t>
      </w:r>
      <w:r w:rsidRPr="000F5218">
        <w:rPr>
          <w:color w:val="auto"/>
        </w:rPr>
        <w:t>дминистрации</w:t>
      </w:r>
    </w:p>
    <w:p w:rsidR="007B2330" w:rsidRPr="000F5218" w:rsidRDefault="00B26E23">
      <w:pPr>
        <w:pStyle w:val="32"/>
        <w:keepNext/>
        <w:keepLines/>
        <w:shd w:val="clear" w:color="auto" w:fill="auto"/>
        <w:spacing w:before="0" w:after="236" w:line="269" w:lineRule="exact"/>
        <w:jc w:val="center"/>
        <w:rPr>
          <w:color w:val="auto"/>
        </w:rPr>
      </w:pPr>
      <w:bookmarkStart w:id="12" w:name="bookmark5"/>
      <w:r w:rsidRPr="000F5218">
        <w:rPr>
          <w:color w:val="auto"/>
        </w:rPr>
        <w:t>городского поселения Воскресенск</w:t>
      </w:r>
      <w:bookmarkEnd w:id="12"/>
    </w:p>
    <w:p w:rsidR="007B2330" w:rsidRPr="000F5218" w:rsidRDefault="00B26E23">
      <w:pPr>
        <w:pStyle w:val="22"/>
        <w:numPr>
          <w:ilvl w:val="0"/>
          <w:numId w:val="15"/>
        </w:numPr>
        <w:shd w:val="clear" w:color="auto" w:fill="auto"/>
        <w:tabs>
          <w:tab w:val="left" w:pos="1152"/>
        </w:tabs>
        <w:spacing w:before="0" w:after="0" w:line="274" w:lineRule="exact"/>
        <w:ind w:firstLine="740"/>
        <w:rPr>
          <w:color w:val="auto"/>
        </w:rPr>
      </w:pPr>
      <w:r w:rsidRPr="000F5218">
        <w:rPr>
          <w:color w:val="auto"/>
        </w:rPr>
        <w:t>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w:t>
      </w:r>
      <w:r w:rsidRPr="000F5218">
        <w:rPr>
          <w:rStyle w:val="25"/>
          <w:color w:val="auto"/>
        </w:rPr>
        <w:t>ации</w:t>
      </w:r>
      <w:r w:rsidRPr="000F5218">
        <w:rPr>
          <w:color w:val="auto"/>
        </w:rPr>
        <w:t xml:space="preserve"> городского поселения Воскресенск (далее - администрация) в области защиты персональных данных, настоящей должностной инструкцией.</w:t>
      </w:r>
    </w:p>
    <w:p w:rsidR="007B2330" w:rsidRPr="000F5218" w:rsidRDefault="00B26E23">
      <w:pPr>
        <w:pStyle w:val="22"/>
        <w:numPr>
          <w:ilvl w:val="0"/>
          <w:numId w:val="15"/>
        </w:numPr>
        <w:shd w:val="clear" w:color="auto" w:fill="auto"/>
        <w:tabs>
          <w:tab w:val="left" w:pos="1038"/>
        </w:tabs>
        <w:spacing w:before="0" w:after="0" w:line="274" w:lineRule="exact"/>
        <w:ind w:firstLine="740"/>
        <w:rPr>
          <w:color w:val="auto"/>
        </w:rPr>
      </w:pPr>
      <w:r w:rsidRPr="000F5218">
        <w:rPr>
          <w:color w:val="auto"/>
        </w:rPr>
        <w:t xml:space="preserve">Ответственный за организацию обработки персональных данных </w:t>
      </w:r>
      <w:r w:rsidRPr="000F5218">
        <w:rPr>
          <w:rStyle w:val="26"/>
          <w:color w:val="auto"/>
        </w:rPr>
        <w:t>обязан:</w:t>
      </w:r>
    </w:p>
    <w:p w:rsidR="007B2330" w:rsidRPr="000F5218" w:rsidRDefault="00B26E23">
      <w:pPr>
        <w:pStyle w:val="22"/>
        <w:numPr>
          <w:ilvl w:val="0"/>
          <w:numId w:val="11"/>
        </w:numPr>
        <w:shd w:val="clear" w:color="auto" w:fill="auto"/>
        <w:tabs>
          <w:tab w:val="left" w:pos="938"/>
        </w:tabs>
        <w:spacing w:before="0" w:after="0" w:line="274" w:lineRule="exact"/>
        <w:ind w:firstLine="740"/>
        <w:rPr>
          <w:color w:val="auto"/>
        </w:rPr>
      </w:pPr>
      <w:r w:rsidRPr="000F5218">
        <w:rPr>
          <w:color w:val="auto"/>
        </w:rPr>
        <w:t>предоставлять субъекту персональных данных по его просьбе информацию;</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хранить в тайне известные ему персональные данные, информировать руководителя администрации о фактах нарушения порядка обращения с персональными данными, о попытках несанкционированного доступа к ним;</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соблюдать правила использования персональных данных, порядок их учета и хранения, исключить доступ к ним посторонних лиц;</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обрабатывать только те персональные данные, к которым получен доступ в силу исполнения служебных обязанностей.</w:t>
      </w:r>
    </w:p>
    <w:p w:rsidR="007B2330" w:rsidRPr="000F5218" w:rsidRDefault="00B26E23">
      <w:pPr>
        <w:pStyle w:val="22"/>
        <w:numPr>
          <w:ilvl w:val="0"/>
          <w:numId w:val="15"/>
        </w:numPr>
        <w:shd w:val="clear" w:color="auto" w:fill="auto"/>
        <w:tabs>
          <w:tab w:val="left" w:pos="999"/>
        </w:tabs>
        <w:spacing w:before="0" w:after="0" w:line="274" w:lineRule="exact"/>
        <w:ind w:firstLine="740"/>
        <w:rPr>
          <w:color w:val="auto"/>
        </w:rPr>
      </w:pPr>
      <w:r w:rsidRPr="000F5218">
        <w:rPr>
          <w:color w:val="auto"/>
        </w:rPr>
        <w:t xml:space="preserve">При обработке персональных данных ответственному за организацию обработки персональных данных </w:t>
      </w:r>
      <w:r w:rsidRPr="000F5218">
        <w:rPr>
          <w:rStyle w:val="26"/>
          <w:color w:val="auto"/>
        </w:rPr>
        <w:t>запрещается:</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руководителя администрации;</w:t>
      </w:r>
    </w:p>
    <w:p w:rsidR="007B2330" w:rsidRPr="000F5218" w:rsidRDefault="00B26E23">
      <w:pPr>
        <w:pStyle w:val="22"/>
        <w:numPr>
          <w:ilvl w:val="0"/>
          <w:numId w:val="11"/>
        </w:numPr>
        <w:shd w:val="clear" w:color="auto" w:fill="auto"/>
        <w:tabs>
          <w:tab w:val="left" w:pos="924"/>
        </w:tabs>
        <w:spacing w:before="0" w:after="0" w:line="274" w:lineRule="exact"/>
        <w:ind w:firstLine="740"/>
        <w:rPr>
          <w:color w:val="auto"/>
        </w:rPr>
      </w:pPr>
      <w:r w:rsidRPr="000F5218">
        <w:rPr>
          <w:color w:val="auto"/>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без разрешения</w:t>
      </w:r>
      <w:r w:rsidR="00F54498">
        <w:rPr>
          <w:color w:val="auto"/>
        </w:rPr>
        <w:t xml:space="preserve"> </w:t>
      </w:r>
      <w:r w:rsidR="00F54498" w:rsidRPr="004C6D69">
        <w:t>руководителю Администрации городского поселения Воскресенск</w:t>
      </w:r>
      <w:r w:rsidRPr="000F5218">
        <w:rPr>
          <w:color w:val="auto"/>
        </w:rPr>
        <w:t>.</w:t>
      </w:r>
    </w:p>
    <w:p w:rsidR="007B2330" w:rsidRPr="000F5218" w:rsidRDefault="00B26E23">
      <w:pPr>
        <w:pStyle w:val="22"/>
        <w:numPr>
          <w:ilvl w:val="0"/>
          <w:numId w:val="15"/>
        </w:numPr>
        <w:shd w:val="clear" w:color="auto" w:fill="auto"/>
        <w:tabs>
          <w:tab w:val="left" w:pos="994"/>
        </w:tabs>
        <w:spacing w:before="0" w:after="0" w:line="274" w:lineRule="exact"/>
        <w:ind w:firstLine="740"/>
        <w:rPr>
          <w:color w:val="auto"/>
        </w:rPr>
      </w:pPr>
      <w:r w:rsidRPr="000F5218">
        <w:rPr>
          <w:color w:val="auto"/>
        </w:rPr>
        <w:t>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7B2330" w:rsidRPr="000F5218" w:rsidRDefault="00B26E23">
      <w:pPr>
        <w:pStyle w:val="22"/>
        <w:numPr>
          <w:ilvl w:val="0"/>
          <w:numId w:val="15"/>
        </w:numPr>
        <w:shd w:val="clear" w:color="auto" w:fill="auto"/>
        <w:tabs>
          <w:tab w:val="left" w:pos="1066"/>
        </w:tabs>
        <w:spacing w:before="0" w:after="0" w:line="274" w:lineRule="exact"/>
        <w:ind w:firstLine="740"/>
        <w:rPr>
          <w:color w:val="auto"/>
        </w:rPr>
      </w:pPr>
      <w:r w:rsidRPr="000F5218">
        <w:rPr>
          <w:color w:val="auto"/>
        </w:rPr>
        <w:t>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допустивший разглашение персональных данных, несет персональную гражданскую, уголовную, административную, дисциплинарную и иную, предусмотренную законодательством, ответственность.</w:t>
      </w:r>
    </w:p>
    <w:p w:rsidR="00602311" w:rsidRDefault="00626339" w:rsidP="00626339">
      <w:pPr>
        <w:pStyle w:val="a7"/>
        <w:rPr>
          <w:rFonts w:ascii="Courier New" w:eastAsia="Arial Unicode MS" w:hAnsi="Courier New" w:cs="Courier New"/>
          <w:sz w:val="20"/>
        </w:rPr>
      </w:pPr>
      <w:r>
        <w:rPr>
          <w:rFonts w:ascii="Courier New" w:eastAsia="Arial Unicode MS" w:hAnsi="Courier New" w:cs="Courier New"/>
          <w:sz w:val="20"/>
        </w:rPr>
        <w:lastRenderedPageBreak/>
        <w:t xml:space="preserve">                                 </w:t>
      </w:r>
      <w:r w:rsidR="00602311">
        <w:rPr>
          <w:rFonts w:ascii="Courier New" w:eastAsia="Arial Unicode MS" w:hAnsi="Courier New" w:cs="Courier New"/>
          <w:sz w:val="20"/>
        </w:rPr>
        <w:t xml:space="preserve">                                     </w:t>
      </w:r>
    </w:p>
    <w:p w:rsidR="00626339" w:rsidRDefault="00602311" w:rsidP="00602311">
      <w:pPr>
        <w:pStyle w:val="a7"/>
        <w:jc w:val="left"/>
        <w:rPr>
          <w:rStyle w:val="a9"/>
          <w:b w:val="0"/>
          <w:i w:val="0"/>
          <w:sz w:val="22"/>
          <w:szCs w:val="22"/>
        </w:rPr>
      </w:pPr>
      <w:r>
        <w:rPr>
          <w:rFonts w:ascii="Courier New" w:eastAsia="Arial Unicode MS" w:hAnsi="Courier New" w:cs="Courier New"/>
          <w:sz w:val="20"/>
        </w:rPr>
        <w:t xml:space="preserve">                                                   </w:t>
      </w:r>
      <w:r w:rsidR="00E97562">
        <w:rPr>
          <w:rFonts w:ascii="Courier New" w:eastAsia="Arial Unicode MS" w:hAnsi="Courier New" w:cs="Courier New"/>
          <w:sz w:val="20"/>
        </w:rPr>
        <w:t xml:space="preserve"> </w:t>
      </w:r>
      <w:r>
        <w:rPr>
          <w:rFonts w:ascii="Courier New" w:eastAsia="Arial Unicode MS" w:hAnsi="Courier New" w:cs="Courier New"/>
          <w:sz w:val="20"/>
        </w:rPr>
        <w:t xml:space="preserve">   </w:t>
      </w:r>
      <w:r w:rsidR="00626339" w:rsidRPr="004B1695">
        <w:rPr>
          <w:rStyle w:val="a9"/>
          <w:b w:val="0"/>
          <w:i w:val="0"/>
          <w:sz w:val="22"/>
          <w:szCs w:val="22"/>
        </w:rPr>
        <w:t>УТВЕРЖДЕНО</w:t>
      </w:r>
      <w:r w:rsidR="00626339">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26339" w:rsidRDefault="00626339" w:rsidP="00626339">
      <w:pPr>
        <w:pStyle w:val="a7"/>
        <w:rPr>
          <w:rStyle w:val="a9"/>
          <w:b w:val="0"/>
          <w:i w:val="0"/>
          <w:sz w:val="22"/>
          <w:szCs w:val="22"/>
        </w:rPr>
      </w:pPr>
      <w:r>
        <w:rPr>
          <w:rStyle w:val="a9"/>
          <w:b w:val="0"/>
          <w:i w:val="0"/>
          <w:sz w:val="22"/>
          <w:szCs w:val="22"/>
        </w:rPr>
        <w:t xml:space="preserve">                                      </w:t>
      </w:r>
    </w:p>
    <w:p w:rsidR="00020489" w:rsidRPr="004B1695" w:rsidRDefault="00626339" w:rsidP="00020489">
      <w:pPr>
        <w:pStyle w:val="a7"/>
        <w:rPr>
          <w:rStyle w:val="a9"/>
          <w:b w:val="0"/>
          <w:i w:val="0"/>
          <w:sz w:val="22"/>
          <w:szCs w:val="22"/>
        </w:rPr>
      </w:pPr>
      <w:r>
        <w:rPr>
          <w:rStyle w:val="a9"/>
          <w:b w:val="0"/>
          <w:i w:val="0"/>
          <w:sz w:val="22"/>
          <w:szCs w:val="22"/>
        </w:rPr>
        <w:t xml:space="preserve">                                                                                                 </w:t>
      </w:r>
      <w:r w:rsidR="00020489" w:rsidRPr="004B1695">
        <w:rPr>
          <w:rStyle w:val="a9"/>
          <w:b w:val="0"/>
          <w:i w:val="0"/>
          <w:sz w:val="22"/>
          <w:szCs w:val="22"/>
        </w:rPr>
        <w:t>от</w:t>
      </w:r>
      <w:r w:rsidR="00020489">
        <w:rPr>
          <w:rStyle w:val="a9"/>
          <w:b w:val="0"/>
          <w:i w:val="0"/>
          <w:sz w:val="22"/>
          <w:szCs w:val="22"/>
        </w:rPr>
        <w:t xml:space="preserve">   28.03.2019 </w:t>
      </w:r>
      <w:r w:rsidR="00020489" w:rsidRPr="004B1695">
        <w:rPr>
          <w:rStyle w:val="a9"/>
          <w:b w:val="0"/>
          <w:i w:val="0"/>
          <w:sz w:val="22"/>
          <w:szCs w:val="22"/>
        </w:rPr>
        <w:tab/>
        <w:t>№</w:t>
      </w:r>
      <w:r w:rsidR="00020489">
        <w:rPr>
          <w:rStyle w:val="a9"/>
          <w:b w:val="0"/>
          <w:i w:val="0"/>
          <w:sz w:val="22"/>
          <w:szCs w:val="22"/>
        </w:rPr>
        <w:t>49-р</w:t>
      </w:r>
    </w:p>
    <w:p w:rsidR="00602311" w:rsidRDefault="00602311" w:rsidP="00020489">
      <w:pPr>
        <w:pStyle w:val="a7"/>
        <w:rPr>
          <w:rFonts w:eastAsia="Arial Unicode MS"/>
          <w:sz w:val="24"/>
          <w:szCs w:val="24"/>
        </w:rPr>
      </w:pPr>
    </w:p>
    <w:p w:rsidR="00626339" w:rsidRPr="00602311" w:rsidRDefault="00626339" w:rsidP="00602311">
      <w:pPr>
        <w:pStyle w:val="a7"/>
        <w:rPr>
          <w:rFonts w:eastAsia="Arial Unicode MS"/>
          <w:sz w:val="24"/>
          <w:szCs w:val="24"/>
        </w:rPr>
      </w:pPr>
      <w:r w:rsidRPr="00602311">
        <w:rPr>
          <w:rFonts w:eastAsia="Arial Unicode MS"/>
          <w:sz w:val="24"/>
          <w:szCs w:val="24"/>
        </w:rPr>
        <w:t xml:space="preserve"> Типовое </w:t>
      </w:r>
      <w:r w:rsidR="00602311">
        <w:rPr>
          <w:rFonts w:eastAsia="Arial Unicode MS"/>
          <w:sz w:val="24"/>
          <w:szCs w:val="24"/>
        </w:rPr>
        <w:t>ОБЯЗАТЕЛЬСТО</w:t>
      </w:r>
    </w:p>
    <w:p w:rsidR="00626339" w:rsidRPr="00602311" w:rsidRDefault="00626339" w:rsidP="00602311">
      <w:pPr>
        <w:pStyle w:val="a7"/>
        <w:rPr>
          <w:rFonts w:eastAsia="Arial Unicode MS"/>
          <w:sz w:val="24"/>
          <w:szCs w:val="24"/>
        </w:rPr>
      </w:pPr>
      <w:r w:rsidRPr="00602311">
        <w:rPr>
          <w:rFonts w:eastAsia="Arial Unicode MS"/>
          <w:sz w:val="24"/>
          <w:szCs w:val="24"/>
        </w:rPr>
        <w:t xml:space="preserve">           </w:t>
      </w:r>
      <w:r w:rsidR="00602311">
        <w:rPr>
          <w:rFonts w:eastAsia="Arial Unicode MS"/>
          <w:sz w:val="24"/>
          <w:szCs w:val="24"/>
        </w:rPr>
        <w:t>м</w:t>
      </w:r>
      <w:r w:rsidRPr="00602311">
        <w:rPr>
          <w:rFonts w:eastAsia="Arial Unicode MS"/>
          <w:sz w:val="24"/>
          <w:szCs w:val="24"/>
        </w:rPr>
        <w:t xml:space="preserve">униципального служащего (работника) </w:t>
      </w:r>
      <w:r w:rsidRPr="00602311">
        <w:rPr>
          <w:sz w:val="24"/>
          <w:szCs w:val="24"/>
        </w:rPr>
        <w:t>Администрации городского поселения Воскресенск</w:t>
      </w:r>
      <w:r w:rsidRPr="00602311">
        <w:rPr>
          <w:rFonts w:eastAsia="Arial Unicode MS"/>
          <w:sz w:val="24"/>
          <w:szCs w:val="24"/>
        </w:rPr>
        <w:t>, непосредственно</w:t>
      </w:r>
      <w:r w:rsidR="00602311">
        <w:rPr>
          <w:rFonts w:eastAsia="Arial Unicode MS"/>
          <w:sz w:val="24"/>
          <w:szCs w:val="24"/>
        </w:rPr>
        <w:t xml:space="preserve"> </w:t>
      </w:r>
      <w:r w:rsidRPr="00602311">
        <w:rPr>
          <w:rFonts w:eastAsia="Arial Unicode MS"/>
          <w:sz w:val="24"/>
          <w:szCs w:val="24"/>
        </w:rPr>
        <w:t>осуществляющего обработку персональных данных, в случае</w:t>
      </w:r>
      <w:r w:rsidR="00602311">
        <w:rPr>
          <w:rFonts w:eastAsia="Arial Unicode MS"/>
          <w:sz w:val="24"/>
          <w:szCs w:val="24"/>
        </w:rPr>
        <w:t xml:space="preserve"> </w:t>
      </w:r>
      <w:r w:rsidRPr="00602311">
        <w:rPr>
          <w:rFonts w:eastAsia="Arial Unicode MS"/>
          <w:sz w:val="24"/>
          <w:szCs w:val="24"/>
        </w:rPr>
        <w:t xml:space="preserve">расторжения с ним служебного контракта (трудового </w:t>
      </w:r>
      <w:r w:rsidR="00602311" w:rsidRPr="00602311">
        <w:rPr>
          <w:rFonts w:eastAsia="Arial Unicode MS"/>
          <w:sz w:val="24"/>
          <w:szCs w:val="24"/>
        </w:rPr>
        <w:t xml:space="preserve">договора) </w:t>
      </w:r>
      <w:r w:rsidRPr="00602311">
        <w:rPr>
          <w:rFonts w:eastAsia="Arial Unicode MS"/>
          <w:sz w:val="24"/>
          <w:szCs w:val="24"/>
        </w:rPr>
        <w:t>прекратить обработку</w:t>
      </w:r>
      <w:r w:rsidR="00602311">
        <w:rPr>
          <w:rFonts w:eastAsia="Arial Unicode MS"/>
          <w:sz w:val="24"/>
          <w:szCs w:val="24"/>
        </w:rPr>
        <w:t xml:space="preserve"> </w:t>
      </w:r>
      <w:r w:rsidRPr="00602311">
        <w:rPr>
          <w:rFonts w:eastAsia="Arial Unicode MS"/>
          <w:sz w:val="24"/>
          <w:szCs w:val="24"/>
        </w:rPr>
        <w:t>персональных данных, ставших известными ему в связи</w:t>
      </w:r>
    </w:p>
    <w:p w:rsidR="00626339" w:rsidRPr="00602311" w:rsidRDefault="00626339" w:rsidP="00602311">
      <w:pPr>
        <w:pStyle w:val="a7"/>
        <w:rPr>
          <w:rFonts w:eastAsia="Arial Unicode MS"/>
          <w:sz w:val="24"/>
          <w:szCs w:val="24"/>
        </w:rPr>
      </w:pPr>
      <w:r w:rsidRPr="00602311">
        <w:rPr>
          <w:rFonts w:eastAsia="Arial Unicode MS"/>
          <w:sz w:val="24"/>
          <w:szCs w:val="24"/>
        </w:rPr>
        <w:t xml:space="preserve">                  с исполнением должностных обязанностей</w:t>
      </w: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714F6D"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 xml:space="preserve">  </w:t>
      </w:r>
    </w:p>
    <w:p w:rsidR="00714F6D" w:rsidRDefault="00714F6D"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 xml:space="preserve">  Я, _________________________________________________</w:t>
      </w:r>
      <w:r w:rsidR="00602311">
        <w:rPr>
          <w:rFonts w:ascii="Times New Roman" w:eastAsia="Arial Unicode MS" w:hAnsi="Times New Roman" w:cs="Times New Roman"/>
          <w:color w:val="auto"/>
          <w:sz w:val="24"/>
          <w:szCs w:val="24"/>
        </w:rPr>
        <w:t>_________</w:t>
      </w:r>
      <w:r w:rsidRPr="00626339">
        <w:rPr>
          <w:rFonts w:ascii="Times New Roman" w:eastAsia="Arial Unicode MS" w:hAnsi="Times New Roman" w:cs="Times New Roman"/>
          <w:color w:val="auto"/>
          <w:sz w:val="24"/>
          <w:szCs w:val="24"/>
        </w:rPr>
        <w:t>_______</w:t>
      </w:r>
      <w:r w:rsidR="00602311">
        <w:rPr>
          <w:rFonts w:ascii="Times New Roman" w:eastAsia="Arial Unicode MS" w:hAnsi="Times New Roman" w:cs="Times New Roman"/>
          <w:color w:val="auto"/>
          <w:sz w:val="24"/>
          <w:szCs w:val="24"/>
        </w:rPr>
        <w:t>_</w:t>
      </w:r>
      <w:r w:rsidRPr="00626339">
        <w:rPr>
          <w:rFonts w:ascii="Times New Roman" w:eastAsia="Arial Unicode MS" w:hAnsi="Times New Roman" w:cs="Times New Roman"/>
          <w:color w:val="auto"/>
          <w:sz w:val="24"/>
          <w:szCs w:val="24"/>
        </w:rPr>
        <w:t>____________</w:t>
      </w: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______________________________________________________________</w:t>
      </w:r>
      <w:r w:rsidR="00602311">
        <w:rPr>
          <w:rFonts w:ascii="Times New Roman" w:eastAsia="Arial Unicode MS" w:hAnsi="Times New Roman" w:cs="Times New Roman"/>
          <w:color w:val="auto"/>
          <w:sz w:val="24"/>
          <w:szCs w:val="24"/>
        </w:rPr>
        <w:t>_______</w:t>
      </w:r>
      <w:r w:rsidRPr="00626339">
        <w:rPr>
          <w:rFonts w:ascii="Times New Roman" w:eastAsia="Arial Unicode MS" w:hAnsi="Times New Roman" w:cs="Times New Roman"/>
          <w:color w:val="auto"/>
          <w:sz w:val="24"/>
          <w:szCs w:val="24"/>
        </w:rPr>
        <w:t>_____________</w:t>
      </w: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______________________________________________________________________</w:t>
      </w:r>
      <w:r w:rsidR="00602311">
        <w:rPr>
          <w:rFonts w:ascii="Times New Roman" w:eastAsia="Arial Unicode MS" w:hAnsi="Times New Roman" w:cs="Times New Roman"/>
          <w:color w:val="auto"/>
          <w:sz w:val="24"/>
          <w:szCs w:val="24"/>
        </w:rPr>
        <w:t>________</w:t>
      </w:r>
      <w:r w:rsidRPr="00626339">
        <w:rPr>
          <w:rFonts w:ascii="Times New Roman" w:eastAsia="Arial Unicode MS" w:hAnsi="Times New Roman" w:cs="Times New Roman"/>
          <w:color w:val="auto"/>
          <w:sz w:val="24"/>
          <w:szCs w:val="24"/>
        </w:rPr>
        <w:t>____,</w:t>
      </w:r>
    </w:p>
    <w:p w:rsidR="00626339" w:rsidRPr="00602311" w:rsidRDefault="00626339" w:rsidP="00602311">
      <w:pPr>
        <w:pStyle w:val="1"/>
        <w:keepNext w:val="0"/>
        <w:keepLines w:val="0"/>
        <w:autoSpaceDE w:val="0"/>
        <w:autoSpaceDN w:val="0"/>
        <w:adjustRightInd w:val="0"/>
        <w:spacing w:before="0"/>
        <w:jc w:val="center"/>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(фамилия, имя, отчество (при наличии), должность)</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обязуюсь прекратить обработку персональных данных, ставших мне известными в</w:t>
      </w:r>
      <w:r w:rsidR="00602311">
        <w:rPr>
          <w:rFonts w:ascii="Times New Roman" w:eastAsia="Arial Unicode MS" w:hAnsi="Times New Roman" w:cs="Times New Roman"/>
          <w:color w:val="auto"/>
          <w:sz w:val="24"/>
          <w:szCs w:val="24"/>
        </w:rPr>
        <w:t xml:space="preserve"> </w:t>
      </w:r>
      <w:r w:rsidRPr="00626339">
        <w:rPr>
          <w:rFonts w:ascii="Times New Roman" w:eastAsia="Arial Unicode MS" w:hAnsi="Times New Roman" w:cs="Times New Roman"/>
          <w:color w:val="auto"/>
          <w:sz w:val="24"/>
          <w:szCs w:val="24"/>
        </w:rPr>
        <w:t>связи  с исполнением должностных обязанностей, в случае расторжения со мной</w:t>
      </w:r>
      <w:r w:rsidR="00602311">
        <w:rPr>
          <w:rFonts w:ascii="Times New Roman" w:eastAsia="Arial Unicode MS" w:hAnsi="Times New Roman" w:cs="Times New Roman"/>
          <w:color w:val="auto"/>
          <w:sz w:val="24"/>
          <w:szCs w:val="24"/>
        </w:rPr>
        <w:t xml:space="preserve"> </w:t>
      </w:r>
      <w:r w:rsidRPr="00626339">
        <w:rPr>
          <w:rFonts w:ascii="Times New Roman" w:eastAsia="Arial Unicode MS" w:hAnsi="Times New Roman" w:cs="Times New Roman"/>
          <w:color w:val="auto"/>
          <w:sz w:val="24"/>
          <w:szCs w:val="24"/>
        </w:rPr>
        <w:t>служебного контракта</w:t>
      </w:r>
      <w:r w:rsidR="00602311">
        <w:rPr>
          <w:rFonts w:ascii="Times New Roman" w:eastAsia="Arial Unicode MS" w:hAnsi="Times New Roman" w:cs="Times New Roman"/>
          <w:color w:val="auto"/>
          <w:sz w:val="24"/>
          <w:szCs w:val="24"/>
        </w:rPr>
        <w:t xml:space="preserve"> </w:t>
      </w:r>
      <w:r w:rsidR="00602311" w:rsidRPr="00602311">
        <w:rPr>
          <w:rFonts w:ascii="Times New Roman" w:eastAsia="Arial Unicode MS" w:hAnsi="Times New Roman" w:cs="Times New Roman"/>
          <w:color w:val="auto"/>
          <w:sz w:val="24"/>
          <w:szCs w:val="24"/>
        </w:rPr>
        <w:t>(трудового договора)</w:t>
      </w:r>
      <w:r w:rsidRPr="00602311">
        <w:rPr>
          <w:rFonts w:ascii="Times New Roman" w:eastAsia="Arial Unicode MS" w:hAnsi="Times New Roman" w:cs="Times New Roman"/>
          <w:color w:val="auto"/>
          <w:sz w:val="24"/>
          <w:szCs w:val="24"/>
        </w:rPr>
        <w:t>.</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 В  соответствии  со  </w:t>
      </w:r>
      <w:hyperlink r:id="rId10" w:history="1">
        <w:r w:rsidRPr="00602311">
          <w:rPr>
            <w:rFonts w:ascii="Times New Roman" w:eastAsia="Arial Unicode MS" w:hAnsi="Times New Roman" w:cs="Times New Roman"/>
            <w:color w:val="auto"/>
            <w:sz w:val="24"/>
            <w:szCs w:val="24"/>
          </w:rPr>
          <w:t>статьей  7</w:t>
        </w:r>
      </w:hyperlink>
      <w:r w:rsidRPr="00602311">
        <w:rPr>
          <w:rFonts w:ascii="Times New Roman" w:eastAsia="Arial Unicode MS" w:hAnsi="Times New Roman" w:cs="Times New Roman"/>
          <w:color w:val="auto"/>
          <w:sz w:val="24"/>
          <w:szCs w:val="24"/>
        </w:rPr>
        <w:t xml:space="preserve">  Федерального закона от 27 июля 2006 г.</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N  152-ФЗ  "О  персональных  данных"   я уведомлен(а) о</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том,  что  операторы  и иные лица, получившие доступ к персональным данным,</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обязаны  не  раскрывать  третьим  лицам  и  не  распространять персональные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данные,   ставшие   известными   мне  в  связи  с  исполнением  должностных</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обязанностей,  без  согласия  субъекта  персональных  данных,  если иное не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предусмотрено законодательством Российской Федерации в области персональных</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данных, о государственной гражданской службе и о противодействии коррупции.</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Положения   законодательства  Российской  Федерации,  предусматривающие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ответственность за нарушение требований Федерального </w:t>
      </w:r>
      <w:hyperlink r:id="rId11" w:history="1">
        <w:r w:rsidRPr="00602311">
          <w:rPr>
            <w:rFonts w:ascii="Times New Roman" w:eastAsia="Arial Unicode MS" w:hAnsi="Times New Roman" w:cs="Times New Roman"/>
            <w:color w:val="auto"/>
            <w:sz w:val="24"/>
            <w:szCs w:val="24"/>
          </w:rPr>
          <w:t>закона</w:t>
        </w:r>
      </w:hyperlink>
      <w:r w:rsidRPr="00602311">
        <w:rPr>
          <w:rFonts w:ascii="Times New Roman" w:eastAsia="Arial Unicode MS" w:hAnsi="Times New Roman" w:cs="Times New Roman"/>
          <w:color w:val="auto"/>
          <w:sz w:val="24"/>
          <w:szCs w:val="24"/>
        </w:rPr>
        <w:t xml:space="preserve"> от 27 июля 2006</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г. N 152-ФЗ "О персональных данных", мне разъяснены.</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26339" w:rsidRPr="00626339"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26339">
        <w:rPr>
          <w:rFonts w:ascii="Times New Roman" w:eastAsia="Arial Unicode MS" w:hAnsi="Times New Roman" w:cs="Times New Roman"/>
          <w:color w:val="auto"/>
          <w:sz w:val="24"/>
          <w:szCs w:val="24"/>
        </w:rPr>
        <w:t xml:space="preserve">    ______________              </w:t>
      </w:r>
      <w:r w:rsidR="00602311">
        <w:rPr>
          <w:rFonts w:ascii="Times New Roman" w:eastAsia="Arial Unicode MS" w:hAnsi="Times New Roman" w:cs="Times New Roman"/>
          <w:color w:val="auto"/>
          <w:sz w:val="24"/>
          <w:szCs w:val="24"/>
        </w:rPr>
        <w:t xml:space="preserve">                                                         </w:t>
      </w:r>
      <w:r w:rsidRPr="00626339">
        <w:rPr>
          <w:rFonts w:ascii="Times New Roman" w:eastAsia="Arial Unicode MS" w:hAnsi="Times New Roman" w:cs="Times New Roman"/>
          <w:color w:val="auto"/>
          <w:sz w:val="24"/>
          <w:szCs w:val="24"/>
        </w:rPr>
        <w:t xml:space="preserve">                          _________________</w:t>
      </w:r>
    </w:p>
    <w:p w:rsidR="00626339" w:rsidRPr="00602311" w:rsidRDefault="00626339" w:rsidP="00626339">
      <w:pPr>
        <w:pStyle w:val="1"/>
        <w:keepNext w:val="0"/>
        <w:keepLines w:val="0"/>
        <w:autoSpaceDE w:val="0"/>
        <w:autoSpaceDN w:val="0"/>
        <w:adjustRightInd w:val="0"/>
        <w:spacing w:before="0"/>
        <w:jc w:val="both"/>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 xml:space="preserve">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(дата)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(подпись)</w:t>
      </w:r>
    </w:p>
    <w:p w:rsidR="00626339" w:rsidRPr="00626339" w:rsidRDefault="00626339" w:rsidP="00626339">
      <w:pPr>
        <w:widowControl/>
        <w:autoSpaceDE w:val="0"/>
        <w:autoSpaceDN w:val="0"/>
        <w:adjustRightInd w:val="0"/>
        <w:jc w:val="both"/>
        <w:rPr>
          <w:rFonts w:ascii="Times New Roman" w:hAnsi="Times New Roman" w:cs="Times New Roman"/>
          <w:color w:val="auto"/>
          <w:lang w:bidi="ar-SA"/>
        </w:rPr>
      </w:pPr>
    </w:p>
    <w:p w:rsidR="00626339" w:rsidRDefault="004C47C2"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r>
        <w:rPr>
          <w:rFonts w:ascii="Courier New" w:eastAsia="Arial Unicode MS" w:hAnsi="Courier New" w:cs="Courier New"/>
          <w:color w:val="auto"/>
          <w:sz w:val="20"/>
          <w:szCs w:val="20"/>
        </w:rPr>
        <w:t xml:space="preserve"> </w:t>
      </w:r>
    </w:p>
    <w:p w:rsidR="00626339" w:rsidRDefault="00602311"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r>
        <w:rPr>
          <w:rFonts w:ascii="Courier New" w:eastAsia="Arial Unicode MS" w:hAnsi="Courier New" w:cs="Courier New"/>
          <w:color w:val="auto"/>
          <w:sz w:val="20"/>
          <w:szCs w:val="20"/>
        </w:rPr>
        <w:t xml:space="preserve">           </w:t>
      </w: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020489" w:rsidRDefault="00626339" w:rsidP="00626339">
      <w:pPr>
        <w:pStyle w:val="a7"/>
        <w:rPr>
          <w:rStyle w:val="a9"/>
          <w:b w:val="0"/>
          <w:i w:val="0"/>
          <w:sz w:val="22"/>
          <w:szCs w:val="22"/>
        </w:rPr>
      </w:pPr>
      <w:r>
        <w:rPr>
          <w:rStyle w:val="a9"/>
          <w:b w:val="0"/>
          <w:i w:val="0"/>
          <w:sz w:val="22"/>
          <w:szCs w:val="22"/>
        </w:rPr>
        <w:t xml:space="preserve">                                                                                       </w:t>
      </w:r>
    </w:p>
    <w:p w:rsidR="00020489" w:rsidRDefault="00020489" w:rsidP="00626339">
      <w:pPr>
        <w:pStyle w:val="a7"/>
        <w:rPr>
          <w:rStyle w:val="a9"/>
          <w:b w:val="0"/>
          <w:i w:val="0"/>
          <w:sz w:val="22"/>
          <w:szCs w:val="22"/>
        </w:rPr>
      </w:pPr>
    </w:p>
    <w:p w:rsidR="00626339" w:rsidRDefault="00020489" w:rsidP="00626339">
      <w:pPr>
        <w:pStyle w:val="a7"/>
        <w:rPr>
          <w:rStyle w:val="a9"/>
          <w:b w:val="0"/>
          <w:i w:val="0"/>
          <w:sz w:val="22"/>
          <w:szCs w:val="22"/>
        </w:rPr>
      </w:pPr>
      <w:r>
        <w:rPr>
          <w:rStyle w:val="a9"/>
          <w:b w:val="0"/>
          <w:i w:val="0"/>
          <w:sz w:val="22"/>
          <w:szCs w:val="22"/>
        </w:rPr>
        <w:lastRenderedPageBreak/>
        <w:t xml:space="preserve">                                                                                                 </w:t>
      </w:r>
      <w:r w:rsidR="00626339" w:rsidRPr="004B1695">
        <w:rPr>
          <w:rStyle w:val="a9"/>
          <w:b w:val="0"/>
          <w:i w:val="0"/>
          <w:sz w:val="22"/>
          <w:szCs w:val="22"/>
        </w:rPr>
        <w:t>УТВЕРЖДЕНО</w:t>
      </w:r>
      <w:r w:rsidR="00626339">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26339" w:rsidRDefault="00626339" w:rsidP="00626339">
      <w:pPr>
        <w:pStyle w:val="a7"/>
        <w:rPr>
          <w:rStyle w:val="a9"/>
          <w:b w:val="0"/>
          <w:i w:val="0"/>
          <w:sz w:val="22"/>
          <w:szCs w:val="22"/>
        </w:rPr>
      </w:pPr>
      <w:r>
        <w:rPr>
          <w:rStyle w:val="a9"/>
          <w:b w:val="0"/>
          <w:i w:val="0"/>
          <w:sz w:val="22"/>
          <w:szCs w:val="22"/>
        </w:rPr>
        <w:t xml:space="preserve">                                      </w:t>
      </w:r>
    </w:p>
    <w:p w:rsidR="00020489" w:rsidRPr="004B1695" w:rsidRDefault="00626339" w:rsidP="00020489">
      <w:pPr>
        <w:pStyle w:val="a7"/>
        <w:rPr>
          <w:rStyle w:val="a9"/>
          <w:b w:val="0"/>
          <w:i w:val="0"/>
          <w:sz w:val="22"/>
          <w:szCs w:val="22"/>
        </w:rPr>
      </w:pPr>
      <w:r>
        <w:rPr>
          <w:rStyle w:val="a9"/>
          <w:b w:val="0"/>
          <w:i w:val="0"/>
          <w:sz w:val="22"/>
          <w:szCs w:val="22"/>
        </w:rPr>
        <w:t xml:space="preserve">                                                                                                </w:t>
      </w:r>
      <w:r w:rsidR="00020489">
        <w:rPr>
          <w:rStyle w:val="a9"/>
          <w:b w:val="0"/>
          <w:i w:val="0"/>
          <w:sz w:val="22"/>
          <w:szCs w:val="22"/>
        </w:rPr>
        <w:t xml:space="preserve">              </w:t>
      </w:r>
      <w:r>
        <w:rPr>
          <w:rStyle w:val="a9"/>
          <w:b w:val="0"/>
          <w:i w:val="0"/>
          <w:sz w:val="22"/>
          <w:szCs w:val="22"/>
        </w:rPr>
        <w:t xml:space="preserve"> </w:t>
      </w:r>
      <w:r w:rsidR="00020489" w:rsidRPr="004B1695">
        <w:rPr>
          <w:rStyle w:val="a9"/>
          <w:b w:val="0"/>
          <w:i w:val="0"/>
          <w:sz w:val="22"/>
          <w:szCs w:val="22"/>
        </w:rPr>
        <w:t>от</w:t>
      </w:r>
      <w:r w:rsidR="00020489">
        <w:rPr>
          <w:rStyle w:val="a9"/>
          <w:b w:val="0"/>
          <w:i w:val="0"/>
          <w:sz w:val="22"/>
          <w:szCs w:val="22"/>
        </w:rPr>
        <w:t xml:space="preserve">   28.03.2019 </w:t>
      </w:r>
      <w:r w:rsidR="00020489" w:rsidRPr="004B1695">
        <w:rPr>
          <w:rStyle w:val="a9"/>
          <w:b w:val="0"/>
          <w:i w:val="0"/>
          <w:sz w:val="22"/>
          <w:szCs w:val="22"/>
        </w:rPr>
        <w:tab/>
        <w:t>№</w:t>
      </w:r>
      <w:r w:rsidR="00020489">
        <w:rPr>
          <w:rStyle w:val="a9"/>
          <w:b w:val="0"/>
          <w:i w:val="0"/>
          <w:sz w:val="22"/>
          <w:szCs w:val="22"/>
        </w:rPr>
        <w:t>49-р</w:t>
      </w:r>
    </w:p>
    <w:p w:rsidR="00626339" w:rsidRDefault="00626339" w:rsidP="00020489">
      <w:pPr>
        <w:pStyle w:val="a7"/>
        <w:rPr>
          <w:rFonts w:ascii="Courier New" w:eastAsia="Arial Unicode MS" w:hAnsi="Courier New" w:cs="Courier New"/>
          <w:sz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Default="00626339" w:rsidP="00626339">
      <w:pPr>
        <w:pStyle w:val="1"/>
        <w:keepNext w:val="0"/>
        <w:keepLines w:val="0"/>
        <w:autoSpaceDE w:val="0"/>
        <w:autoSpaceDN w:val="0"/>
        <w:adjustRightInd w:val="0"/>
        <w:spacing w:before="0" w:line="240" w:lineRule="auto"/>
        <w:jc w:val="center"/>
        <w:rPr>
          <w:rFonts w:ascii="Courier New" w:eastAsia="Arial Unicode MS" w:hAnsi="Courier New" w:cs="Courier New"/>
          <w:color w:val="auto"/>
          <w:sz w:val="20"/>
          <w:szCs w:val="20"/>
        </w:rPr>
      </w:pPr>
    </w:p>
    <w:p w:rsidR="00626339" w:rsidRPr="005455BF" w:rsidRDefault="00602311" w:rsidP="00602311">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sidRPr="00602311">
        <w:rPr>
          <w:rFonts w:ascii="Times New Roman" w:eastAsia="Arial Unicode MS" w:hAnsi="Times New Roman" w:cs="Times New Roman"/>
          <w:b/>
          <w:color w:val="auto"/>
          <w:sz w:val="24"/>
          <w:szCs w:val="24"/>
        </w:rPr>
        <w:t>Типовая форма</w:t>
      </w:r>
      <w:r>
        <w:rPr>
          <w:rFonts w:ascii="Courier New" w:eastAsia="Arial Unicode MS" w:hAnsi="Courier New" w:cs="Courier New"/>
          <w:color w:val="auto"/>
          <w:sz w:val="20"/>
          <w:szCs w:val="20"/>
        </w:rPr>
        <w:t xml:space="preserve"> </w:t>
      </w:r>
      <w:r w:rsidR="00626339" w:rsidRPr="005455BF">
        <w:rPr>
          <w:rFonts w:ascii="Times New Roman" w:eastAsiaTheme="minorHAnsi" w:hAnsi="Times New Roman" w:cs="Times New Roman"/>
          <w:b/>
          <w:color w:val="auto"/>
          <w:sz w:val="24"/>
          <w:szCs w:val="24"/>
        </w:rPr>
        <w:t>СОГЛАСИ</w:t>
      </w:r>
      <w:r>
        <w:rPr>
          <w:rFonts w:ascii="Times New Roman" w:eastAsiaTheme="minorHAnsi" w:hAnsi="Times New Roman" w:cs="Times New Roman"/>
          <w:b/>
          <w:color w:val="auto"/>
          <w:sz w:val="24"/>
          <w:szCs w:val="24"/>
        </w:rPr>
        <w:t>Я</w:t>
      </w:r>
    </w:p>
    <w:p w:rsidR="00626339" w:rsidRDefault="009624AB" w:rsidP="00602311">
      <w:pPr>
        <w:pStyle w:val="1"/>
        <w:keepNext w:val="0"/>
        <w:keepLines w:val="0"/>
        <w:autoSpaceDE w:val="0"/>
        <w:autoSpaceDN w:val="0"/>
        <w:adjustRightInd w:val="0"/>
        <w:spacing w:before="0" w:line="240" w:lineRule="auto"/>
        <w:jc w:val="center"/>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муниципального служащего (</w:t>
      </w:r>
      <w:r w:rsidR="00626339" w:rsidRPr="005455BF">
        <w:rPr>
          <w:rFonts w:ascii="Times New Roman" w:eastAsiaTheme="minorHAnsi" w:hAnsi="Times New Roman" w:cs="Times New Roman"/>
          <w:b/>
          <w:color w:val="auto"/>
          <w:sz w:val="24"/>
          <w:szCs w:val="24"/>
        </w:rPr>
        <w:t>работника</w:t>
      </w:r>
      <w:r>
        <w:rPr>
          <w:rFonts w:ascii="Times New Roman" w:eastAsiaTheme="minorHAnsi" w:hAnsi="Times New Roman" w:cs="Times New Roman"/>
          <w:b/>
          <w:color w:val="auto"/>
          <w:sz w:val="24"/>
          <w:szCs w:val="24"/>
        </w:rPr>
        <w:t>)</w:t>
      </w:r>
      <w:r w:rsidR="00626339" w:rsidRPr="005455BF">
        <w:rPr>
          <w:rFonts w:ascii="Times New Roman" w:eastAsiaTheme="minorHAnsi" w:hAnsi="Times New Roman" w:cs="Times New Roman"/>
          <w:b/>
          <w:color w:val="auto"/>
          <w:sz w:val="24"/>
          <w:szCs w:val="24"/>
        </w:rPr>
        <w:t xml:space="preserve"> на обработку персональных данных</w:t>
      </w:r>
    </w:p>
    <w:p w:rsidR="00626339" w:rsidRPr="00481B27" w:rsidRDefault="00626339" w:rsidP="00602311">
      <w:pPr>
        <w:jc w:val="center"/>
      </w:pP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Я, __________________________</w:t>
      </w:r>
      <w:r>
        <w:rPr>
          <w:rFonts w:ascii="Times New Roman" w:eastAsiaTheme="minorHAnsi" w:hAnsi="Times New Roman" w:cs="Times New Roman"/>
          <w:color w:val="auto"/>
          <w:sz w:val="24"/>
          <w:szCs w:val="24"/>
        </w:rPr>
        <w:t>________</w:t>
      </w:r>
      <w:r w:rsidRPr="00837E6C">
        <w:rPr>
          <w:rFonts w:ascii="Times New Roman" w:eastAsiaTheme="minorHAnsi" w:hAnsi="Times New Roman" w:cs="Times New Roman"/>
          <w:color w:val="auto"/>
          <w:sz w:val="24"/>
          <w:szCs w:val="24"/>
        </w:rPr>
        <w:t>_________________________________________,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2"/>
          <w:szCs w:val="22"/>
        </w:rPr>
      </w:pPr>
      <w:r w:rsidRPr="005455BF">
        <w:rPr>
          <w:rFonts w:ascii="Times New Roman" w:eastAsiaTheme="minorHAnsi" w:hAnsi="Times New Roman" w:cs="Times New Roman"/>
          <w:color w:val="auto"/>
          <w:sz w:val="22"/>
          <w:szCs w:val="22"/>
        </w:rPr>
        <w:t xml:space="preserve">                                                                      (Ф.И.О.)</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паспорт серия _____</w:t>
      </w:r>
      <w:r>
        <w:rPr>
          <w:rFonts w:ascii="Times New Roman" w:eastAsiaTheme="minorHAnsi" w:hAnsi="Times New Roman" w:cs="Times New Roman"/>
          <w:color w:val="auto"/>
          <w:sz w:val="24"/>
          <w:szCs w:val="24"/>
        </w:rPr>
        <w:t>________</w:t>
      </w:r>
      <w:r w:rsidRPr="00837E6C">
        <w:rPr>
          <w:rFonts w:ascii="Times New Roman" w:eastAsiaTheme="minorHAnsi" w:hAnsi="Times New Roman" w:cs="Times New Roman"/>
          <w:color w:val="auto"/>
          <w:sz w:val="24"/>
          <w:szCs w:val="24"/>
        </w:rPr>
        <w:t>_____ N ___________________, выдан 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5455BF">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5455BF">
        <w:rPr>
          <w:rFonts w:ascii="Times New Roman" w:eastAsiaTheme="minorHAnsi" w:hAnsi="Times New Roman" w:cs="Times New Roman"/>
          <w:color w:val="auto"/>
          <w:sz w:val="20"/>
          <w:szCs w:val="20"/>
        </w:rPr>
        <w:t xml:space="preserve">  (дата)</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5455BF">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5455BF">
        <w:rPr>
          <w:rFonts w:ascii="Times New Roman" w:eastAsiaTheme="minorHAnsi" w:hAnsi="Times New Roman" w:cs="Times New Roman"/>
          <w:color w:val="auto"/>
          <w:sz w:val="20"/>
          <w:szCs w:val="20"/>
        </w:rPr>
        <w:t>(кем)</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проживающий(ая) по адресу ____________</w:t>
      </w:r>
      <w:r>
        <w:rPr>
          <w:rFonts w:ascii="Times New Roman" w:eastAsiaTheme="minorHAnsi" w:hAnsi="Times New Roman" w:cs="Times New Roman"/>
          <w:color w:val="auto"/>
          <w:sz w:val="24"/>
          <w:szCs w:val="24"/>
        </w:rPr>
        <w:t>______</w:t>
      </w:r>
      <w:r w:rsidRPr="00837E6C">
        <w:rPr>
          <w:rFonts w:ascii="Times New Roman" w:eastAsiaTheme="minorHAnsi" w:hAnsi="Times New Roman" w:cs="Times New Roman"/>
          <w:color w:val="auto"/>
          <w:sz w:val="24"/>
          <w:szCs w:val="24"/>
        </w:rPr>
        <w:t>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w:t>
      </w:r>
    </w:p>
    <w:p w:rsidR="00626339" w:rsidRPr="00837E6C" w:rsidRDefault="00626339" w:rsidP="00626339">
      <w:pPr>
        <w:pStyle w:val="af3"/>
        <w:widowControl/>
        <w:numPr>
          <w:ilvl w:val="0"/>
          <w:numId w:val="18"/>
        </w:numPr>
        <w:tabs>
          <w:tab w:val="left" w:pos="567"/>
          <w:tab w:val="left" w:pos="851"/>
        </w:tabs>
        <w:autoSpaceDE w:val="0"/>
        <w:autoSpaceDN w:val="0"/>
        <w:adjustRightInd w:val="0"/>
        <w:ind w:left="0" w:firstLine="284"/>
        <w:jc w:val="both"/>
        <w:rPr>
          <w:rFonts w:ascii="Times New Roman" w:eastAsiaTheme="minorHAnsi" w:hAnsi="Times New Roman"/>
        </w:rPr>
      </w:pPr>
      <w:r w:rsidRPr="00D50ACB">
        <w:rPr>
          <w:rFonts w:ascii="Times New Roman" w:eastAsiaTheme="minorHAnsi" w:hAnsi="Times New Roman"/>
        </w:rPr>
        <w:t xml:space="preserve">в  соответствии  со  </w:t>
      </w:r>
      <w:hyperlink r:id="rId12" w:history="1">
        <w:r w:rsidRPr="00D50ACB">
          <w:rPr>
            <w:rFonts w:ascii="Times New Roman" w:eastAsiaTheme="minorHAnsi" w:hAnsi="Times New Roman"/>
          </w:rPr>
          <w:t>статьей   9</w:t>
        </w:r>
      </w:hyperlink>
      <w:r w:rsidRPr="00D50ACB">
        <w:rPr>
          <w:rFonts w:ascii="Times New Roman" w:eastAsiaTheme="minorHAnsi" w:hAnsi="Times New Roman"/>
        </w:rPr>
        <w:t xml:space="preserve">  Федерального   закона   "О   персональных данных", даю </w:t>
      </w:r>
      <w:r w:rsidRPr="00837E6C">
        <w:rPr>
          <w:rFonts w:ascii="Times New Roman" w:eastAsiaTheme="minorHAnsi" w:hAnsi="Times New Roman"/>
        </w:rPr>
        <w:t xml:space="preserve">своей волей и в  своем интересе согласие </w:t>
      </w:r>
      <w:r w:rsidRPr="00837E6C">
        <w:rPr>
          <w:rFonts w:ascii="Times New Roman" w:hAnsi="Times New Roman"/>
        </w:rPr>
        <w:t xml:space="preserve">Администрации      городского     поселения       Воскресенск Воскресенского   муниципального    района   Московской  области, расположенной по адресу: Московская область, г. Воскресенск, пл. Ленина, д.3 </w:t>
      </w:r>
      <w:r w:rsidRPr="00837E6C">
        <w:rPr>
          <w:rFonts w:ascii="Times New Roman" w:eastAsiaTheme="minorHAnsi" w:hAnsi="Times New Roman"/>
        </w:rPr>
        <w:t>на обработку следующих моих персональных данных:</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фамилия,  имя,  отчество (в том числе предыдущие фамилии, имена и (или)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отчества  в  случае  их  изменения);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число, месяц, год рождения;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место рождения;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 гражданстве (подданстве), в том числе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предыдущие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гражданства,</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иные гражданства;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вид,  серия,  номер  документа,  удостоверяющего личность, дата выдачи,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наименование органа, выдавшего его;</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адрес  и дата регистрации по месту жительства (месту пребывания), адрес</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фактического проживания;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номера  рабочих,  домашних  и мобильных телефонов или сведения о других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способах связи;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обязательного пенсионного страхования;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идентификационный номер налогоплательщика;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полиса обязательного медицинского страхования;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реквизиты свидетельства о браке;</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семейном положении, составе семьи и близких родственниках,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обрабатываемые в соответствии с законодательством Российской Федерации;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трудовой деятельности;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воинском  учете  и  реквизиты  документов воинского учета;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образовании (когда и какие образовательные, научные и иные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организации   окончил, номера   документов  об  образовании,  направление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подготовки или </w:t>
      </w:r>
      <w:r>
        <w:rPr>
          <w:rFonts w:ascii="Times New Roman" w:eastAsiaTheme="minorHAnsi" w:hAnsi="Times New Roman" w:cs="Times New Roman"/>
          <w:color w:val="auto"/>
          <w:sz w:val="24"/>
          <w:szCs w:val="24"/>
        </w:rPr>
        <w:t>с</w:t>
      </w:r>
      <w:r w:rsidRPr="00837E6C">
        <w:rPr>
          <w:rFonts w:ascii="Times New Roman" w:eastAsiaTheme="minorHAnsi" w:hAnsi="Times New Roman" w:cs="Times New Roman"/>
          <w:color w:val="auto"/>
          <w:sz w:val="24"/>
          <w:szCs w:val="24"/>
        </w:rPr>
        <w:t>пециальность по документу об образовании, квалификация);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ученой степени;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владении иностранными языками, включая уровень владения;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фотография работника;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содержащиеся в трудовом договоре, дополнительных соглашениях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 трудовому договору;</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пребывании за границей;</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наличии  или  отсутствии судимости - только кандидатов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приема  на  работу  (соискателей)  -  в  случаях, определенных федеральными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законами;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об  оформленных  допусках к государственной тайне;</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государственных наградах, иных наградах и знаках отличия;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lastRenderedPageBreak/>
        <w:t xml:space="preserve">    сведения   о   профессиональной   переподготовке  и (или)  повышении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квалификации;</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результаты  медицинского  обследования  работника на предмет годности к</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выполнению трудовых обязанностей;</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ежегодных  оплачиваемых  отпусках,  отпусках  работников,</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совмещающих   работу   с  обучением  (учебных  отпусках),  и  отпусках  без</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сохранения заработной платы;</w:t>
      </w:r>
    </w:p>
    <w:p w:rsidR="00626339" w:rsidRDefault="00626339" w:rsidP="00626339">
      <w:pPr>
        <w:pStyle w:val="1"/>
        <w:keepNext w:val="0"/>
        <w:keepLines w:val="0"/>
        <w:tabs>
          <w:tab w:val="left" w:pos="284"/>
        </w:tabs>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сведения  о заработной   плате, реквизиты банковского счета для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перечисления заработной платы и социальных выплат;</w:t>
      </w:r>
    </w:p>
    <w:p w:rsidR="00626339" w:rsidRDefault="00626339" w:rsidP="00626339">
      <w:pPr>
        <w:pStyle w:val="22"/>
        <w:shd w:val="clear" w:color="auto" w:fill="auto"/>
        <w:tabs>
          <w:tab w:val="left" w:pos="939"/>
        </w:tabs>
        <w:spacing w:before="0" w:after="0" w:line="293" w:lineRule="exact"/>
      </w:pPr>
      <w:r>
        <w:t xml:space="preserve">     сведения, содержащиеся в справках о доходах, расходах имуществе и обязательствах имущественного характера муниципального служащего;</w:t>
      </w:r>
    </w:p>
    <w:p w:rsidR="00626339" w:rsidRDefault="00626339" w:rsidP="00626339">
      <w:pPr>
        <w:pStyle w:val="af3"/>
        <w:jc w:val="both"/>
        <w:rPr>
          <w:rFonts w:ascii="Times New Roman" w:hAnsi="Times New Roman"/>
        </w:rPr>
      </w:pPr>
      <w:r w:rsidRPr="007E7BF6">
        <w:rPr>
          <w:rFonts w:ascii="Times New Roman" w:hAnsi="Times New Roman"/>
        </w:rPr>
        <w:t xml:space="preserve">    биометрические персональные данные;</w:t>
      </w:r>
    </w:p>
    <w:p w:rsidR="00626339" w:rsidRPr="007E7BF6" w:rsidRDefault="00626339" w:rsidP="00626339">
      <w:pPr>
        <w:pStyle w:val="af3"/>
        <w:jc w:val="both"/>
        <w:rPr>
          <w:rFonts w:ascii="Times New Roman" w:eastAsiaTheme="minorHAnsi" w:hAnsi="Times New Roman"/>
        </w:rPr>
      </w:pPr>
      <w:r w:rsidRPr="007E7BF6">
        <w:rPr>
          <w:rFonts w:ascii="Times New Roman" w:eastAsiaTheme="minorHAnsi" w:hAnsi="Times New Roman"/>
        </w:rPr>
        <w:t xml:space="preserve">    другие персональные данные, необходимые для обеспечения соблюдения законов и иных нормативных правовых актов Российской Федерации, обеспечения выполнения  трудовых  договоров с работниками, содействия работникам  в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xml:space="preserve">,  обеспечения транспортной безопасности, обеспечения пропуска субъектов персональных данных на объект </w:t>
      </w:r>
      <w:r w:rsidRPr="007E7BF6">
        <w:rPr>
          <w:rFonts w:ascii="Times New Roman" w:hAnsi="Times New Roman"/>
        </w:rPr>
        <w:t>Администрации  городского     поселения       Воскресенск Воскресенского   муниципального    района   Московской  области</w:t>
      </w:r>
      <w:r w:rsidRPr="007E7BF6">
        <w:rPr>
          <w:rFonts w:ascii="Times New Roman" w:eastAsiaTheme="minorHAnsi" w:hAnsi="Times New Roman"/>
        </w:rPr>
        <w:t>, выполнения социальных обязательств, а также в других целях, предусмотренных действующим законодательством.</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 указанных целях я даю согласие на осуществление следующих действий с</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моими  персональными  данными:  сбор, систематизация, накопление, хранение,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уточнение (обновление,     изменение),    извлечение,    использование,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обезличивание,  блокирование,  удаление,  уничтожение,  а также  передача в</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(название организации(й))</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______________________________________</w:t>
      </w:r>
      <w:r>
        <w:rPr>
          <w:rFonts w:ascii="Times New Roman" w:eastAsiaTheme="minorHAnsi" w:hAnsi="Times New Roman" w:cs="Times New Roman"/>
          <w:color w:val="auto"/>
          <w:sz w:val="24"/>
          <w:szCs w:val="24"/>
        </w:rPr>
        <w:t>_____</w:t>
      </w:r>
      <w:r w:rsidRPr="00837E6C">
        <w:rPr>
          <w:rFonts w:ascii="Times New Roman" w:eastAsiaTheme="minorHAnsi" w:hAnsi="Times New Roman" w:cs="Times New Roman"/>
          <w:color w:val="auto"/>
          <w:sz w:val="24"/>
          <w:szCs w:val="24"/>
        </w:rPr>
        <w:t>____________________________________.</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Даю</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согласие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на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включение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в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общедоступные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источники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персональных данных</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(корпоративные справочники,</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адресные книги) следующих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моих персональных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данных:</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фамилия, имя, отчество;</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место работы;</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занимаемая должность;</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номера стационарных и мобильных рабочих телефонов;</w:t>
      </w:r>
    </w:p>
    <w:p w:rsidR="00626339" w:rsidRPr="00837E6C" w:rsidRDefault="00626339" w:rsidP="00626339">
      <w:pPr>
        <w:pStyle w:val="1"/>
        <w:keepNext w:val="0"/>
        <w:keepLines w:val="0"/>
        <w:tabs>
          <w:tab w:val="left" w:pos="284"/>
        </w:tabs>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адреса корпоративной электронной почты.</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Также согласен(а)/не согласен(а) на включение моей фотографии в</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указанные общедоступные источники персональных данных.</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Обработка моих персональных данных может осуществляться как</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автоматизированным,  так и неавтоматизированным способом.</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Я ознакомлен(а) с тем, что:</w:t>
      </w: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согласие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на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обработку</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персональных</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данных действует с даты его</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подписания в течение всего срока действия трудового договора;</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согласие на обработку персональных данных может быть отозвано путем</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подачи письменного заявления;</w:t>
      </w:r>
    </w:p>
    <w:p w:rsidR="00626339" w:rsidRPr="00BC3D80"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в случае отзыва согласия на обработку персональных данных </w:t>
      </w:r>
      <w:r w:rsidRPr="005455BF">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5455BF">
        <w:rPr>
          <w:rFonts w:ascii="Times New Roman" w:eastAsiaTheme="minorHAnsi" w:hAnsi="Times New Roman" w:cs="Times New Roman"/>
          <w:color w:val="auto"/>
          <w:sz w:val="24"/>
          <w:szCs w:val="24"/>
        </w:rPr>
        <w:t xml:space="preserve"> </w:t>
      </w:r>
      <w:r w:rsidRPr="00BC3D80">
        <w:rPr>
          <w:rFonts w:ascii="Times New Roman" w:eastAsiaTheme="minorHAnsi" w:hAnsi="Times New Roman" w:cs="Times New Roman"/>
          <w:color w:val="auto"/>
          <w:sz w:val="24"/>
          <w:szCs w:val="24"/>
        </w:rPr>
        <w:t xml:space="preserve">вправе  продолжить  обработку  персональных данных без согласия при наличии оснований, указанных в </w:t>
      </w:r>
      <w:hyperlink r:id="rId13" w:history="1">
        <w:r w:rsidRPr="00BC3D80">
          <w:rPr>
            <w:rFonts w:ascii="Times New Roman" w:eastAsiaTheme="minorHAnsi" w:hAnsi="Times New Roman" w:cs="Times New Roman"/>
            <w:color w:val="auto"/>
            <w:sz w:val="24"/>
            <w:szCs w:val="24"/>
          </w:rPr>
          <w:t>пунктах 2</w:t>
        </w:r>
      </w:hyperlink>
      <w:r w:rsidRPr="00BC3D80">
        <w:rPr>
          <w:rFonts w:ascii="Times New Roman" w:eastAsiaTheme="minorHAnsi" w:hAnsi="Times New Roman" w:cs="Times New Roman"/>
          <w:color w:val="auto"/>
          <w:sz w:val="24"/>
          <w:szCs w:val="24"/>
        </w:rPr>
        <w:t xml:space="preserve"> - </w:t>
      </w:r>
      <w:hyperlink r:id="rId14" w:history="1">
        <w:r w:rsidRPr="00BC3D80">
          <w:rPr>
            <w:rFonts w:ascii="Times New Roman" w:eastAsiaTheme="minorHAnsi" w:hAnsi="Times New Roman" w:cs="Times New Roman"/>
            <w:color w:val="auto"/>
            <w:sz w:val="24"/>
            <w:szCs w:val="24"/>
          </w:rPr>
          <w:t>11 части 1 статьи 6</w:t>
        </w:r>
      </w:hyperlink>
      <w:r w:rsidRPr="00BC3D80">
        <w:rPr>
          <w:rFonts w:ascii="Times New Roman" w:eastAsiaTheme="minorHAnsi" w:hAnsi="Times New Roman" w:cs="Times New Roman"/>
          <w:color w:val="auto"/>
          <w:sz w:val="24"/>
          <w:szCs w:val="24"/>
        </w:rPr>
        <w:t xml:space="preserve">, </w:t>
      </w:r>
      <w:hyperlink r:id="rId15" w:history="1">
        <w:r w:rsidRPr="00BC3D80">
          <w:rPr>
            <w:rFonts w:ascii="Times New Roman" w:eastAsiaTheme="minorHAnsi" w:hAnsi="Times New Roman" w:cs="Times New Roman"/>
            <w:color w:val="auto"/>
            <w:sz w:val="24"/>
            <w:szCs w:val="24"/>
          </w:rPr>
          <w:t>части 2 статьи 10</w:t>
        </w:r>
      </w:hyperlink>
      <w:r w:rsidRPr="00BC3D80">
        <w:rPr>
          <w:rFonts w:ascii="Times New Roman" w:eastAsiaTheme="minorHAnsi" w:hAnsi="Times New Roman" w:cs="Times New Roman"/>
          <w:color w:val="auto"/>
          <w:sz w:val="24"/>
          <w:szCs w:val="24"/>
        </w:rPr>
        <w:t xml:space="preserve"> и </w:t>
      </w:r>
      <w:hyperlink r:id="rId16" w:history="1">
        <w:r w:rsidRPr="00BC3D80">
          <w:rPr>
            <w:rFonts w:ascii="Times New Roman" w:eastAsiaTheme="minorHAnsi" w:hAnsi="Times New Roman" w:cs="Times New Roman"/>
            <w:color w:val="auto"/>
            <w:sz w:val="24"/>
            <w:szCs w:val="24"/>
          </w:rPr>
          <w:t>части 2 статьи 11</w:t>
        </w:r>
      </w:hyperlink>
      <w:r w:rsidRPr="00BC3D80">
        <w:rPr>
          <w:rFonts w:ascii="Times New Roman" w:eastAsiaTheme="minorHAnsi" w:hAnsi="Times New Roman" w:cs="Times New Roman"/>
          <w:color w:val="auto"/>
          <w:sz w:val="24"/>
          <w:szCs w:val="24"/>
        </w:rPr>
        <w:t xml:space="preserve"> Федерального закона "О персональных данных";</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BC3D80">
        <w:rPr>
          <w:rFonts w:ascii="Times New Roman" w:eastAsiaTheme="minorHAnsi" w:hAnsi="Times New Roman" w:cs="Times New Roman"/>
          <w:color w:val="auto"/>
          <w:sz w:val="24"/>
          <w:szCs w:val="24"/>
        </w:rPr>
        <w:t xml:space="preserve">    после увольнения из </w:t>
      </w:r>
      <w:r w:rsidRPr="00BC3D80">
        <w:rPr>
          <w:rFonts w:ascii="Times New Roman" w:hAnsi="Times New Roman"/>
          <w:color w:val="auto"/>
          <w:sz w:val="24"/>
          <w:szCs w:val="24"/>
        </w:rPr>
        <w:t xml:space="preserve">Администрации городского поселения Воскресенск Воскресенского   </w:t>
      </w:r>
      <w:r w:rsidRPr="005455BF">
        <w:rPr>
          <w:rFonts w:ascii="Times New Roman" w:hAnsi="Times New Roman"/>
          <w:color w:val="auto"/>
          <w:sz w:val="24"/>
          <w:szCs w:val="24"/>
        </w:rPr>
        <w:t>муниципального    района   Московской  области</w:t>
      </w:r>
      <w:r w:rsidRPr="005455BF">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(прекращения  трудовых  отношений)</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персональные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данные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будут храниться в </w:t>
      </w:r>
      <w:r w:rsidRPr="00330A3C">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330A3C">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в течение предусмотренного</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законодательством Российской Федерации срока хранения;</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837E6C">
        <w:rPr>
          <w:rFonts w:ascii="Times New Roman" w:eastAsiaTheme="minorHAnsi" w:hAnsi="Times New Roman" w:cs="Times New Roman"/>
          <w:color w:val="auto"/>
          <w:sz w:val="24"/>
          <w:szCs w:val="24"/>
        </w:rPr>
        <w:t xml:space="preserve">    предоставляемые  мной  персональные  данные  третьих  лиц  (в том числе</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близких  родственников)  будут  обрабатываться  только  в  целях выполнения</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возложенных на </w:t>
      </w:r>
      <w:r w:rsidRPr="00330A3C">
        <w:rPr>
          <w:rFonts w:ascii="Times New Roman" w:hAnsi="Times New Roman"/>
          <w:color w:val="auto"/>
          <w:sz w:val="24"/>
          <w:szCs w:val="24"/>
        </w:rPr>
        <w:lastRenderedPageBreak/>
        <w:t>Администрации  городского     поселения       Воскресенск Воскресенского   муниципального    района   Московской  области</w:t>
      </w:r>
      <w:r w:rsidRPr="00330A3C">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функций, полномочий и обязанностей.</w:t>
      </w:r>
    </w:p>
    <w:p w:rsidR="00626339" w:rsidRPr="00837E6C" w:rsidRDefault="00626339" w:rsidP="00626339">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626339" w:rsidRPr="00837E6C"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4"/>
          <w:szCs w:val="24"/>
        </w:rPr>
      </w:pPr>
      <w:r w:rsidRPr="00330A3C">
        <w:rPr>
          <w:rFonts w:ascii="Times New Roman" w:eastAsiaTheme="minorHAnsi" w:hAnsi="Times New Roman" w:cs="Times New Roman"/>
          <w:color w:val="auto"/>
          <w:sz w:val="24"/>
          <w:szCs w:val="24"/>
        </w:rPr>
        <w:t>Субъект персональных данных</w:t>
      </w:r>
      <w:r>
        <w:rPr>
          <w:rFonts w:ascii="Courier New" w:eastAsiaTheme="minorHAnsi" w:hAnsi="Courier New" w:cs="Courier New"/>
          <w:color w:val="auto"/>
          <w:sz w:val="20"/>
          <w:szCs w:val="20"/>
        </w:rPr>
        <w:t xml:space="preserve">  </w:t>
      </w:r>
      <w:r w:rsidRPr="00837E6C">
        <w:rPr>
          <w:rFonts w:ascii="Times New Roman" w:eastAsiaTheme="minorHAnsi" w:hAnsi="Times New Roman" w:cs="Times New Roman"/>
          <w:color w:val="auto"/>
          <w:sz w:val="24"/>
          <w:szCs w:val="24"/>
        </w:rPr>
        <w:t xml:space="preserve">_______________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________________________________</w:t>
      </w:r>
    </w:p>
    <w:p w:rsidR="00626339" w:rsidRPr="005455BF" w:rsidRDefault="00626339" w:rsidP="00626339">
      <w:pPr>
        <w:pStyle w:val="1"/>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5455BF">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5455BF">
        <w:rPr>
          <w:rFonts w:ascii="Times New Roman" w:eastAsiaTheme="minorHAnsi" w:hAnsi="Times New Roman" w:cs="Times New Roman"/>
          <w:color w:val="auto"/>
          <w:sz w:val="20"/>
          <w:szCs w:val="20"/>
        </w:rPr>
        <w:t xml:space="preserve"> (подпись)                                          (расшифровка подписи)</w:t>
      </w:r>
    </w:p>
    <w:p w:rsidR="00626339" w:rsidRPr="00837E6C" w:rsidRDefault="00626339" w:rsidP="00626339">
      <w:pPr>
        <w:autoSpaceDE w:val="0"/>
        <w:autoSpaceDN w:val="0"/>
        <w:adjustRightInd w:val="0"/>
        <w:rPr>
          <w:rFonts w:ascii="Times New Roman" w:hAnsi="Times New Roman" w:cs="Times New Roman"/>
        </w:rPr>
      </w:pPr>
      <w:r>
        <w:rPr>
          <w:rFonts w:ascii="Times New Roman" w:hAnsi="Times New Roman" w:cs="Times New Roman"/>
        </w:rPr>
        <w:t xml:space="preserve">                 </w:t>
      </w:r>
    </w:p>
    <w:p w:rsidR="00626339" w:rsidRDefault="00626339" w:rsidP="00626339">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626339" w:rsidRDefault="00626339" w:rsidP="00626339">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837E6C">
        <w:rPr>
          <w:rFonts w:ascii="Times New Roman" w:eastAsiaTheme="minorHAnsi" w:hAnsi="Times New Roman" w:cs="Times New Roman"/>
          <w:color w:val="auto"/>
          <w:sz w:val="24"/>
          <w:szCs w:val="24"/>
        </w:rPr>
        <w:t xml:space="preserve">"__" _________ 20__ г. </w:t>
      </w:r>
      <w:r>
        <w:rPr>
          <w:rFonts w:ascii="Times New Roman" w:eastAsiaTheme="minorHAnsi" w:hAnsi="Times New Roman" w:cs="Times New Roman"/>
          <w:color w:val="auto"/>
          <w:sz w:val="24"/>
          <w:szCs w:val="24"/>
        </w:rPr>
        <w:t xml:space="preserve">           </w:t>
      </w:r>
      <w:r w:rsidRPr="00837E6C">
        <w:rPr>
          <w:rFonts w:ascii="Times New Roman" w:eastAsiaTheme="minorHAnsi" w:hAnsi="Times New Roman" w:cs="Times New Roman"/>
          <w:color w:val="auto"/>
          <w:sz w:val="24"/>
          <w:szCs w:val="24"/>
        </w:rPr>
        <w:t xml:space="preserve"> </w:t>
      </w:r>
    </w:p>
    <w:p w:rsidR="00626339" w:rsidRDefault="00626339" w:rsidP="00626339">
      <w:pPr>
        <w:pStyle w:val="1"/>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626339" w:rsidRDefault="004C47C2"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r>
        <w:rPr>
          <w:rFonts w:ascii="Courier New" w:eastAsia="Arial Unicode MS" w:hAnsi="Courier New" w:cs="Courier New"/>
          <w:color w:val="auto"/>
          <w:sz w:val="20"/>
          <w:szCs w:val="20"/>
        </w:rPr>
        <w:t xml:space="preserve">        </w:t>
      </w: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020489" w:rsidRDefault="00626339" w:rsidP="00626339">
      <w:pPr>
        <w:pStyle w:val="a7"/>
        <w:rPr>
          <w:rStyle w:val="a9"/>
          <w:b w:val="0"/>
          <w:i w:val="0"/>
          <w:sz w:val="22"/>
          <w:szCs w:val="22"/>
        </w:rPr>
      </w:pPr>
      <w:r>
        <w:rPr>
          <w:rStyle w:val="a9"/>
          <w:b w:val="0"/>
          <w:i w:val="0"/>
          <w:sz w:val="22"/>
          <w:szCs w:val="22"/>
        </w:rPr>
        <w:t xml:space="preserve">                                                                                      </w:t>
      </w:r>
    </w:p>
    <w:p w:rsidR="00020489" w:rsidRDefault="00020489" w:rsidP="00626339">
      <w:pPr>
        <w:pStyle w:val="a7"/>
        <w:rPr>
          <w:rStyle w:val="a9"/>
          <w:b w:val="0"/>
          <w:i w:val="0"/>
          <w:sz w:val="22"/>
          <w:szCs w:val="22"/>
        </w:rPr>
      </w:pPr>
    </w:p>
    <w:p w:rsidR="00020489" w:rsidRDefault="00020489" w:rsidP="00626339">
      <w:pPr>
        <w:pStyle w:val="a7"/>
        <w:rPr>
          <w:rStyle w:val="a9"/>
          <w:b w:val="0"/>
          <w:i w:val="0"/>
          <w:sz w:val="22"/>
          <w:szCs w:val="22"/>
        </w:rPr>
      </w:pPr>
    </w:p>
    <w:p w:rsidR="00626339" w:rsidRDefault="00020489" w:rsidP="00626339">
      <w:pPr>
        <w:pStyle w:val="a7"/>
        <w:rPr>
          <w:rStyle w:val="a9"/>
          <w:b w:val="0"/>
          <w:i w:val="0"/>
          <w:sz w:val="22"/>
          <w:szCs w:val="22"/>
        </w:rPr>
      </w:pPr>
      <w:r>
        <w:rPr>
          <w:rStyle w:val="a9"/>
          <w:b w:val="0"/>
          <w:i w:val="0"/>
          <w:sz w:val="22"/>
          <w:szCs w:val="22"/>
        </w:rPr>
        <w:lastRenderedPageBreak/>
        <w:t xml:space="preserve">                                                                                      </w:t>
      </w:r>
      <w:r w:rsidR="00626339" w:rsidRPr="004B1695">
        <w:rPr>
          <w:rStyle w:val="a9"/>
          <w:b w:val="0"/>
          <w:i w:val="0"/>
          <w:sz w:val="22"/>
          <w:szCs w:val="22"/>
        </w:rPr>
        <w:t>УТВЕРЖДЕНО</w:t>
      </w:r>
      <w:r w:rsidR="00626339">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26339" w:rsidRDefault="00626339" w:rsidP="00626339">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26339" w:rsidRDefault="00626339" w:rsidP="00626339">
      <w:pPr>
        <w:pStyle w:val="a7"/>
        <w:rPr>
          <w:rStyle w:val="a9"/>
          <w:b w:val="0"/>
          <w:i w:val="0"/>
          <w:sz w:val="22"/>
          <w:szCs w:val="22"/>
        </w:rPr>
      </w:pPr>
      <w:r>
        <w:rPr>
          <w:rStyle w:val="a9"/>
          <w:b w:val="0"/>
          <w:i w:val="0"/>
          <w:sz w:val="22"/>
          <w:szCs w:val="22"/>
        </w:rPr>
        <w:t xml:space="preserve">                                      </w:t>
      </w:r>
    </w:p>
    <w:p w:rsidR="00020489" w:rsidRPr="004B1695" w:rsidRDefault="00626339" w:rsidP="00020489">
      <w:pPr>
        <w:pStyle w:val="a7"/>
        <w:rPr>
          <w:rStyle w:val="a9"/>
          <w:b w:val="0"/>
          <w:i w:val="0"/>
          <w:sz w:val="22"/>
          <w:szCs w:val="22"/>
        </w:rPr>
      </w:pPr>
      <w:r>
        <w:rPr>
          <w:rStyle w:val="a9"/>
          <w:b w:val="0"/>
          <w:i w:val="0"/>
          <w:sz w:val="22"/>
          <w:szCs w:val="22"/>
        </w:rPr>
        <w:t xml:space="preserve">                                                                                               </w:t>
      </w:r>
      <w:r w:rsidR="00020489">
        <w:rPr>
          <w:rStyle w:val="a9"/>
          <w:b w:val="0"/>
          <w:i w:val="0"/>
          <w:sz w:val="22"/>
          <w:szCs w:val="22"/>
        </w:rPr>
        <w:t xml:space="preserve">           </w:t>
      </w:r>
      <w:r>
        <w:rPr>
          <w:rStyle w:val="a9"/>
          <w:b w:val="0"/>
          <w:i w:val="0"/>
          <w:sz w:val="22"/>
          <w:szCs w:val="22"/>
        </w:rPr>
        <w:t xml:space="preserve"> </w:t>
      </w:r>
      <w:r w:rsidR="00020489" w:rsidRPr="004B1695">
        <w:rPr>
          <w:rStyle w:val="a9"/>
          <w:b w:val="0"/>
          <w:i w:val="0"/>
          <w:sz w:val="22"/>
          <w:szCs w:val="22"/>
        </w:rPr>
        <w:t>от</w:t>
      </w:r>
      <w:r w:rsidR="00020489">
        <w:rPr>
          <w:rStyle w:val="a9"/>
          <w:b w:val="0"/>
          <w:i w:val="0"/>
          <w:sz w:val="22"/>
          <w:szCs w:val="22"/>
        </w:rPr>
        <w:t xml:space="preserve">   28.03.2019 </w:t>
      </w:r>
      <w:r w:rsidR="00020489" w:rsidRPr="004B1695">
        <w:rPr>
          <w:rStyle w:val="a9"/>
          <w:b w:val="0"/>
          <w:i w:val="0"/>
          <w:sz w:val="22"/>
          <w:szCs w:val="22"/>
        </w:rPr>
        <w:tab/>
        <w:t>№</w:t>
      </w:r>
      <w:r w:rsidR="00020489">
        <w:rPr>
          <w:rStyle w:val="a9"/>
          <w:b w:val="0"/>
          <w:i w:val="0"/>
          <w:sz w:val="22"/>
          <w:szCs w:val="22"/>
        </w:rPr>
        <w:t>49-р</w:t>
      </w:r>
    </w:p>
    <w:p w:rsidR="00626339" w:rsidRDefault="00626339" w:rsidP="00020489">
      <w:pPr>
        <w:pStyle w:val="a7"/>
        <w:rPr>
          <w:rFonts w:ascii="Courier New" w:eastAsia="Arial Unicode MS" w:hAnsi="Courier New" w:cs="Courier New"/>
          <w:sz w:val="20"/>
        </w:rPr>
      </w:pPr>
    </w:p>
    <w:p w:rsidR="00626339" w:rsidRDefault="00626339" w:rsidP="004C47C2">
      <w:pPr>
        <w:pStyle w:val="1"/>
        <w:keepNext w:val="0"/>
        <w:keepLines w:val="0"/>
        <w:autoSpaceDE w:val="0"/>
        <w:autoSpaceDN w:val="0"/>
        <w:adjustRightInd w:val="0"/>
        <w:spacing w:before="0"/>
        <w:jc w:val="both"/>
        <w:rPr>
          <w:rFonts w:ascii="Courier New" w:eastAsia="Arial Unicode MS" w:hAnsi="Courier New" w:cs="Courier New"/>
          <w:color w:val="auto"/>
          <w:sz w:val="20"/>
          <w:szCs w:val="20"/>
        </w:rPr>
      </w:pPr>
    </w:p>
    <w:p w:rsidR="004C47C2" w:rsidRPr="00602311"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b/>
          <w:color w:val="auto"/>
          <w:sz w:val="24"/>
          <w:szCs w:val="24"/>
        </w:rPr>
      </w:pPr>
      <w:r w:rsidRPr="00602311">
        <w:rPr>
          <w:rFonts w:ascii="Times New Roman" w:eastAsia="Arial Unicode MS" w:hAnsi="Times New Roman" w:cs="Times New Roman"/>
          <w:b/>
          <w:color w:val="auto"/>
          <w:sz w:val="24"/>
          <w:szCs w:val="24"/>
        </w:rPr>
        <w:t xml:space="preserve">Типовая форма </w:t>
      </w:r>
      <w:r w:rsidR="00602311">
        <w:rPr>
          <w:rFonts w:ascii="Times New Roman" w:eastAsia="Arial Unicode MS" w:hAnsi="Times New Roman" w:cs="Times New Roman"/>
          <w:b/>
          <w:color w:val="auto"/>
          <w:sz w:val="24"/>
          <w:szCs w:val="24"/>
        </w:rPr>
        <w:t>РАЗЪЯСНЕНИЯ</w:t>
      </w:r>
    </w:p>
    <w:p w:rsidR="004C47C2" w:rsidRPr="00602311"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b/>
          <w:color w:val="auto"/>
          <w:sz w:val="24"/>
          <w:szCs w:val="24"/>
        </w:rPr>
      </w:pPr>
      <w:r w:rsidRPr="00602311">
        <w:rPr>
          <w:rFonts w:ascii="Times New Roman" w:eastAsia="Arial Unicode MS" w:hAnsi="Times New Roman" w:cs="Times New Roman"/>
          <w:b/>
          <w:color w:val="auto"/>
          <w:sz w:val="24"/>
          <w:szCs w:val="24"/>
        </w:rPr>
        <w:t>субъекту персональных данных юридических последствий отказа</w:t>
      </w:r>
    </w:p>
    <w:p w:rsidR="004C47C2" w:rsidRPr="00602311"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b/>
          <w:color w:val="auto"/>
          <w:sz w:val="24"/>
          <w:szCs w:val="24"/>
        </w:rPr>
      </w:pPr>
      <w:r w:rsidRPr="00602311">
        <w:rPr>
          <w:rFonts w:ascii="Times New Roman" w:eastAsia="Arial Unicode MS" w:hAnsi="Times New Roman" w:cs="Times New Roman"/>
          <w:b/>
          <w:color w:val="auto"/>
          <w:sz w:val="24"/>
          <w:szCs w:val="24"/>
        </w:rPr>
        <w:t>предоставить свои персональные данные</w:t>
      </w: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w:t>
      </w:r>
    </w:p>
    <w:p w:rsidR="004C47C2" w:rsidRPr="00602311" w:rsidRDefault="00602311"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 xml:space="preserve">     </w:t>
      </w:r>
      <w:r w:rsidR="004C47C2" w:rsidRPr="00602311">
        <w:rPr>
          <w:rFonts w:ascii="Times New Roman" w:eastAsia="Arial Unicode MS" w:hAnsi="Times New Roman" w:cs="Times New Roman"/>
          <w:color w:val="auto"/>
          <w:sz w:val="24"/>
          <w:szCs w:val="24"/>
        </w:rPr>
        <w:t>Мне, ______</w:t>
      </w:r>
      <w:r>
        <w:rPr>
          <w:rFonts w:ascii="Times New Roman" w:eastAsia="Arial Unicode MS" w:hAnsi="Times New Roman" w:cs="Times New Roman"/>
          <w:color w:val="auto"/>
          <w:sz w:val="24"/>
          <w:szCs w:val="24"/>
        </w:rPr>
        <w:t>__________</w:t>
      </w:r>
      <w:r w:rsidR="004C47C2" w:rsidRPr="00602311">
        <w:rPr>
          <w:rFonts w:ascii="Times New Roman" w:eastAsia="Arial Unicode MS" w:hAnsi="Times New Roman" w:cs="Times New Roman"/>
          <w:color w:val="auto"/>
          <w:sz w:val="24"/>
          <w:szCs w:val="24"/>
        </w:rPr>
        <w:t>___________________________________________________________,</w:t>
      </w:r>
    </w:p>
    <w:p w:rsidR="004C47C2" w:rsidRDefault="004C47C2" w:rsidP="00602311">
      <w:pPr>
        <w:pStyle w:val="1"/>
        <w:keepNext w:val="0"/>
        <w:keepLines w:val="0"/>
        <w:autoSpaceDE w:val="0"/>
        <w:autoSpaceDN w:val="0"/>
        <w:adjustRightInd w:val="0"/>
        <w:spacing w:before="0"/>
        <w:jc w:val="center"/>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(фамилия, имя, отчество (при наличии)</w:t>
      </w:r>
    </w:p>
    <w:p w:rsidR="00FB68E7" w:rsidRPr="00FB68E7" w:rsidRDefault="00FB68E7" w:rsidP="00FB68E7">
      <w:pPr>
        <w:rPr>
          <w:lang w:eastAsia="en-US" w:bidi="ar-SA"/>
        </w:rPr>
      </w:pP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разъяснены  юридические  последствия  отказа предоставить свои персональные</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данные уполномоченным лицам </w:t>
      </w:r>
      <w:r w:rsidR="00FB68E7" w:rsidRPr="00602311">
        <w:rPr>
          <w:rFonts w:ascii="Times New Roman" w:hAnsi="Times New Roman"/>
          <w:color w:val="auto"/>
          <w:sz w:val="24"/>
          <w:szCs w:val="24"/>
        </w:rPr>
        <w:t>Администрации      городского     поселения       Воскресенск Воскресенского   муниципального    района   Московской  области</w:t>
      </w:r>
      <w:r w:rsidRPr="00602311">
        <w:rPr>
          <w:rFonts w:ascii="Times New Roman" w:eastAsia="Arial Unicode MS" w:hAnsi="Times New Roman" w:cs="Times New Roman"/>
          <w:color w:val="auto"/>
          <w:sz w:val="24"/>
          <w:szCs w:val="24"/>
        </w:rPr>
        <w:t>.</w:t>
      </w:r>
    </w:p>
    <w:p w:rsidR="00FB68E7" w:rsidRDefault="004C47C2" w:rsidP="00FB68E7">
      <w:pPr>
        <w:widowControl/>
        <w:autoSpaceDE w:val="0"/>
        <w:autoSpaceDN w:val="0"/>
        <w:adjustRightInd w:val="0"/>
        <w:jc w:val="both"/>
        <w:rPr>
          <w:rFonts w:ascii="Times New Roman" w:hAnsi="Times New Roman" w:cs="Times New Roman"/>
          <w:color w:val="auto"/>
          <w:lang w:bidi="ar-SA"/>
        </w:rPr>
      </w:pPr>
      <w:r w:rsidRPr="00602311">
        <w:rPr>
          <w:rFonts w:ascii="Times New Roman" w:hAnsi="Times New Roman" w:cs="Times New Roman"/>
          <w:color w:val="auto"/>
          <w:lang w:bidi="ar-SA"/>
        </w:rPr>
        <w:t xml:space="preserve">    В  соответствии со </w:t>
      </w:r>
      <w:hyperlink r:id="rId17" w:history="1">
        <w:r w:rsidR="00FB68E7">
          <w:rPr>
            <w:rFonts w:ascii="Times New Roman" w:hAnsi="Times New Roman" w:cs="Times New Roman"/>
            <w:color w:val="auto"/>
            <w:lang w:bidi="ar-SA"/>
          </w:rPr>
          <w:t>статьями 1</w:t>
        </w:r>
        <w:r w:rsidRPr="00602311">
          <w:rPr>
            <w:rFonts w:ascii="Times New Roman" w:hAnsi="Times New Roman" w:cs="Times New Roman"/>
            <w:color w:val="auto"/>
            <w:lang w:bidi="ar-SA"/>
          </w:rPr>
          <w:t>6</w:t>
        </w:r>
      </w:hyperlink>
      <w:r w:rsidRPr="00602311">
        <w:rPr>
          <w:rFonts w:ascii="Times New Roman" w:hAnsi="Times New Roman" w:cs="Times New Roman"/>
          <w:color w:val="auto"/>
          <w:lang w:bidi="ar-SA"/>
        </w:rPr>
        <w:t xml:space="preserve"> и </w:t>
      </w:r>
      <w:hyperlink r:id="rId18" w:history="1">
        <w:r w:rsidRPr="00602311">
          <w:rPr>
            <w:rFonts w:ascii="Times New Roman" w:hAnsi="Times New Roman" w:cs="Times New Roman"/>
            <w:color w:val="auto"/>
            <w:lang w:bidi="ar-SA"/>
          </w:rPr>
          <w:t>2</w:t>
        </w:r>
      </w:hyperlink>
      <w:r w:rsidR="00FB68E7">
        <w:rPr>
          <w:rFonts w:ascii="Times New Roman" w:hAnsi="Times New Roman" w:cs="Times New Roman"/>
          <w:color w:val="auto"/>
          <w:lang w:bidi="ar-SA"/>
        </w:rPr>
        <w:t>9</w:t>
      </w:r>
      <w:r w:rsidRPr="00602311">
        <w:rPr>
          <w:rFonts w:ascii="Times New Roman" w:hAnsi="Times New Roman" w:cs="Times New Roman"/>
          <w:color w:val="auto"/>
          <w:lang w:bidi="ar-SA"/>
        </w:rPr>
        <w:t xml:space="preserve"> </w:t>
      </w:r>
      <w:r w:rsidR="00FB68E7">
        <w:rPr>
          <w:rFonts w:ascii="Times New Roman" w:hAnsi="Times New Roman" w:cs="Times New Roman"/>
          <w:color w:val="auto"/>
          <w:lang w:bidi="ar-SA"/>
        </w:rPr>
        <w:t xml:space="preserve">Федеральный закон от 02.03.2007 N 25-ФЗ "О муниципальной службе в Российской Федерации", </w:t>
      </w:r>
      <w:hyperlink r:id="rId19" w:history="1">
        <w:r w:rsidRPr="00602311">
          <w:rPr>
            <w:rFonts w:ascii="Times New Roman" w:hAnsi="Times New Roman" w:cs="Times New Roman"/>
            <w:color w:val="auto"/>
            <w:lang w:bidi="ar-SA"/>
          </w:rPr>
          <w:t>статьями  65</w:t>
        </w:r>
      </w:hyperlink>
      <w:r w:rsidRPr="00602311">
        <w:rPr>
          <w:rFonts w:ascii="Times New Roman" w:hAnsi="Times New Roman" w:cs="Times New Roman"/>
          <w:color w:val="auto"/>
          <w:lang w:bidi="ar-SA"/>
        </w:rPr>
        <w:t xml:space="preserve"> и </w:t>
      </w:r>
      <w:hyperlink r:id="rId20" w:history="1">
        <w:r w:rsidRPr="00602311">
          <w:rPr>
            <w:rFonts w:ascii="Times New Roman" w:hAnsi="Times New Roman" w:cs="Times New Roman"/>
            <w:color w:val="auto"/>
            <w:lang w:bidi="ar-SA"/>
          </w:rPr>
          <w:t>86</w:t>
        </w:r>
      </w:hyperlink>
      <w:r w:rsidRPr="00602311">
        <w:rPr>
          <w:rFonts w:ascii="Times New Roman" w:hAnsi="Times New Roman" w:cs="Times New Roman"/>
          <w:color w:val="auto"/>
          <w:lang w:bidi="ar-SA"/>
        </w:rPr>
        <w:t xml:space="preserve"> Трудового кодекса</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Российской Федерации </w:t>
      </w:r>
      <w:r w:rsidR="00602311" w:rsidRPr="00602311">
        <w:rPr>
          <w:rFonts w:ascii="Times New Roman" w:hAnsi="Times New Roman"/>
          <w:color w:val="auto"/>
        </w:rPr>
        <w:t>Администраци</w:t>
      </w:r>
      <w:r w:rsidR="00FB68E7">
        <w:rPr>
          <w:rFonts w:ascii="Times New Roman" w:hAnsi="Times New Roman"/>
          <w:color w:val="auto"/>
        </w:rPr>
        <w:t>ей</w:t>
      </w:r>
      <w:r w:rsidR="00602311" w:rsidRPr="00602311">
        <w:rPr>
          <w:rFonts w:ascii="Times New Roman" w:hAnsi="Times New Roman"/>
          <w:color w:val="auto"/>
        </w:rPr>
        <w:t xml:space="preserve">  городского    поселения       Воскресенск Воскресенского   муниципального    района   Московской  области </w:t>
      </w:r>
      <w:r w:rsidRPr="00602311">
        <w:rPr>
          <w:rFonts w:ascii="Times New Roman" w:hAnsi="Times New Roman" w:cs="Times New Roman"/>
          <w:color w:val="auto"/>
          <w:lang w:bidi="ar-SA"/>
        </w:rPr>
        <w:t xml:space="preserve"> определен   перечень   персональных   данных,  который  субъект</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персональных  данных  обязан предоставить уполномоченным лицам </w:t>
      </w:r>
      <w:r w:rsidR="00602311" w:rsidRPr="00602311">
        <w:rPr>
          <w:rFonts w:ascii="Times New Roman" w:hAnsi="Times New Roman"/>
          <w:color w:val="auto"/>
        </w:rPr>
        <w:t>Администрации      городского     поселения       Воскресенск Воскресенского   муниципального    района   Московской  области</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  в  связи  с  поступлением,  прохождением и</w:t>
      </w:r>
      <w:r w:rsidR="00602311" w:rsidRPr="00602311">
        <w:rPr>
          <w:rFonts w:ascii="Times New Roman" w:hAnsi="Times New Roman" w:cs="Times New Roman"/>
          <w:color w:val="auto"/>
        </w:rPr>
        <w:t xml:space="preserve"> </w:t>
      </w:r>
      <w:r w:rsidRPr="00602311">
        <w:rPr>
          <w:rFonts w:ascii="Times New Roman" w:hAnsi="Times New Roman" w:cs="Times New Roman"/>
          <w:color w:val="auto"/>
          <w:lang w:bidi="ar-SA"/>
        </w:rPr>
        <w:t xml:space="preserve">прекращением   </w:t>
      </w:r>
      <w:r w:rsidR="00602311" w:rsidRPr="00602311">
        <w:rPr>
          <w:rFonts w:ascii="Times New Roman" w:hAnsi="Times New Roman" w:cs="Times New Roman"/>
          <w:color w:val="auto"/>
        </w:rPr>
        <w:t>муниципальной службы (работы)</w:t>
      </w:r>
      <w:r w:rsidRPr="00602311">
        <w:rPr>
          <w:rFonts w:ascii="Times New Roman" w:hAnsi="Times New Roman" w:cs="Times New Roman"/>
          <w:color w:val="auto"/>
          <w:lang w:bidi="ar-SA"/>
        </w:rPr>
        <w:t xml:space="preserve">.  </w:t>
      </w:r>
    </w:p>
    <w:p w:rsidR="004C47C2" w:rsidRPr="00602311" w:rsidRDefault="00FB68E7" w:rsidP="00FB68E7">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    </w:t>
      </w:r>
      <w:r w:rsidR="004C47C2" w:rsidRPr="00602311">
        <w:rPr>
          <w:rFonts w:ascii="Times New Roman" w:hAnsi="Times New Roman" w:cs="Times New Roman"/>
          <w:color w:val="auto"/>
          <w:lang w:bidi="ar-SA"/>
        </w:rPr>
        <w:t>Без представления субъектом персональных данных обязательных для</w:t>
      </w:r>
      <w:r w:rsidR="00602311" w:rsidRPr="00602311">
        <w:rPr>
          <w:rFonts w:ascii="Times New Roman" w:hAnsi="Times New Roman" w:cs="Times New Roman"/>
          <w:color w:val="auto"/>
        </w:rPr>
        <w:t xml:space="preserve"> </w:t>
      </w:r>
      <w:r w:rsidR="004C47C2" w:rsidRPr="00602311">
        <w:rPr>
          <w:rFonts w:ascii="Times New Roman" w:hAnsi="Times New Roman" w:cs="Times New Roman"/>
          <w:color w:val="auto"/>
          <w:lang w:bidi="ar-SA"/>
        </w:rPr>
        <w:t>заключения  служебного  контракта  (трудового  договора) сведений служебный</w:t>
      </w:r>
      <w:r w:rsidR="00602311" w:rsidRPr="00602311">
        <w:rPr>
          <w:rFonts w:ascii="Times New Roman" w:hAnsi="Times New Roman" w:cs="Times New Roman"/>
          <w:color w:val="auto"/>
        </w:rPr>
        <w:t xml:space="preserve"> </w:t>
      </w:r>
      <w:r w:rsidR="004C47C2" w:rsidRPr="00602311">
        <w:rPr>
          <w:rFonts w:ascii="Times New Roman" w:hAnsi="Times New Roman" w:cs="Times New Roman"/>
          <w:color w:val="auto"/>
          <w:lang w:bidi="ar-SA"/>
        </w:rPr>
        <w:t>контракт (трудовой договор) не может быть заключен.</w:t>
      </w:r>
    </w:p>
    <w:p w:rsidR="004C47C2" w:rsidRPr="00602311" w:rsidRDefault="004C47C2" w:rsidP="00FB68E7">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p>
    <w:p w:rsidR="00602311" w:rsidRPr="00602311" w:rsidRDefault="00602311" w:rsidP="00602311">
      <w:pPr>
        <w:rPr>
          <w:color w:val="auto"/>
          <w:lang w:eastAsia="en-US" w:bidi="ar-SA"/>
        </w:rPr>
      </w:pP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4"/>
          <w:szCs w:val="24"/>
        </w:rPr>
      </w:pPr>
      <w:r w:rsidRPr="00602311">
        <w:rPr>
          <w:rFonts w:ascii="Times New Roman" w:eastAsia="Arial Unicode MS" w:hAnsi="Times New Roman" w:cs="Times New Roman"/>
          <w:color w:val="auto"/>
          <w:sz w:val="24"/>
          <w:szCs w:val="24"/>
        </w:rPr>
        <w:t xml:space="preserve">    ______________     </w:t>
      </w:r>
      <w:r w:rsidR="00602311" w:rsidRPr="00602311">
        <w:rPr>
          <w:rFonts w:ascii="Times New Roman" w:eastAsia="Arial Unicode MS" w:hAnsi="Times New Roman" w:cs="Times New Roman"/>
          <w:color w:val="auto"/>
          <w:sz w:val="24"/>
          <w:szCs w:val="24"/>
        </w:rPr>
        <w:t xml:space="preserve">                                                           </w:t>
      </w:r>
      <w:r w:rsidRPr="00602311">
        <w:rPr>
          <w:rFonts w:ascii="Times New Roman" w:eastAsia="Arial Unicode MS" w:hAnsi="Times New Roman" w:cs="Times New Roman"/>
          <w:color w:val="auto"/>
          <w:sz w:val="24"/>
          <w:szCs w:val="24"/>
        </w:rPr>
        <w:t xml:space="preserve">                                   _________________</w:t>
      </w:r>
    </w:p>
    <w:p w:rsidR="004C47C2" w:rsidRPr="00602311" w:rsidRDefault="004C47C2" w:rsidP="004C47C2">
      <w:pPr>
        <w:pStyle w:val="1"/>
        <w:keepNext w:val="0"/>
        <w:keepLines w:val="0"/>
        <w:autoSpaceDE w:val="0"/>
        <w:autoSpaceDN w:val="0"/>
        <w:adjustRightInd w:val="0"/>
        <w:spacing w:before="0"/>
        <w:jc w:val="both"/>
        <w:rPr>
          <w:rFonts w:ascii="Times New Roman" w:eastAsia="Arial Unicode MS" w:hAnsi="Times New Roman" w:cs="Times New Roman"/>
          <w:color w:val="auto"/>
          <w:sz w:val="20"/>
          <w:szCs w:val="20"/>
        </w:rPr>
      </w:pPr>
      <w:r w:rsidRPr="00602311">
        <w:rPr>
          <w:rFonts w:ascii="Times New Roman" w:eastAsia="Arial Unicode MS" w:hAnsi="Times New Roman" w:cs="Times New Roman"/>
          <w:color w:val="auto"/>
          <w:sz w:val="20"/>
          <w:szCs w:val="20"/>
        </w:rPr>
        <w:t xml:space="preserve">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(дата)                                  </w:t>
      </w:r>
      <w:r w:rsidR="00602311">
        <w:rPr>
          <w:rFonts w:ascii="Times New Roman" w:eastAsia="Arial Unicode MS" w:hAnsi="Times New Roman" w:cs="Times New Roman"/>
          <w:color w:val="auto"/>
          <w:sz w:val="20"/>
          <w:szCs w:val="20"/>
        </w:rPr>
        <w:t xml:space="preserve">                                                                                               </w:t>
      </w:r>
      <w:r w:rsidRPr="00602311">
        <w:rPr>
          <w:rFonts w:ascii="Times New Roman" w:eastAsia="Arial Unicode MS" w:hAnsi="Times New Roman" w:cs="Times New Roman"/>
          <w:color w:val="auto"/>
          <w:sz w:val="20"/>
          <w:szCs w:val="20"/>
        </w:rPr>
        <w:t xml:space="preserve">              (подпись)</w:t>
      </w:r>
    </w:p>
    <w:p w:rsidR="004C47C2" w:rsidRPr="00602311" w:rsidRDefault="004C47C2" w:rsidP="004C47C2">
      <w:pPr>
        <w:widowControl/>
        <w:autoSpaceDE w:val="0"/>
        <w:autoSpaceDN w:val="0"/>
        <w:adjustRightInd w:val="0"/>
        <w:jc w:val="both"/>
        <w:rPr>
          <w:rFonts w:ascii="Times New Roman" w:hAnsi="Times New Roman" w:cs="Times New Roman"/>
          <w:color w:val="auto"/>
          <w:lang w:bidi="ar-SA"/>
        </w:rPr>
      </w:pPr>
    </w:p>
    <w:p w:rsidR="004C47C2" w:rsidRPr="00602311" w:rsidRDefault="004C47C2" w:rsidP="004C47C2">
      <w:pPr>
        <w:widowControl/>
        <w:autoSpaceDE w:val="0"/>
        <w:autoSpaceDN w:val="0"/>
        <w:adjustRightInd w:val="0"/>
        <w:jc w:val="both"/>
        <w:rPr>
          <w:rFonts w:ascii="Times New Roman" w:hAnsi="Times New Roman" w:cs="Times New Roman"/>
          <w:color w:val="auto"/>
          <w:lang w:bidi="ar-SA"/>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602311" w:rsidRDefault="00602311" w:rsidP="00602311">
      <w:pPr>
        <w:pStyle w:val="a7"/>
        <w:rPr>
          <w:rStyle w:val="a9"/>
          <w:b w:val="0"/>
          <w:i w:val="0"/>
          <w:sz w:val="22"/>
          <w:szCs w:val="22"/>
        </w:rPr>
      </w:pPr>
    </w:p>
    <w:p w:rsidR="00020489" w:rsidRDefault="00602311" w:rsidP="00602311">
      <w:pPr>
        <w:pStyle w:val="a7"/>
        <w:rPr>
          <w:rStyle w:val="a9"/>
          <w:b w:val="0"/>
          <w:i w:val="0"/>
          <w:sz w:val="22"/>
          <w:szCs w:val="22"/>
        </w:rPr>
      </w:pPr>
      <w:r>
        <w:rPr>
          <w:rStyle w:val="a9"/>
          <w:b w:val="0"/>
          <w:i w:val="0"/>
          <w:sz w:val="22"/>
          <w:szCs w:val="22"/>
        </w:rPr>
        <w:t xml:space="preserve">                                                                                     </w:t>
      </w:r>
    </w:p>
    <w:p w:rsidR="00020489" w:rsidRDefault="00020489" w:rsidP="00602311">
      <w:pPr>
        <w:pStyle w:val="a7"/>
        <w:rPr>
          <w:rStyle w:val="a9"/>
          <w:b w:val="0"/>
          <w:i w:val="0"/>
          <w:sz w:val="22"/>
          <w:szCs w:val="22"/>
        </w:rPr>
      </w:pPr>
    </w:p>
    <w:p w:rsidR="00020489" w:rsidRDefault="00020489" w:rsidP="00602311">
      <w:pPr>
        <w:pStyle w:val="a7"/>
        <w:rPr>
          <w:rStyle w:val="a9"/>
          <w:b w:val="0"/>
          <w:i w:val="0"/>
          <w:sz w:val="22"/>
          <w:szCs w:val="22"/>
        </w:rPr>
      </w:pPr>
    </w:p>
    <w:p w:rsidR="00602311" w:rsidRDefault="00020489" w:rsidP="00602311">
      <w:pPr>
        <w:pStyle w:val="a7"/>
        <w:rPr>
          <w:rStyle w:val="a9"/>
          <w:b w:val="0"/>
          <w:i w:val="0"/>
          <w:sz w:val="22"/>
          <w:szCs w:val="22"/>
        </w:rPr>
      </w:pPr>
      <w:r>
        <w:rPr>
          <w:rStyle w:val="a9"/>
          <w:b w:val="0"/>
          <w:i w:val="0"/>
          <w:sz w:val="22"/>
          <w:szCs w:val="22"/>
        </w:rPr>
        <w:lastRenderedPageBreak/>
        <w:t xml:space="preserve">                                                                                      </w:t>
      </w:r>
      <w:r w:rsidR="00602311">
        <w:rPr>
          <w:rStyle w:val="a9"/>
          <w:b w:val="0"/>
          <w:i w:val="0"/>
          <w:sz w:val="22"/>
          <w:szCs w:val="22"/>
        </w:rPr>
        <w:t xml:space="preserve"> </w:t>
      </w:r>
      <w:r w:rsidR="00602311" w:rsidRPr="004B1695">
        <w:rPr>
          <w:rStyle w:val="a9"/>
          <w:b w:val="0"/>
          <w:i w:val="0"/>
          <w:sz w:val="22"/>
          <w:szCs w:val="22"/>
        </w:rPr>
        <w:t>УТВЕРЖДЕНО</w:t>
      </w:r>
      <w:r w:rsidR="00602311">
        <w:rPr>
          <w:rStyle w:val="a9"/>
          <w:b w:val="0"/>
          <w:i w:val="0"/>
          <w:sz w:val="22"/>
          <w:szCs w:val="22"/>
        </w:rPr>
        <w:t xml:space="preserve">          </w:t>
      </w:r>
    </w:p>
    <w:p w:rsidR="00602311" w:rsidRDefault="00602311" w:rsidP="0060231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распоряжением Администрации </w:t>
      </w:r>
      <w:r>
        <w:rPr>
          <w:rStyle w:val="a9"/>
          <w:b w:val="0"/>
          <w:i w:val="0"/>
          <w:sz w:val="22"/>
          <w:szCs w:val="22"/>
        </w:rPr>
        <w:t xml:space="preserve">    </w:t>
      </w:r>
    </w:p>
    <w:p w:rsidR="00602311" w:rsidRDefault="00602311" w:rsidP="00602311">
      <w:pPr>
        <w:pStyle w:val="a7"/>
        <w:rPr>
          <w:rStyle w:val="a9"/>
          <w:b w:val="0"/>
          <w:i w:val="0"/>
          <w:sz w:val="22"/>
          <w:szCs w:val="22"/>
        </w:rPr>
      </w:pPr>
      <w:r>
        <w:rPr>
          <w:rStyle w:val="a9"/>
          <w:b w:val="0"/>
          <w:i w:val="0"/>
          <w:sz w:val="22"/>
          <w:szCs w:val="22"/>
        </w:rPr>
        <w:t xml:space="preserve">                                                                                                                         </w:t>
      </w:r>
      <w:r w:rsidRPr="004B1695">
        <w:rPr>
          <w:rStyle w:val="a9"/>
          <w:b w:val="0"/>
          <w:i w:val="0"/>
          <w:sz w:val="22"/>
          <w:szCs w:val="22"/>
        </w:rPr>
        <w:t xml:space="preserve">городского поселения Воскресенск </w:t>
      </w:r>
    </w:p>
    <w:p w:rsidR="00602311" w:rsidRDefault="00602311" w:rsidP="00602311">
      <w:pPr>
        <w:pStyle w:val="a7"/>
        <w:rPr>
          <w:rStyle w:val="a9"/>
          <w:b w:val="0"/>
          <w:i w:val="0"/>
          <w:sz w:val="22"/>
          <w:szCs w:val="22"/>
        </w:rPr>
      </w:pPr>
      <w:r>
        <w:rPr>
          <w:rStyle w:val="a9"/>
          <w:b w:val="0"/>
          <w:i w:val="0"/>
          <w:sz w:val="22"/>
          <w:szCs w:val="22"/>
        </w:rPr>
        <w:t xml:space="preserve">                                      </w:t>
      </w:r>
    </w:p>
    <w:p w:rsidR="00020489" w:rsidRPr="004B1695" w:rsidRDefault="00602311" w:rsidP="00020489">
      <w:pPr>
        <w:pStyle w:val="a7"/>
        <w:rPr>
          <w:rStyle w:val="a9"/>
          <w:b w:val="0"/>
          <w:i w:val="0"/>
          <w:sz w:val="22"/>
          <w:szCs w:val="22"/>
        </w:rPr>
      </w:pPr>
      <w:r>
        <w:rPr>
          <w:rStyle w:val="a9"/>
          <w:b w:val="0"/>
          <w:i w:val="0"/>
          <w:sz w:val="22"/>
          <w:szCs w:val="22"/>
        </w:rPr>
        <w:t xml:space="preserve">                                                                                                </w:t>
      </w:r>
      <w:r w:rsidR="00020489">
        <w:rPr>
          <w:rStyle w:val="a9"/>
          <w:b w:val="0"/>
          <w:i w:val="0"/>
          <w:sz w:val="22"/>
          <w:szCs w:val="22"/>
        </w:rPr>
        <w:t xml:space="preserve">            </w:t>
      </w:r>
      <w:bookmarkStart w:id="13" w:name="_GoBack"/>
      <w:bookmarkEnd w:id="13"/>
      <w:r w:rsidR="00020489" w:rsidRPr="004B1695">
        <w:rPr>
          <w:rStyle w:val="a9"/>
          <w:b w:val="0"/>
          <w:i w:val="0"/>
          <w:sz w:val="22"/>
          <w:szCs w:val="22"/>
        </w:rPr>
        <w:t>от</w:t>
      </w:r>
      <w:r w:rsidR="00020489">
        <w:rPr>
          <w:rStyle w:val="a9"/>
          <w:b w:val="0"/>
          <w:i w:val="0"/>
          <w:sz w:val="22"/>
          <w:szCs w:val="22"/>
        </w:rPr>
        <w:t xml:space="preserve">   28.03.2019 </w:t>
      </w:r>
      <w:r w:rsidR="00020489" w:rsidRPr="004B1695">
        <w:rPr>
          <w:rStyle w:val="a9"/>
          <w:b w:val="0"/>
          <w:i w:val="0"/>
          <w:sz w:val="22"/>
          <w:szCs w:val="22"/>
        </w:rPr>
        <w:tab/>
        <w:t>№</w:t>
      </w:r>
      <w:r w:rsidR="00020489">
        <w:rPr>
          <w:rStyle w:val="a9"/>
          <w:b w:val="0"/>
          <w:i w:val="0"/>
          <w:sz w:val="22"/>
          <w:szCs w:val="22"/>
        </w:rPr>
        <w:t>49-р</w:t>
      </w:r>
    </w:p>
    <w:p w:rsidR="00602311" w:rsidRDefault="00602311" w:rsidP="00020489">
      <w:pPr>
        <w:pStyle w:val="a7"/>
      </w:pPr>
    </w:p>
    <w:p w:rsidR="00602311" w:rsidRDefault="00602311" w:rsidP="00602311">
      <w:pPr>
        <w:pStyle w:val="50"/>
        <w:shd w:val="clear" w:color="auto" w:fill="auto"/>
        <w:spacing w:line="240" w:lineRule="exact"/>
        <w:ind w:left="20"/>
      </w:pPr>
    </w:p>
    <w:p w:rsidR="00602311" w:rsidRDefault="00602311" w:rsidP="00602311">
      <w:pPr>
        <w:pStyle w:val="50"/>
        <w:shd w:val="clear" w:color="auto" w:fill="auto"/>
        <w:spacing w:line="240" w:lineRule="exact"/>
        <w:ind w:left="20"/>
      </w:pPr>
    </w:p>
    <w:p w:rsidR="00602311" w:rsidRDefault="00602311" w:rsidP="00602311">
      <w:pPr>
        <w:pStyle w:val="50"/>
        <w:shd w:val="clear" w:color="auto" w:fill="auto"/>
        <w:spacing w:line="240" w:lineRule="exact"/>
        <w:ind w:left="20"/>
      </w:pPr>
      <w:r>
        <w:t>ПОРЯДОК</w:t>
      </w:r>
    </w:p>
    <w:p w:rsidR="00602311" w:rsidRDefault="00602311" w:rsidP="00602311">
      <w:pPr>
        <w:pStyle w:val="50"/>
        <w:shd w:val="clear" w:color="auto" w:fill="auto"/>
        <w:spacing w:after="244" w:line="278" w:lineRule="exact"/>
        <w:ind w:left="20"/>
      </w:pPr>
      <w:r>
        <w:t>доступа работников Администрации городского поселения Воскресенск в помещения, в</w:t>
      </w:r>
      <w:r>
        <w:br/>
        <w:t>которых ведется обработка персональных данных</w:t>
      </w:r>
    </w:p>
    <w:p w:rsidR="00602311" w:rsidRDefault="00602311" w:rsidP="00602311">
      <w:pPr>
        <w:pStyle w:val="22"/>
        <w:numPr>
          <w:ilvl w:val="0"/>
          <w:numId w:val="19"/>
        </w:numPr>
        <w:shd w:val="clear" w:color="auto" w:fill="auto"/>
        <w:tabs>
          <w:tab w:val="left" w:pos="1011"/>
        </w:tabs>
        <w:spacing w:before="0" w:after="0" w:line="274" w:lineRule="exact"/>
        <w:ind w:firstLine="760"/>
      </w:pPr>
      <w:r>
        <w:t>Настоящий Порядок доступа муниципальных служащих и работников Администрации городского поселения Воскресенск (далее - работники) в помещения, в которых ведется обработка персональных данных (далее - Порядок), устанавливает единые требования к доступу работников Администрации городского поселения Воскресенск (далее Администрация)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rsidR="00602311" w:rsidRDefault="00602311" w:rsidP="00602311">
      <w:pPr>
        <w:pStyle w:val="22"/>
        <w:numPr>
          <w:ilvl w:val="0"/>
          <w:numId w:val="19"/>
        </w:numPr>
        <w:shd w:val="clear" w:color="auto" w:fill="auto"/>
        <w:tabs>
          <w:tab w:val="left" w:pos="1011"/>
        </w:tabs>
        <w:spacing w:before="0" w:after="0" w:line="274" w:lineRule="exact"/>
        <w:ind w:firstLine="760"/>
      </w:pPr>
      <w:r>
        <w:t>Настоящий Порядок обязателен для применения и исполнения всеми работниками администрации.</w:t>
      </w:r>
    </w:p>
    <w:p w:rsidR="00602311" w:rsidRDefault="00602311" w:rsidP="00602311">
      <w:pPr>
        <w:pStyle w:val="22"/>
        <w:numPr>
          <w:ilvl w:val="0"/>
          <w:numId w:val="19"/>
        </w:numPr>
        <w:shd w:val="clear" w:color="auto" w:fill="auto"/>
        <w:tabs>
          <w:tab w:val="left" w:pos="1011"/>
        </w:tabs>
        <w:spacing w:before="0" w:after="0" w:line="274" w:lineRule="exact"/>
        <w:ind w:firstLine="760"/>
      </w:pPr>
      <w: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602311" w:rsidRDefault="00602311" w:rsidP="00602311">
      <w:pPr>
        <w:pStyle w:val="22"/>
        <w:numPr>
          <w:ilvl w:val="0"/>
          <w:numId w:val="19"/>
        </w:numPr>
        <w:shd w:val="clear" w:color="auto" w:fill="auto"/>
        <w:tabs>
          <w:tab w:val="left" w:pos="1011"/>
        </w:tabs>
        <w:spacing w:before="0" w:after="0" w:line="274" w:lineRule="exact"/>
        <w:ind w:firstLine="760"/>
      </w:pPr>
      <w:r>
        <w:t>Входные двери оборудуются замками, гарантирующими надежное закрытие помещений в нерабочее время.</w:t>
      </w:r>
    </w:p>
    <w:p w:rsidR="00602311" w:rsidRDefault="00602311" w:rsidP="00602311">
      <w:pPr>
        <w:pStyle w:val="22"/>
        <w:numPr>
          <w:ilvl w:val="0"/>
          <w:numId w:val="19"/>
        </w:numPr>
        <w:shd w:val="clear" w:color="auto" w:fill="auto"/>
        <w:tabs>
          <w:tab w:val="left" w:pos="1011"/>
        </w:tabs>
        <w:spacing w:before="0" w:after="0" w:line="274" w:lineRule="exact"/>
        <w:ind w:firstLine="760"/>
        <w:jc w:val="left"/>
      </w:pPr>
      <w:r>
        <w:t>По завершению рабочего дня помещения, в которых ведется обработка персональных данных, закрываются.</w:t>
      </w:r>
    </w:p>
    <w:p w:rsidR="00602311" w:rsidRDefault="00602311" w:rsidP="00602311">
      <w:pPr>
        <w:pStyle w:val="22"/>
        <w:numPr>
          <w:ilvl w:val="0"/>
          <w:numId w:val="19"/>
        </w:numPr>
        <w:shd w:val="clear" w:color="auto" w:fill="auto"/>
        <w:tabs>
          <w:tab w:val="left" w:pos="1011"/>
        </w:tabs>
        <w:spacing w:before="0" w:after="0" w:line="274" w:lineRule="exact"/>
        <w:ind w:firstLine="760"/>
      </w:pPr>
      <w:r>
        <w:t>Вскрытие помещений, где ведется обработка персональных данных, производят работники, работающие в этих помещениях.</w:t>
      </w:r>
    </w:p>
    <w:p w:rsidR="00602311" w:rsidRDefault="00602311" w:rsidP="00602311">
      <w:pPr>
        <w:pStyle w:val="22"/>
        <w:numPr>
          <w:ilvl w:val="0"/>
          <w:numId w:val="19"/>
        </w:numPr>
        <w:shd w:val="clear" w:color="auto" w:fill="auto"/>
        <w:tabs>
          <w:tab w:val="left" w:pos="1011"/>
        </w:tabs>
        <w:spacing w:before="0" w:after="0" w:line="274" w:lineRule="exact"/>
        <w:ind w:firstLine="760"/>
      </w:pPr>
      <w:r>
        <w:t>При отсутствии сотрудников Администрации, работающих в этих помещениях, помещения могут быть вскрыты комиссией, созданной по указанию руководителя Администрации.</w:t>
      </w:r>
    </w:p>
    <w:p w:rsidR="00602311" w:rsidRDefault="00602311" w:rsidP="00602311">
      <w:pPr>
        <w:pStyle w:val="22"/>
        <w:numPr>
          <w:ilvl w:val="0"/>
          <w:numId w:val="19"/>
        </w:numPr>
        <w:shd w:val="clear" w:color="auto" w:fill="auto"/>
        <w:tabs>
          <w:tab w:val="left" w:pos="1054"/>
        </w:tabs>
        <w:spacing w:before="0" w:after="0" w:line="274" w:lineRule="exact"/>
        <w:ind w:firstLine="760"/>
      </w:pPr>
      <w:r>
        <w:t>В случае утраты ключей от помещений немедленно заменяется замок.</w:t>
      </w:r>
    </w:p>
    <w:p w:rsidR="00602311" w:rsidRDefault="00602311" w:rsidP="00602311">
      <w:pPr>
        <w:pStyle w:val="22"/>
        <w:numPr>
          <w:ilvl w:val="0"/>
          <w:numId w:val="19"/>
        </w:numPr>
        <w:shd w:val="clear" w:color="auto" w:fill="auto"/>
        <w:tabs>
          <w:tab w:val="left" w:pos="1011"/>
        </w:tabs>
        <w:spacing w:before="0" w:after="0" w:line="274" w:lineRule="exact"/>
        <w:ind w:firstLine="760"/>
      </w:pPr>
      <w:r>
        <w:t>Уборка в помещениях, где ведется обработка персональных данных, производится только в присутствии служащих, работающих в этих помещениях.</w:t>
      </w:r>
    </w:p>
    <w:p w:rsidR="00602311" w:rsidRDefault="00602311" w:rsidP="00602311">
      <w:pPr>
        <w:pStyle w:val="22"/>
        <w:numPr>
          <w:ilvl w:val="0"/>
          <w:numId w:val="19"/>
        </w:numPr>
        <w:shd w:val="clear" w:color="auto" w:fill="auto"/>
        <w:tabs>
          <w:tab w:val="left" w:pos="1110"/>
        </w:tabs>
        <w:spacing w:before="0" w:after="0" w:line="274" w:lineRule="exact"/>
        <w:ind w:firstLine="760"/>
      </w:pPr>
      <w:r>
        <w:t>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руководитель Администрации и органы МВД.</w:t>
      </w:r>
    </w:p>
    <w:p w:rsidR="00602311" w:rsidRDefault="00602311" w:rsidP="00602311">
      <w:pPr>
        <w:pStyle w:val="22"/>
        <w:numPr>
          <w:ilvl w:val="0"/>
          <w:numId w:val="19"/>
        </w:numPr>
        <w:shd w:val="clear" w:color="auto" w:fill="auto"/>
        <w:spacing w:before="0" w:after="0" w:line="274" w:lineRule="exact"/>
        <w:ind w:firstLine="760"/>
      </w:pPr>
      <w:r>
        <w:t>Одновременно принимаются меры по охране места происшествия и до прибытия работников органов МВД в эти помещения никто не допускается.</w:t>
      </w: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602311" w:rsidRDefault="00602311" w:rsidP="00602311">
      <w:pPr>
        <w:pStyle w:val="22"/>
        <w:shd w:val="clear" w:color="auto" w:fill="auto"/>
        <w:spacing w:before="0" w:after="0" w:line="274" w:lineRule="exact"/>
        <w:ind w:left="760"/>
      </w:pPr>
    </w:p>
    <w:p w:rsidR="004C47C2" w:rsidRPr="00602311" w:rsidRDefault="004C47C2" w:rsidP="004C47C2">
      <w:pPr>
        <w:pStyle w:val="22"/>
        <w:shd w:val="clear" w:color="auto" w:fill="auto"/>
        <w:spacing w:before="0" w:after="0" w:line="274" w:lineRule="exact"/>
        <w:ind w:left="760"/>
      </w:pPr>
    </w:p>
    <w:sectPr w:rsidR="004C47C2" w:rsidRPr="00602311" w:rsidSect="00F54498">
      <w:pgSz w:w="11900" w:h="16840"/>
      <w:pgMar w:top="567" w:right="586" w:bottom="426" w:left="13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A0C" w:rsidRDefault="00E76A0C">
      <w:r>
        <w:separator/>
      </w:r>
    </w:p>
  </w:endnote>
  <w:endnote w:type="continuationSeparator" w:id="0">
    <w:p w:rsidR="00E76A0C" w:rsidRDefault="00E7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A0C" w:rsidRDefault="00E76A0C"/>
  </w:footnote>
  <w:footnote w:type="continuationSeparator" w:id="0">
    <w:p w:rsidR="00E76A0C" w:rsidRDefault="00E76A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A701D3C"/>
    <w:multiLevelType w:val="multilevel"/>
    <w:tmpl w:val="55948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346932"/>
    <w:multiLevelType w:val="multilevel"/>
    <w:tmpl w:val="D24EB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984CA7"/>
    <w:multiLevelType w:val="multilevel"/>
    <w:tmpl w:val="ADFE8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849C1"/>
    <w:multiLevelType w:val="multilevel"/>
    <w:tmpl w:val="4FFE4958"/>
    <w:lvl w:ilvl="0">
      <w:start w:val="1"/>
      <w:numFmt w:val="decimal"/>
      <w:lvlText w:val="%1."/>
      <w:lvlJc w:val="left"/>
      <w:pPr>
        <w:ind w:left="360" w:hanging="360"/>
      </w:pPr>
      <w:rPr>
        <w:rFonts w:hint="default"/>
        <w:color w:val="auto"/>
      </w:rPr>
    </w:lvl>
    <w:lvl w:ilvl="1">
      <w:start w:val="9"/>
      <w:numFmt w:val="decimal"/>
      <w:lvlText w:val="%1.%2."/>
      <w:lvlJc w:val="left"/>
      <w:pPr>
        <w:ind w:left="1140" w:hanging="36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15:restartNumberingAfterBreak="0">
    <w:nsid w:val="20E409D9"/>
    <w:multiLevelType w:val="multilevel"/>
    <w:tmpl w:val="F528A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582825"/>
    <w:multiLevelType w:val="multilevel"/>
    <w:tmpl w:val="A6DAA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3E3222"/>
    <w:multiLevelType w:val="multilevel"/>
    <w:tmpl w:val="F724E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C47E71"/>
    <w:multiLevelType w:val="multilevel"/>
    <w:tmpl w:val="16BEB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56013C"/>
    <w:multiLevelType w:val="multilevel"/>
    <w:tmpl w:val="131A4F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EA15B8"/>
    <w:multiLevelType w:val="multilevel"/>
    <w:tmpl w:val="E0F83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907C32"/>
    <w:multiLevelType w:val="multilevel"/>
    <w:tmpl w:val="B0FC2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A647C0"/>
    <w:multiLevelType w:val="multilevel"/>
    <w:tmpl w:val="8AECE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A8678E"/>
    <w:multiLevelType w:val="hybridMultilevel"/>
    <w:tmpl w:val="AE405A12"/>
    <w:lvl w:ilvl="0" w:tplc="E21CE3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5B077565"/>
    <w:multiLevelType w:val="multilevel"/>
    <w:tmpl w:val="D19E3B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BA35A4"/>
    <w:multiLevelType w:val="multilevel"/>
    <w:tmpl w:val="085C0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2A1FDE"/>
    <w:multiLevelType w:val="multilevel"/>
    <w:tmpl w:val="868E5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450E1D"/>
    <w:multiLevelType w:val="multilevel"/>
    <w:tmpl w:val="3EC6B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852CF1"/>
    <w:multiLevelType w:val="hybridMultilevel"/>
    <w:tmpl w:val="AE405A12"/>
    <w:lvl w:ilvl="0" w:tplc="E21CE3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0B21A01"/>
    <w:multiLevelType w:val="multilevel"/>
    <w:tmpl w:val="0E0E7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8D3755"/>
    <w:multiLevelType w:val="multilevel"/>
    <w:tmpl w:val="0E0E7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7"/>
  </w:num>
  <w:num w:numId="4">
    <w:abstractNumId w:val="3"/>
  </w:num>
  <w:num w:numId="5">
    <w:abstractNumId w:val="2"/>
  </w:num>
  <w:num w:numId="6">
    <w:abstractNumId w:val="14"/>
  </w:num>
  <w:num w:numId="7">
    <w:abstractNumId w:val="5"/>
  </w:num>
  <w:num w:numId="8">
    <w:abstractNumId w:val="8"/>
  </w:num>
  <w:num w:numId="9">
    <w:abstractNumId w:val="6"/>
  </w:num>
  <w:num w:numId="10">
    <w:abstractNumId w:val="7"/>
  </w:num>
  <w:num w:numId="11">
    <w:abstractNumId w:val="9"/>
  </w:num>
  <w:num w:numId="12">
    <w:abstractNumId w:val="10"/>
  </w:num>
  <w:num w:numId="13">
    <w:abstractNumId w:val="15"/>
  </w:num>
  <w:num w:numId="14">
    <w:abstractNumId w:val="1"/>
  </w:num>
  <w:num w:numId="15">
    <w:abstractNumId w:val="11"/>
  </w:num>
  <w:num w:numId="16">
    <w:abstractNumId w:val="20"/>
  </w:num>
  <w:num w:numId="17">
    <w:abstractNumId w:val="0"/>
  </w:num>
  <w:num w:numId="18">
    <w:abstractNumId w:val="13"/>
  </w:num>
  <w:num w:numId="19">
    <w:abstractNumId w:val="1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30"/>
    <w:rsid w:val="00020489"/>
    <w:rsid w:val="000F5218"/>
    <w:rsid w:val="00156EF3"/>
    <w:rsid w:val="002E73DE"/>
    <w:rsid w:val="00333438"/>
    <w:rsid w:val="003D58D1"/>
    <w:rsid w:val="004250B5"/>
    <w:rsid w:val="00433979"/>
    <w:rsid w:val="0043793A"/>
    <w:rsid w:val="00471798"/>
    <w:rsid w:val="004B1695"/>
    <w:rsid w:val="004C47C2"/>
    <w:rsid w:val="004C6D69"/>
    <w:rsid w:val="00574295"/>
    <w:rsid w:val="00574C3E"/>
    <w:rsid w:val="005A45C1"/>
    <w:rsid w:val="00602311"/>
    <w:rsid w:val="00626339"/>
    <w:rsid w:val="0065625F"/>
    <w:rsid w:val="006B3CEF"/>
    <w:rsid w:val="00714F6D"/>
    <w:rsid w:val="00780F70"/>
    <w:rsid w:val="00795D0A"/>
    <w:rsid w:val="007B2330"/>
    <w:rsid w:val="00847138"/>
    <w:rsid w:val="008A05A1"/>
    <w:rsid w:val="008F0BD2"/>
    <w:rsid w:val="0092459E"/>
    <w:rsid w:val="009624AB"/>
    <w:rsid w:val="009714F1"/>
    <w:rsid w:val="00A02575"/>
    <w:rsid w:val="00A22ECA"/>
    <w:rsid w:val="00AA26C3"/>
    <w:rsid w:val="00AE3E17"/>
    <w:rsid w:val="00AE7EA5"/>
    <w:rsid w:val="00B06969"/>
    <w:rsid w:val="00B26E23"/>
    <w:rsid w:val="00C0067D"/>
    <w:rsid w:val="00C222CF"/>
    <w:rsid w:val="00C316FA"/>
    <w:rsid w:val="00C6268A"/>
    <w:rsid w:val="00CF326F"/>
    <w:rsid w:val="00D70EF1"/>
    <w:rsid w:val="00D73F06"/>
    <w:rsid w:val="00DD1D30"/>
    <w:rsid w:val="00E6194F"/>
    <w:rsid w:val="00E76A0C"/>
    <w:rsid w:val="00E97562"/>
    <w:rsid w:val="00E976F8"/>
    <w:rsid w:val="00ED7A6B"/>
    <w:rsid w:val="00F54498"/>
    <w:rsid w:val="00FB68E7"/>
    <w:rsid w:val="00FD2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9B5B47-DB23-4C21-90EF-BC7CF1A4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C6268A"/>
    <w:pPr>
      <w:keepNext/>
      <w:keepLines/>
      <w:widowControl/>
      <w:spacing w:before="240" w:line="259" w:lineRule="auto"/>
      <w:outlineLvl w:val="0"/>
    </w:pPr>
    <w:rPr>
      <w:rFonts w:asciiTheme="majorHAnsi" w:eastAsiaTheme="majorEastAsia" w:hAnsiTheme="majorHAnsi" w:cstheme="majorBidi"/>
      <w:color w:val="2E74B5" w:themeColor="accent1" w:themeShade="BF"/>
      <w:sz w:val="32"/>
      <w:szCs w:val="32"/>
      <w:lang w:eastAsia="en-US" w:bidi="ar-SA"/>
    </w:rPr>
  </w:style>
  <w:style w:type="paragraph" w:styleId="2">
    <w:name w:val="heading 2"/>
    <w:basedOn w:val="a"/>
    <w:next w:val="a"/>
    <w:link w:val="20"/>
    <w:uiPriority w:val="9"/>
    <w:unhideWhenUsed/>
    <w:qFormat/>
    <w:rsid w:val="00C31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AA26C3"/>
    <w:pPr>
      <w:keepNext/>
      <w:keepLines/>
      <w:widowControl/>
      <w:spacing w:before="40" w:line="259" w:lineRule="auto"/>
      <w:outlineLvl w:val="3"/>
    </w:pPr>
    <w:rPr>
      <w:rFonts w:asciiTheme="majorHAnsi" w:eastAsiaTheme="majorEastAsia" w:hAnsiTheme="majorHAnsi" w:cstheme="majorBidi"/>
      <w:i/>
      <w:iCs/>
      <w:color w:val="2E74B5" w:themeColor="accent1" w:themeShade="BF"/>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70"/>
      <w:sz w:val="34"/>
      <w:szCs w:val="34"/>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36"/>
      <w:szCs w:val="36"/>
      <w:u w:val="none"/>
    </w:rPr>
  </w:style>
  <w:style w:type="character" w:customStyle="1" w:styleId="44pt">
    <w:name w:val="Основной текст (4) + Интервал 4 pt"/>
    <w:basedOn w:val="41"/>
    <w:rPr>
      <w:rFonts w:ascii="Times New Roman" w:eastAsia="Times New Roman" w:hAnsi="Times New Roman" w:cs="Times New Roman"/>
      <w:b/>
      <w:bCs/>
      <w:i w:val="0"/>
      <w:iCs w:val="0"/>
      <w:smallCaps w:val="0"/>
      <w:strike w:val="0"/>
      <w:color w:val="000000"/>
      <w:spacing w:val="90"/>
      <w:w w:val="100"/>
      <w:position w:val="0"/>
      <w:sz w:val="36"/>
      <w:szCs w:val="36"/>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5pt">
    <w:name w:val="Основной текст (2) + 7;5 pt"/>
    <w:basedOn w:val="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Tahoma11pt">
    <w:name w:val="Основной текст (6) + Tahoma;11 pt;Полужирный;Курсив"/>
    <w:basedOn w:val="6"/>
    <w:rPr>
      <w:rFonts w:ascii="Tahoma" w:eastAsia="Tahoma" w:hAnsi="Tahoma" w:cs="Tahoma"/>
      <w:b/>
      <w:bCs/>
      <w:i/>
      <w:iCs/>
      <w:smallCaps w:val="0"/>
      <w:strike w:val="0"/>
      <w:color w:val="000000"/>
      <w:spacing w:val="0"/>
      <w:w w:val="100"/>
      <w:position w:val="0"/>
      <w:sz w:val="22"/>
      <w:szCs w:val="22"/>
      <w:u w:val="none"/>
      <w:lang w:val="ru-RU" w:eastAsia="ru-RU" w:bidi="ru-RU"/>
    </w:rPr>
  </w:style>
  <w:style w:type="character" w:customStyle="1" w:styleId="1Exact">
    <w:name w:val="Заголовок №1 Exact"/>
    <w:basedOn w:val="a0"/>
    <w:link w:val="11"/>
    <w:rPr>
      <w:rFonts w:ascii="Tahoma" w:eastAsia="Tahoma" w:hAnsi="Tahoma" w:cs="Tahoma"/>
      <w:b/>
      <w:bCs/>
      <w:i/>
      <w:iCs/>
      <w:smallCaps w:val="0"/>
      <w:strike w:val="0"/>
      <w:sz w:val="22"/>
      <w:szCs w:val="22"/>
      <w:u w:val="none"/>
    </w:rPr>
  </w:style>
  <w:style w:type="character" w:customStyle="1" w:styleId="1TimesNewRoman10ptExact">
    <w:name w:val="Заголовок №1 + Times New Roman;10 pt;Не полужирный;Не курсив Exact"/>
    <w:basedOn w:val="1Exact"/>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2pt">
    <w:name w:val="Основной текст (7) + 12 pt;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Заголовок №2_"/>
    <w:basedOn w:val="a0"/>
    <w:link w:val="28"/>
    <w:rPr>
      <w:rFonts w:ascii="Century Gothic" w:eastAsia="Century Gothic" w:hAnsi="Century Gothic" w:cs="Century Gothic"/>
      <w:b/>
      <w:bCs/>
      <w:i w:val="0"/>
      <w:iCs w:val="0"/>
      <w:smallCaps w:val="0"/>
      <w:strike w:val="0"/>
      <w:sz w:val="21"/>
      <w:szCs w:val="21"/>
      <w:u w:val="none"/>
    </w:rPr>
  </w:style>
  <w:style w:type="paragraph" w:customStyle="1" w:styleId="22">
    <w:name w:val="Основной текст (2)"/>
    <w:basedOn w:val="a"/>
    <w:link w:val="21"/>
    <w:pPr>
      <w:shd w:val="clear" w:color="auto" w:fill="FFFFFF"/>
      <w:spacing w:before="300" w:after="60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300" w:line="413" w:lineRule="exact"/>
      <w:jc w:val="center"/>
    </w:pPr>
    <w:rPr>
      <w:rFonts w:ascii="Times New Roman" w:eastAsia="Times New Roman" w:hAnsi="Times New Roman" w:cs="Times New Roman"/>
      <w:b/>
      <w:bCs/>
      <w:spacing w:val="170"/>
      <w:sz w:val="34"/>
      <w:szCs w:val="34"/>
    </w:rPr>
  </w:style>
  <w:style w:type="paragraph" w:customStyle="1" w:styleId="42">
    <w:name w:val="Основной текст (4)"/>
    <w:basedOn w:val="a"/>
    <w:link w:val="41"/>
    <w:pPr>
      <w:shd w:val="clear" w:color="auto" w:fill="FFFFFF"/>
      <w:spacing w:after="240" w:line="413" w:lineRule="exact"/>
      <w:ind w:firstLine="900"/>
    </w:pPr>
    <w:rPr>
      <w:rFonts w:ascii="Times New Roman" w:eastAsia="Times New Roman" w:hAnsi="Times New Roman" w:cs="Times New Roman"/>
      <w:b/>
      <w:bCs/>
      <w:sz w:val="36"/>
      <w:szCs w:val="36"/>
    </w:rPr>
  </w:style>
  <w:style w:type="paragraph" w:customStyle="1" w:styleId="32">
    <w:name w:val="Заголовок №3"/>
    <w:basedOn w:val="a"/>
    <w:link w:val="31"/>
    <w:pPr>
      <w:shd w:val="clear" w:color="auto" w:fill="FFFFFF"/>
      <w:spacing w:before="600" w:after="240" w:line="274" w:lineRule="exact"/>
      <w:outlineLvl w:val="2"/>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line="274" w:lineRule="exact"/>
      <w:jc w:val="center"/>
    </w:pPr>
    <w:rPr>
      <w:rFonts w:ascii="Times New Roman" w:eastAsia="Times New Roman" w:hAnsi="Times New Roman" w:cs="Times New Roman"/>
      <w:b/>
      <w:bCs/>
    </w:rPr>
  </w:style>
  <w:style w:type="paragraph" w:customStyle="1" w:styleId="a5">
    <w:name w:val="Подпись к таблице"/>
    <w:basedOn w:val="a"/>
    <w:link w:val="a4"/>
    <w:pPr>
      <w:shd w:val="clear" w:color="auto" w:fill="FFFFFF"/>
      <w:spacing w:line="278" w:lineRule="exact"/>
      <w:ind w:firstLine="76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600" w:line="0" w:lineRule="atLeast"/>
      <w:jc w:val="both"/>
    </w:pPr>
    <w:rPr>
      <w:rFonts w:ascii="Times New Roman" w:eastAsia="Times New Roman" w:hAnsi="Times New Roman" w:cs="Times New Roman"/>
      <w:sz w:val="20"/>
      <w:szCs w:val="20"/>
    </w:rPr>
  </w:style>
  <w:style w:type="paragraph" w:customStyle="1" w:styleId="11">
    <w:name w:val="Заголовок №1"/>
    <w:basedOn w:val="a"/>
    <w:link w:val="1Exact"/>
    <w:pPr>
      <w:shd w:val="clear" w:color="auto" w:fill="FFFFFF"/>
      <w:spacing w:after="300" w:line="0" w:lineRule="atLeast"/>
      <w:jc w:val="both"/>
      <w:outlineLvl w:val="0"/>
    </w:pPr>
    <w:rPr>
      <w:rFonts w:ascii="Tahoma" w:eastAsia="Tahoma" w:hAnsi="Tahoma" w:cs="Tahoma"/>
      <w:b/>
      <w:bCs/>
      <w:i/>
      <w:iCs/>
      <w:sz w:val="22"/>
      <w:szCs w:val="22"/>
    </w:rPr>
  </w:style>
  <w:style w:type="paragraph" w:customStyle="1" w:styleId="70">
    <w:name w:val="Основной текст (7)"/>
    <w:basedOn w:val="a"/>
    <w:link w:val="7"/>
    <w:pPr>
      <w:shd w:val="clear" w:color="auto" w:fill="FFFFFF"/>
      <w:spacing w:before="180" w:after="60" w:line="0" w:lineRule="atLeast"/>
      <w:jc w:val="both"/>
    </w:pPr>
    <w:rPr>
      <w:rFonts w:ascii="Times New Roman" w:eastAsia="Times New Roman" w:hAnsi="Times New Roman" w:cs="Times New Roman"/>
      <w:sz w:val="20"/>
      <w:szCs w:val="20"/>
    </w:rPr>
  </w:style>
  <w:style w:type="paragraph" w:customStyle="1" w:styleId="28">
    <w:name w:val="Заголовок №2"/>
    <w:basedOn w:val="a"/>
    <w:link w:val="27"/>
    <w:pPr>
      <w:shd w:val="clear" w:color="auto" w:fill="FFFFFF"/>
      <w:spacing w:before="780" w:after="60" w:line="0" w:lineRule="atLeast"/>
      <w:outlineLvl w:val="1"/>
    </w:pPr>
    <w:rPr>
      <w:rFonts w:ascii="Century Gothic" w:eastAsia="Century Gothic" w:hAnsi="Century Gothic" w:cs="Century Gothic"/>
      <w:b/>
      <w:bCs/>
      <w:sz w:val="21"/>
      <w:szCs w:val="21"/>
    </w:rPr>
  </w:style>
  <w:style w:type="paragraph" w:customStyle="1" w:styleId="ConsPlusTitle">
    <w:name w:val="ConsPlusTitle"/>
    <w:rsid w:val="004B1695"/>
    <w:pPr>
      <w:autoSpaceDE w:val="0"/>
      <w:autoSpaceDN w:val="0"/>
    </w:pPr>
    <w:rPr>
      <w:rFonts w:ascii="Calibri" w:eastAsia="Times New Roman" w:hAnsi="Calibri" w:cs="Calibri"/>
      <w:b/>
      <w:sz w:val="22"/>
      <w:szCs w:val="20"/>
      <w:lang w:bidi="ar-SA"/>
    </w:rPr>
  </w:style>
  <w:style w:type="paragraph" w:styleId="a7">
    <w:name w:val="Title"/>
    <w:basedOn w:val="a"/>
    <w:link w:val="a8"/>
    <w:qFormat/>
    <w:rsid w:val="004B1695"/>
    <w:pPr>
      <w:widowControl/>
      <w:jc w:val="center"/>
    </w:pPr>
    <w:rPr>
      <w:rFonts w:ascii="Times New Roman" w:eastAsia="Times New Roman" w:hAnsi="Times New Roman" w:cs="Times New Roman"/>
      <w:b/>
      <w:color w:val="auto"/>
      <w:sz w:val="28"/>
      <w:szCs w:val="20"/>
      <w:lang w:bidi="ar-SA"/>
    </w:rPr>
  </w:style>
  <w:style w:type="character" w:customStyle="1" w:styleId="a8">
    <w:name w:val="Название Знак"/>
    <w:basedOn w:val="a0"/>
    <w:link w:val="a7"/>
    <w:rsid w:val="004B1695"/>
    <w:rPr>
      <w:rFonts w:ascii="Times New Roman" w:eastAsia="Times New Roman" w:hAnsi="Times New Roman" w:cs="Times New Roman"/>
      <w:b/>
      <w:sz w:val="28"/>
      <w:szCs w:val="20"/>
      <w:lang w:bidi="ar-SA"/>
    </w:rPr>
  </w:style>
  <w:style w:type="character" w:styleId="a9">
    <w:name w:val="Subtle Emphasis"/>
    <w:basedOn w:val="a0"/>
    <w:uiPriority w:val="19"/>
    <w:qFormat/>
    <w:rsid w:val="004B1695"/>
    <w:rPr>
      <w:i/>
      <w:iCs/>
      <w:color w:val="404040" w:themeColor="text1" w:themeTint="BF"/>
    </w:rPr>
  </w:style>
  <w:style w:type="paragraph" w:styleId="aa">
    <w:name w:val="header"/>
    <w:basedOn w:val="a"/>
    <w:link w:val="ab"/>
    <w:uiPriority w:val="99"/>
    <w:unhideWhenUsed/>
    <w:rsid w:val="004B1695"/>
    <w:pPr>
      <w:tabs>
        <w:tab w:val="center" w:pos="4677"/>
        <w:tab w:val="right" w:pos="9355"/>
      </w:tabs>
    </w:pPr>
  </w:style>
  <w:style w:type="character" w:customStyle="1" w:styleId="ab">
    <w:name w:val="Верхний колонтитул Знак"/>
    <w:basedOn w:val="a0"/>
    <w:link w:val="aa"/>
    <w:uiPriority w:val="99"/>
    <w:rsid w:val="004B1695"/>
    <w:rPr>
      <w:color w:val="000000"/>
    </w:rPr>
  </w:style>
  <w:style w:type="paragraph" w:styleId="ac">
    <w:name w:val="footer"/>
    <w:basedOn w:val="a"/>
    <w:link w:val="ad"/>
    <w:uiPriority w:val="99"/>
    <w:unhideWhenUsed/>
    <w:rsid w:val="004B1695"/>
    <w:pPr>
      <w:tabs>
        <w:tab w:val="center" w:pos="4677"/>
        <w:tab w:val="right" w:pos="9355"/>
      </w:tabs>
    </w:pPr>
  </w:style>
  <w:style w:type="character" w:customStyle="1" w:styleId="ad">
    <w:name w:val="Нижний колонтитул Знак"/>
    <w:basedOn w:val="a0"/>
    <w:link w:val="ac"/>
    <w:uiPriority w:val="99"/>
    <w:rsid w:val="004B1695"/>
    <w:rPr>
      <w:color w:val="000000"/>
    </w:rPr>
  </w:style>
  <w:style w:type="paragraph" w:customStyle="1" w:styleId="310">
    <w:name w:val="Нумерованный список 31"/>
    <w:basedOn w:val="ae"/>
    <w:rsid w:val="00E976F8"/>
    <w:pPr>
      <w:widowControl/>
      <w:suppressAutoHyphens/>
      <w:spacing w:after="120"/>
      <w:ind w:left="1080" w:hanging="360"/>
      <w:contextualSpacing w:val="0"/>
      <w:jc w:val="both"/>
    </w:pPr>
    <w:rPr>
      <w:rFonts w:ascii="Times New Roman" w:eastAsia="Times New Roman" w:hAnsi="Times New Roman" w:cs="Tahoma"/>
      <w:color w:val="auto"/>
      <w:sz w:val="28"/>
      <w:szCs w:val="20"/>
      <w:lang w:eastAsia="ar-SA" w:bidi="ar-SA"/>
    </w:rPr>
  </w:style>
  <w:style w:type="paragraph" w:styleId="af">
    <w:name w:val="Body Text"/>
    <w:basedOn w:val="a"/>
    <w:link w:val="af0"/>
    <w:rsid w:val="00E976F8"/>
    <w:pPr>
      <w:widowControl/>
      <w:suppressAutoHyphens/>
      <w:jc w:val="both"/>
    </w:pPr>
    <w:rPr>
      <w:rFonts w:ascii="Times New Roman" w:eastAsia="Times New Roman" w:hAnsi="Times New Roman" w:cs="Times New Roman"/>
      <w:color w:val="auto"/>
      <w:sz w:val="28"/>
      <w:szCs w:val="20"/>
      <w:lang w:eastAsia="ar-SA" w:bidi="ar-SA"/>
    </w:rPr>
  </w:style>
  <w:style w:type="character" w:customStyle="1" w:styleId="af0">
    <w:name w:val="Основной текст Знак"/>
    <w:basedOn w:val="a0"/>
    <w:link w:val="af"/>
    <w:rsid w:val="00E976F8"/>
    <w:rPr>
      <w:rFonts w:ascii="Times New Roman" w:eastAsia="Times New Roman" w:hAnsi="Times New Roman" w:cs="Times New Roman"/>
      <w:sz w:val="28"/>
      <w:szCs w:val="20"/>
      <w:lang w:eastAsia="ar-SA" w:bidi="ar-SA"/>
    </w:rPr>
  </w:style>
  <w:style w:type="paragraph" w:customStyle="1" w:styleId="12">
    <w:name w:val="Маркированный список 1"/>
    <w:basedOn w:val="ae"/>
    <w:rsid w:val="00E976F8"/>
    <w:pPr>
      <w:widowControl/>
      <w:suppressAutoHyphens/>
      <w:spacing w:after="120"/>
      <w:ind w:left="360" w:hanging="360"/>
      <w:contextualSpacing w:val="0"/>
      <w:jc w:val="both"/>
    </w:pPr>
    <w:rPr>
      <w:rFonts w:ascii="Times New Roman" w:eastAsia="Times New Roman" w:hAnsi="Times New Roman" w:cs="Tahoma"/>
      <w:color w:val="auto"/>
      <w:sz w:val="28"/>
      <w:szCs w:val="20"/>
      <w:lang w:eastAsia="ar-SA" w:bidi="ar-SA"/>
    </w:rPr>
  </w:style>
  <w:style w:type="paragraph" w:styleId="af1">
    <w:name w:val="Body Text Indent"/>
    <w:basedOn w:val="af"/>
    <w:link w:val="af2"/>
    <w:rsid w:val="00E976F8"/>
    <w:pPr>
      <w:ind w:left="283"/>
    </w:pPr>
  </w:style>
  <w:style w:type="character" w:customStyle="1" w:styleId="af2">
    <w:name w:val="Основной текст с отступом Знак"/>
    <w:basedOn w:val="a0"/>
    <w:link w:val="af1"/>
    <w:rsid w:val="00E976F8"/>
    <w:rPr>
      <w:rFonts w:ascii="Times New Roman" w:eastAsia="Times New Roman" w:hAnsi="Times New Roman" w:cs="Times New Roman"/>
      <w:sz w:val="28"/>
      <w:szCs w:val="20"/>
      <w:lang w:eastAsia="ar-SA" w:bidi="ar-SA"/>
    </w:rPr>
  </w:style>
  <w:style w:type="paragraph" w:styleId="ae">
    <w:name w:val="List"/>
    <w:basedOn w:val="a"/>
    <w:uiPriority w:val="99"/>
    <w:semiHidden/>
    <w:unhideWhenUsed/>
    <w:rsid w:val="00E976F8"/>
    <w:pPr>
      <w:ind w:left="283" w:hanging="283"/>
      <w:contextualSpacing/>
    </w:pPr>
  </w:style>
  <w:style w:type="paragraph" w:styleId="af3">
    <w:name w:val="No Spacing"/>
    <w:uiPriority w:val="1"/>
    <w:qFormat/>
    <w:rsid w:val="0065625F"/>
    <w:rPr>
      <w:color w:val="000000"/>
    </w:rPr>
  </w:style>
  <w:style w:type="paragraph" w:styleId="af4">
    <w:name w:val="List Paragraph"/>
    <w:basedOn w:val="a"/>
    <w:uiPriority w:val="34"/>
    <w:qFormat/>
    <w:rsid w:val="00B06969"/>
    <w:pPr>
      <w:ind w:left="720"/>
      <w:contextualSpacing/>
    </w:pPr>
  </w:style>
  <w:style w:type="paragraph" w:styleId="af5">
    <w:name w:val="Subtitle"/>
    <w:basedOn w:val="a"/>
    <w:next w:val="a"/>
    <w:link w:val="af6"/>
    <w:uiPriority w:val="11"/>
    <w:qFormat/>
    <w:rsid w:val="00B069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uiPriority w:val="11"/>
    <w:rsid w:val="00B06969"/>
    <w:rPr>
      <w:rFonts w:asciiTheme="minorHAnsi" w:eastAsiaTheme="minorEastAsia" w:hAnsiTheme="minorHAnsi" w:cstheme="minorBidi"/>
      <w:color w:val="5A5A5A" w:themeColor="text1" w:themeTint="A5"/>
      <w:spacing w:val="15"/>
      <w:sz w:val="22"/>
      <w:szCs w:val="22"/>
    </w:rPr>
  </w:style>
  <w:style w:type="character" w:customStyle="1" w:styleId="10">
    <w:name w:val="Заголовок 1 Знак"/>
    <w:basedOn w:val="a0"/>
    <w:link w:val="1"/>
    <w:uiPriority w:val="9"/>
    <w:rsid w:val="00C6268A"/>
    <w:rPr>
      <w:rFonts w:asciiTheme="majorHAnsi" w:eastAsiaTheme="majorEastAsia" w:hAnsiTheme="majorHAnsi" w:cstheme="majorBidi"/>
      <w:color w:val="2E74B5" w:themeColor="accent1" w:themeShade="BF"/>
      <w:sz w:val="32"/>
      <w:szCs w:val="32"/>
      <w:lang w:eastAsia="en-US" w:bidi="ar-SA"/>
    </w:rPr>
  </w:style>
  <w:style w:type="character" w:customStyle="1" w:styleId="20">
    <w:name w:val="Заголовок 2 Знак"/>
    <w:basedOn w:val="a0"/>
    <w:link w:val="2"/>
    <w:uiPriority w:val="9"/>
    <w:rsid w:val="00C316FA"/>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AA26C3"/>
    <w:rPr>
      <w:rFonts w:asciiTheme="majorHAnsi" w:eastAsiaTheme="majorEastAsia" w:hAnsiTheme="majorHAnsi" w:cstheme="majorBidi"/>
      <w:i/>
      <w:iCs/>
      <w:color w:val="2E74B5" w:themeColor="accent1" w:themeShade="BF"/>
      <w:sz w:val="22"/>
      <w:szCs w:val="22"/>
      <w:lang w:eastAsia="en-US" w:bidi="ar-SA"/>
    </w:rPr>
  </w:style>
  <w:style w:type="paragraph" w:styleId="af7">
    <w:name w:val="Balloon Text"/>
    <w:basedOn w:val="a"/>
    <w:link w:val="af8"/>
    <w:uiPriority w:val="99"/>
    <w:semiHidden/>
    <w:unhideWhenUsed/>
    <w:rsid w:val="000F5218"/>
    <w:rPr>
      <w:rFonts w:ascii="Segoe UI" w:hAnsi="Segoe UI" w:cs="Segoe UI"/>
      <w:sz w:val="18"/>
      <w:szCs w:val="18"/>
    </w:rPr>
  </w:style>
  <w:style w:type="character" w:customStyle="1" w:styleId="af8">
    <w:name w:val="Текст выноски Знак"/>
    <w:basedOn w:val="a0"/>
    <w:link w:val="af7"/>
    <w:uiPriority w:val="99"/>
    <w:semiHidden/>
    <w:rsid w:val="000F5218"/>
    <w:rPr>
      <w:rFonts w:ascii="Segoe UI" w:hAnsi="Segoe UI" w:cs="Segoe UI"/>
      <w:color w:val="000000"/>
      <w:sz w:val="18"/>
      <w:szCs w:val="18"/>
    </w:rPr>
  </w:style>
  <w:style w:type="table" w:styleId="af9">
    <w:name w:val="Table Grid"/>
    <w:basedOn w:val="a1"/>
    <w:uiPriority w:val="39"/>
    <w:rsid w:val="00A02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326F"/>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698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sgoradmin.ru" TargetMode="External"/><Relationship Id="rId13" Type="http://schemas.openxmlformats.org/officeDocument/2006/relationships/hyperlink" Target="consultantplus://offline/ref=64A743061E80A8F053C6E00F0C28CF8D7522E5ECAB3A0FEA5E72278C00D48A7929C4BA4C43B810353447E67C30518D6188E9DCF6F262FD8DsF42M" TargetMode="External"/><Relationship Id="rId18" Type="http://schemas.openxmlformats.org/officeDocument/2006/relationships/hyperlink" Target="consultantplus://offline/ref=8CBC2B64D00AA827EEDDC385319634219477BC6CC3667726336CD49B0F3A3BE1250C31FAC8E13E95333D118B5D5E2178969448CBDD7C7C44J1wB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4A743061E80A8F053C6E00F0C28CF8D7522E5ECAB3A0FEA5E72278C00D48A7929C4BA4C43B810343C47E67C30518D6188E9DCF6F262FD8DsF42M" TargetMode="External"/><Relationship Id="rId17" Type="http://schemas.openxmlformats.org/officeDocument/2006/relationships/hyperlink" Target="consultantplus://offline/ref=8CBC2B64D00AA827EEDDC385319634219477BC6CC3667726336CD49B0F3A3BE1250C31FAC8E1389E363D118B5D5E2178969448CBDD7C7C44J1wBN" TargetMode="External"/><Relationship Id="rId2" Type="http://schemas.openxmlformats.org/officeDocument/2006/relationships/styles" Target="styles.xml"/><Relationship Id="rId16" Type="http://schemas.openxmlformats.org/officeDocument/2006/relationships/hyperlink" Target="consultantplus://offline/ref=64A743061E80A8F053C6E00F0C28CF8D7522E5ECAB3A0FEA5E72278C00D48A7929C4BA4C41B346627019BF2F741A806096F5DCF4sE45M" TargetMode="External"/><Relationship Id="rId20" Type="http://schemas.openxmlformats.org/officeDocument/2006/relationships/hyperlink" Target="consultantplus://offline/ref=8CBC2B64D00AA827EEDDC385319634219476B86CC7687726336CD49B0F3A3BE1250C31FAC8E13C953F3D118B5D5E2178969448CBDD7C7C44J1w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E0EDAFFC83EB8F9A36599AA94162674FD7F6222297F0494B866C5A9A82B3F26DC8171B1373FA5BF559FF074DIAGFO" TargetMode="External"/><Relationship Id="rId5" Type="http://schemas.openxmlformats.org/officeDocument/2006/relationships/footnotes" Target="footnotes.xml"/><Relationship Id="rId15" Type="http://schemas.openxmlformats.org/officeDocument/2006/relationships/hyperlink" Target="consultantplus://offline/ref=64A743061E80A8F053C6E00F0C28CF8D7522E5ECAB3A0FEA5E72278C00D48A7929C4BA4C43B8123B3647E67C30518D6188E9DCF6F262FD8DsF42M" TargetMode="External"/><Relationship Id="rId10" Type="http://schemas.openxmlformats.org/officeDocument/2006/relationships/hyperlink" Target="consultantplus://offline/ref=87E0EDAFFC83EB8F9A36599AA94162674FD7F6222297F0494B866C5A9A82B3F27FC84F171176E65CF24CA95608F31B89ED585E7300D5F51FIAG7O" TargetMode="External"/><Relationship Id="rId19" Type="http://schemas.openxmlformats.org/officeDocument/2006/relationships/hyperlink" Target="consultantplus://offline/ref=8CBC2B64D00AA827EEDDC385319634219476B86CC7687726336CD49B0F3A3BE1250C31FAC8E13E91303D118B5D5E2178969448CBDD7C7C44J1wBN" TargetMode="External"/><Relationship Id="rId4" Type="http://schemas.openxmlformats.org/officeDocument/2006/relationships/webSettings" Target="webSettings.xml"/><Relationship Id="rId9" Type="http://schemas.openxmlformats.org/officeDocument/2006/relationships/hyperlink" Target="consultantplus://offline/ref=BC57BF5BD7B56367601BCE14D5DA69F58A207D3632D3922C9E21E6E89A25E7B7EC688B66EB62DD0227F4D9A2B5O6B9N" TargetMode="External"/><Relationship Id="rId14" Type="http://schemas.openxmlformats.org/officeDocument/2006/relationships/hyperlink" Target="consultantplus://offline/ref=64A743061E80A8F053C6E00F0C28CF8D7522E5ECAB3A0FEA5E72278C00D48A7929C4BA4C43B810353D47E67C30518D6188E9DCF6F262FD8DsF42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11265</Words>
  <Characters>64215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 Илья Ильич</dc:creator>
  <cp:lastModifiedBy>Сальникова Елена Анатольевна</cp:lastModifiedBy>
  <cp:revision>3</cp:revision>
  <cp:lastPrinted>2019-03-28T12:15:00Z</cp:lastPrinted>
  <dcterms:created xsi:type="dcterms:W3CDTF">2019-03-28T12:48:00Z</dcterms:created>
  <dcterms:modified xsi:type="dcterms:W3CDTF">2019-03-28T12:49:00Z</dcterms:modified>
</cp:coreProperties>
</file>