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D" w:rsidRDefault="007B022D" w:rsidP="007B022D">
      <w:pPr>
        <w:jc w:val="center"/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08050" cy="11176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117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2D" w:rsidRDefault="007B022D" w:rsidP="007B022D">
      <w:pPr>
        <w:jc w:val="center"/>
      </w:pP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7B022D" w:rsidRDefault="007B022D" w:rsidP="007B022D">
      <w:pPr>
        <w:numPr>
          <w:ilvl w:val="0"/>
          <w:numId w:val="1"/>
        </w:numPr>
        <w:ind w:left="0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7B022D" w:rsidRPr="00B2089D" w:rsidRDefault="007B022D" w:rsidP="007B022D">
      <w:pPr>
        <w:pStyle w:val="afa"/>
        <w:numPr>
          <w:ilvl w:val="0"/>
          <w:numId w:val="1"/>
        </w:numPr>
        <w:suppressAutoHyphens/>
        <w:ind w:left="0"/>
        <w:rPr>
          <w:sz w:val="36"/>
          <w:szCs w:val="36"/>
        </w:rPr>
      </w:pPr>
      <w:r w:rsidRPr="00B2089D">
        <w:rPr>
          <w:sz w:val="36"/>
          <w:szCs w:val="36"/>
        </w:rPr>
        <w:t>Московской области</w:t>
      </w:r>
    </w:p>
    <w:p w:rsidR="007B022D" w:rsidRDefault="00BE4A56" w:rsidP="007B022D">
      <w:pPr>
        <w:pStyle w:val="afa"/>
        <w:jc w:val="left"/>
        <w:rPr>
          <w:b w:val="0"/>
          <w:sz w:val="24"/>
        </w:rPr>
      </w:pPr>
      <w:r>
        <w:pict>
          <v:line id="_x0000_s1026" style="position:absolute;z-index:251658240" from="-4.15pt,6.9pt" to="483.4pt,6.9pt" strokeweight=".79mm">
            <v:stroke joinstyle="miter"/>
          </v:line>
        </w:pict>
      </w:r>
    </w:p>
    <w:p w:rsidR="007B022D" w:rsidRDefault="007B022D" w:rsidP="007B022D">
      <w:pPr>
        <w:pStyle w:val="afa"/>
        <w:rPr>
          <w:spacing w:val="40"/>
          <w:sz w:val="36"/>
        </w:rPr>
      </w:pPr>
      <w:r>
        <w:rPr>
          <w:spacing w:val="40"/>
          <w:sz w:val="36"/>
        </w:rPr>
        <w:t>ПОСТАНОВЛЕНИЕ</w:t>
      </w:r>
    </w:p>
    <w:p w:rsidR="00912F24" w:rsidRDefault="00BE4A56" w:rsidP="00912F24">
      <w:pPr>
        <w:pStyle w:val="afa"/>
        <w:tabs>
          <w:tab w:val="left" w:pos="2790"/>
        </w:tabs>
        <w:spacing w:line="360" w:lineRule="auto"/>
        <w:rPr>
          <w:b w:val="0"/>
          <w:sz w:val="24"/>
        </w:rPr>
      </w:pPr>
      <w:r>
        <w:rPr>
          <w:b w:val="0"/>
          <w:sz w:val="24"/>
        </w:rPr>
        <w:t>от 13.11.2017 №223</w:t>
      </w:r>
    </w:p>
    <w:p w:rsidR="007B022D" w:rsidRDefault="007B022D" w:rsidP="007B022D"/>
    <w:p w:rsidR="007B022D" w:rsidRDefault="007B022D" w:rsidP="007B022D">
      <w:pPr>
        <w:tabs>
          <w:tab w:val="left" w:pos="4395"/>
        </w:tabs>
        <w:ind w:right="5385"/>
        <w:jc w:val="both"/>
      </w:pPr>
    </w:p>
    <w:p w:rsidR="007B022D" w:rsidRDefault="007B022D" w:rsidP="007B022D">
      <w:pPr>
        <w:tabs>
          <w:tab w:val="left" w:pos="3969"/>
          <w:tab w:val="left" w:pos="4253"/>
        </w:tabs>
        <w:ind w:right="6378"/>
        <w:jc w:val="both"/>
      </w:pPr>
      <w:r>
        <w:t xml:space="preserve">Об утверждении муниципальной программы «Развитие культуры </w:t>
      </w:r>
      <w:r w:rsidR="00A46866">
        <w:t xml:space="preserve">в </w:t>
      </w:r>
      <w:r w:rsidR="002442A0">
        <w:t>городско</w:t>
      </w:r>
      <w:r w:rsidR="00A46866">
        <w:t>м</w:t>
      </w:r>
      <w:r w:rsidR="002442A0">
        <w:t xml:space="preserve"> поселени</w:t>
      </w:r>
      <w:r w:rsidR="00A46866">
        <w:t>и</w:t>
      </w:r>
      <w:r w:rsidR="002442A0">
        <w:t xml:space="preserve"> Воскресенск </w:t>
      </w:r>
      <w:r>
        <w:t>на 201</w:t>
      </w:r>
      <w:r w:rsidR="002442A0">
        <w:t>8</w:t>
      </w:r>
      <w:r>
        <w:t>-20</w:t>
      </w:r>
      <w:r w:rsidR="002442A0">
        <w:t>22</w:t>
      </w:r>
      <w:r>
        <w:t xml:space="preserve"> годы»</w:t>
      </w: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7B022D" w:rsidRDefault="007B022D" w:rsidP="007B022D">
      <w:pPr>
        <w:tabs>
          <w:tab w:val="left" w:pos="4395"/>
        </w:tabs>
        <w:ind w:right="5385"/>
        <w:jc w:val="both"/>
      </w:pPr>
    </w:p>
    <w:p w:rsidR="003C6998" w:rsidRDefault="002442A0" w:rsidP="003C699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2442A0">
        <w:rPr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Воскресенск, постановлением администрации городского поселения Воскресенск </w:t>
      </w:r>
      <w:r w:rsidR="00FA2E85" w:rsidRPr="002442A0">
        <w:t xml:space="preserve">от </w:t>
      </w:r>
      <w:r w:rsidR="00FA2E85">
        <w:t>09.11.2017 №212</w:t>
      </w:r>
      <w:r w:rsidR="00FA2E85" w:rsidRPr="002442A0">
        <w:t xml:space="preserve"> </w:t>
      </w:r>
      <w:r w:rsidRPr="002442A0">
        <w:rPr>
          <w:lang w:eastAsia="ru-RU"/>
        </w:rPr>
        <w:t>«Об утверждении порядка разработки и реализации муниципальных программ городского поселения Воскресенск Воскресенского муниципального района Московской области»</w:t>
      </w:r>
      <w:r>
        <w:rPr>
          <w:lang w:eastAsia="ru-RU"/>
        </w:rPr>
        <w:t>,</w:t>
      </w:r>
      <w:r w:rsidRPr="002442A0">
        <w:rPr>
          <w:lang w:eastAsia="ru-RU"/>
        </w:rPr>
        <w:t xml:space="preserve"> ПОСТАНОВЛЯЮ:</w:t>
      </w:r>
    </w:p>
    <w:p w:rsidR="003C6998" w:rsidRPr="003C6998" w:rsidRDefault="002442A0" w:rsidP="003C6998">
      <w:pPr>
        <w:pStyle w:val="af0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Утвердить муниципальную программу «</w:t>
      </w:r>
      <w:r w:rsidRPr="003C6998">
        <w:rPr>
          <w:rFonts w:ascii="Times New Roman" w:hAnsi="Times New Roman"/>
          <w:sz w:val="24"/>
          <w:szCs w:val="24"/>
        </w:rPr>
        <w:t xml:space="preserve">Развитие культуры </w:t>
      </w:r>
      <w:r w:rsidR="00A46866">
        <w:rPr>
          <w:rFonts w:ascii="Times New Roman" w:hAnsi="Times New Roman"/>
          <w:sz w:val="24"/>
          <w:szCs w:val="24"/>
        </w:rPr>
        <w:t xml:space="preserve">в </w:t>
      </w:r>
      <w:r w:rsidRPr="003C6998">
        <w:rPr>
          <w:rFonts w:ascii="Times New Roman" w:hAnsi="Times New Roman"/>
          <w:sz w:val="24"/>
          <w:szCs w:val="24"/>
          <w:lang w:eastAsia="ru-RU"/>
        </w:rPr>
        <w:t>городско</w:t>
      </w:r>
      <w:r w:rsidR="00A46866">
        <w:rPr>
          <w:rFonts w:ascii="Times New Roman" w:hAnsi="Times New Roman"/>
          <w:sz w:val="24"/>
          <w:szCs w:val="24"/>
          <w:lang w:eastAsia="ru-RU"/>
        </w:rPr>
        <w:t>м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поселени</w:t>
      </w:r>
      <w:r w:rsidR="00A46866">
        <w:rPr>
          <w:rFonts w:ascii="Times New Roman" w:hAnsi="Times New Roman"/>
          <w:sz w:val="24"/>
          <w:szCs w:val="24"/>
          <w:lang w:eastAsia="ru-RU"/>
        </w:rPr>
        <w:t>и</w:t>
      </w:r>
      <w:r w:rsidRPr="003C6998">
        <w:rPr>
          <w:rFonts w:ascii="Times New Roman" w:hAnsi="Times New Roman"/>
          <w:sz w:val="24"/>
          <w:szCs w:val="24"/>
          <w:lang w:eastAsia="ru-RU"/>
        </w:rPr>
        <w:t xml:space="preserve"> Воскресенск на 2018-2022 годы» (прилагается).</w:t>
      </w:r>
    </w:p>
    <w:p w:rsidR="003C6998" w:rsidRPr="003C6998" w:rsidRDefault="002442A0" w:rsidP="003C6998">
      <w:pPr>
        <w:pStyle w:val="af0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Признать утратившим силу с 01.01.2018 года постановление администрации городского поселения Воскресенск от 13.11.2014 № 658 «</w:t>
      </w:r>
      <w:r w:rsidR="00B55C3A" w:rsidRPr="003C6998">
        <w:rPr>
          <w:rFonts w:ascii="Times New Roman" w:hAnsi="Times New Roman"/>
          <w:sz w:val="24"/>
          <w:szCs w:val="24"/>
        </w:rPr>
        <w:t>Об утверждении муниципальной программы городского поселения Воскресенск «</w:t>
      </w:r>
      <w:r w:rsidRPr="003C6998">
        <w:rPr>
          <w:rFonts w:ascii="Times New Roman" w:hAnsi="Times New Roman"/>
          <w:sz w:val="24"/>
          <w:szCs w:val="24"/>
          <w:lang w:eastAsia="ru-RU"/>
        </w:rPr>
        <w:t>Развитие культуры на 2015-2019 годы»</w:t>
      </w:r>
      <w:r w:rsidR="00B55C3A" w:rsidRPr="003C6998">
        <w:rPr>
          <w:rFonts w:ascii="Times New Roman" w:hAnsi="Times New Roman"/>
          <w:sz w:val="24"/>
          <w:szCs w:val="24"/>
          <w:lang w:eastAsia="ru-RU"/>
        </w:rPr>
        <w:t>.</w:t>
      </w:r>
    </w:p>
    <w:p w:rsidR="003C6998" w:rsidRPr="003C6998" w:rsidRDefault="002442A0" w:rsidP="003C6998">
      <w:pPr>
        <w:pStyle w:val="af0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C6998" w:rsidRPr="003C6998" w:rsidRDefault="002442A0" w:rsidP="003C6998">
      <w:pPr>
        <w:pStyle w:val="af0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>Заместителю начальника управления по социальной политике - начальнику организационного отдела Москалевой Е.Е. обеспечить размещение (опубликование) настоящего постановления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2442A0" w:rsidRPr="003C6998" w:rsidRDefault="002442A0" w:rsidP="003C6998">
      <w:pPr>
        <w:pStyle w:val="af0"/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3C6998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r w:rsidR="00B55C3A" w:rsidRPr="003C6998">
        <w:rPr>
          <w:rFonts w:ascii="Times New Roman" w:hAnsi="Times New Roman"/>
          <w:sz w:val="24"/>
          <w:szCs w:val="24"/>
          <w:lang w:eastAsia="ru-RU"/>
        </w:rPr>
        <w:t>начальника управления по социальной политике Степанову М</w:t>
      </w:r>
      <w:r w:rsidRPr="003C6998">
        <w:rPr>
          <w:rFonts w:ascii="Times New Roman" w:hAnsi="Times New Roman"/>
          <w:sz w:val="24"/>
          <w:szCs w:val="24"/>
          <w:lang w:eastAsia="ru-RU"/>
        </w:rPr>
        <w:t>.</w:t>
      </w:r>
      <w:r w:rsidR="00B55C3A" w:rsidRPr="003C6998">
        <w:rPr>
          <w:rFonts w:ascii="Times New Roman" w:hAnsi="Times New Roman"/>
          <w:sz w:val="24"/>
          <w:szCs w:val="24"/>
          <w:lang w:eastAsia="ru-RU"/>
        </w:rPr>
        <w:t>М.</w:t>
      </w:r>
    </w:p>
    <w:p w:rsidR="002442A0" w:rsidRPr="002442A0" w:rsidRDefault="002442A0" w:rsidP="002442A0">
      <w:pPr>
        <w:suppressAutoHyphens w:val="0"/>
        <w:jc w:val="both"/>
        <w:rPr>
          <w:lang w:eastAsia="ru-RU"/>
        </w:rPr>
      </w:pPr>
    </w:p>
    <w:p w:rsidR="002442A0" w:rsidRDefault="002442A0" w:rsidP="002442A0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B55C3A" w:rsidRPr="002442A0" w:rsidRDefault="00B55C3A" w:rsidP="002442A0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2442A0" w:rsidRPr="002442A0" w:rsidRDefault="002442A0" w:rsidP="002442A0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Руководитель администрации </w:t>
      </w:r>
    </w:p>
    <w:p w:rsidR="002442A0" w:rsidRPr="002442A0" w:rsidRDefault="002442A0" w:rsidP="002442A0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2442A0">
        <w:rPr>
          <w:rFonts w:eastAsia="Calibri"/>
          <w:bCs/>
          <w:lang w:eastAsia="en-US"/>
        </w:rPr>
        <w:t xml:space="preserve">городского поселения Воскресенск                                                                               </w:t>
      </w:r>
      <w:r w:rsidR="00B55C3A">
        <w:rPr>
          <w:rFonts w:eastAsia="Calibri"/>
          <w:bCs/>
          <w:lang w:eastAsia="en-US"/>
        </w:rPr>
        <w:t xml:space="preserve">     </w:t>
      </w:r>
      <w:r w:rsidRPr="002442A0">
        <w:rPr>
          <w:rFonts w:eastAsia="Calibri"/>
          <w:bCs/>
          <w:lang w:eastAsia="en-US"/>
        </w:rPr>
        <w:t>В.В. Копченов</w:t>
      </w:r>
    </w:p>
    <w:p w:rsidR="007B022D" w:rsidRDefault="007B022D" w:rsidP="007B022D">
      <w:pPr>
        <w:tabs>
          <w:tab w:val="left" w:pos="2595"/>
        </w:tabs>
        <w:jc w:val="center"/>
        <w:rPr>
          <w:b/>
        </w:rPr>
      </w:pPr>
    </w:p>
    <w:p w:rsidR="007B022D" w:rsidRDefault="007B022D" w:rsidP="00ED7F0E">
      <w:pPr>
        <w:ind w:firstLine="5954"/>
      </w:pPr>
      <w:r>
        <w:rPr>
          <w:b/>
        </w:rPr>
        <w:br w:type="page"/>
      </w:r>
    </w:p>
    <w:p w:rsidR="001C2551" w:rsidRPr="0091775B" w:rsidRDefault="00B55C3A" w:rsidP="0085291E">
      <w:pPr>
        <w:ind w:firstLine="5954"/>
        <w:jc w:val="right"/>
      </w:pPr>
      <w:r>
        <w:lastRenderedPageBreak/>
        <w:t>Утверждена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>
        <w:t>постановлением</w:t>
      </w:r>
      <w:r w:rsidRPr="0091775B">
        <w:t xml:space="preserve"> администрации</w:t>
      </w:r>
    </w:p>
    <w:p w:rsidR="001C2551" w:rsidRPr="0091775B" w:rsidRDefault="001C2551" w:rsidP="0085291E">
      <w:pPr>
        <w:tabs>
          <w:tab w:val="left" w:pos="6150"/>
        </w:tabs>
        <w:ind w:firstLine="5954"/>
        <w:jc w:val="right"/>
      </w:pPr>
      <w:r w:rsidRPr="0091775B">
        <w:t>городского  поселения Воскресенск</w:t>
      </w:r>
    </w:p>
    <w:p w:rsidR="00936615" w:rsidRPr="00FB5133" w:rsidRDefault="00BE4A56" w:rsidP="00936615">
      <w:pPr>
        <w:autoSpaceDE w:val="0"/>
        <w:ind w:firstLine="709"/>
        <w:jc w:val="right"/>
        <w:rPr>
          <w:rFonts w:eastAsia="Arial"/>
          <w:color w:val="000000"/>
        </w:rPr>
      </w:pPr>
      <w:r>
        <w:rPr>
          <w:rFonts w:eastAsia="Arial"/>
          <w:color w:val="000000"/>
        </w:rPr>
        <w:t>от 13.11.2017 №223</w:t>
      </w:r>
      <w:bookmarkStart w:id="0" w:name="_GoBack"/>
      <w:bookmarkEnd w:id="0"/>
    </w:p>
    <w:p w:rsidR="001C2551" w:rsidRDefault="001C2551" w:rsidP="001C2551">
      <w:pPr>
        <w:ind w:firstLine="10915"/>
        <w:rPr>
          <w:szCs w:val="2"/>
        </w:rPr>
      </w:pPr>
    </w:p>
    <w:p w:rsidR="004F1FA4" w:rsidRPr="004F1FA4" w:rsidRDefault="004F1FA4" w:rsidP="00AC7E17">
      <w:pPr>
        <w:jc w:val="center"/>
        <w:rPr>
          <w:bCs/>
          <w:color w:val="000000"/>
        </w:rPr>
      </w:pPr>
      <w:r w:rsidRPr="004F1FA4">
        <w:rPr>
          <w:bCs/>
          <w:color w:val="000000"/>
        </w:rPr>
        <w:t xml:space="preserve">МУНИЦИПАЛЬНАЯ ПРОГРАММА </w:t>
      </w:r>
    </w:p>
    <w:p w:rsidR="00D25B34" w:rsidRPr="004F1FA4" w:rsidRDefault="004F1FA4" w:rsidP="00AC7E17">
      <w:pPr>
        <w:jc w:val="center"/>
        <w:rPr>
          <w:bCs/>
          <w:color w:val="000000"/>
        </w:rPr>
      </w:pPr>
      <w:r w:rsidRPr="004F1FA4">
        <w:rPr>
          <w:bCs/>
          <w:color w:val="000000"/>
        </w:rPr>
        <w:t xml:space="preserve">«Развитие культуры </w:t>
      </w:r>
      <w:r w:rsidR="00A46866">
        <w:rPr>
          <w:bCs/>
          <w:color w:val="000000"/>
        </w:rPr>
        <w:t xml:space="preserve">в </w:t>
      </w:r>
      <w:r w:rsidRPr="004F1FA4">
        <w:rPr>
          <w:bCs/>
          <w:color w:val="000000"/>
        </w:rPr>
        <w:t>городско</w:t>
      </w:r>
      <w:r w:rsidR="00A46866">
        <w:rPr>
          <w:bCs/>
          <w:color w:val="000000"/>
        </w:rPr>
        <w:t>м</w:t>
      </w:r>
      <w:r w:rsidRPr="004F1FA4">
        <w:rPr>
          <w:bCs/>
          <w:color w:val="000000"/>
        </w:rPr>
        <w:t xml:space="preserve"> поселени</w:t>
      </w:r>
      <w:r w:rsidR="00A46866">
        <w:rPr>
          <w:bCs/>
          <w:color w:val="000000"/>
        </w:rPr>
        <w:t>и</w:t>
      </w:r>
      <w:r w:rsidRPr="004F1FA4">
        <w:rPr>
          <w:bCs/>
          <w:color w:val="000000"/>
        </w:rPr>
        <w:t xml:space="preserve"> Воскресенск на 2018 – 2022 годы»</w:t>
      </w:r>
    </w:p>
    <w:p w:rsidR="004F1FA4" w:rsidRPr="004F1FA4" w:rsidRDefault="004F1FA4" w:rsidP="00AC7E17">
      <w:pPr>
        <w:jc w:val="center"/>
        <w:rPr>
          <w:bCs/>
          <w:color w:val="000000"/>
          <w:sz w:val="22"/>
          <w:szCs w:val="22"/>
        </w:rPr>
      </w:pPr>
    </w:p>
    <w:p w:rsidR="004F1FA4" w:rsidRPr="004F1FA4" w:rsidRDefault="004F1FA4" w:rsidP="00AC7E17">
      <w:pPr>
        <w:jc w:val="center"/>
        <w:rPr>
          <w:bCs/>
          <w:color w:val="000000"/>
        </w:rPr>
      </w:pPr>
      <w:r w:rsidRPr="004F1FA4">
        <w:rPr>
          <w:bCs/>
          <w:color w:val="000000"/>
        </w:rPr>
        <w:t>ПАСПОРТ</w:t>
      </w:r>
    </w:p>
    <w:p w:rsidR="00936615" w:rsidRDefault="007F5A97" w:rsidP="004F1FA4">
      <w:pPr>
        <w:jc w:val="center"/>
        <w:rPr>
          <w:bCs/>
          <w:color w:val="000000"/>
        </w:rPr>
      </w:pPr>
      <w:r w:rsidRPr="004F1FA4">
        <w:rPr>
          <w:bCs/>
          <w:color w:val="000000"/>
        </w:rPr>
        <w:t xml:space="preserve">муниципальной программы </w:t>
      </w:r>
    </w:p>
    <w:p w:rsidR="007F5A97" w:rsidRPr="004F1FA4" w:rsidRDefault="007F5A97" w:rsidP="00936615">
      <w:pPr>
        <w:jc w:val="center"/>
        <w:rPr>
          <w:bCs/>
          <w:color w:val="000000"/>
        </w:rPr>
      </w:pPr>
      <w:r w:rsidRPr="004F1FA4">
        <w:rPr>
          <w:bCs/>
          <w:color w:val="000000"/>
        </w:rPr>
        <w:t>«</w:t>
      </w:r>
      <w:r w:rsidR="00B46791" w:rsidRPr="004F1FA4">
        <w:rPr>
          <w:bCs/>
          <w:color w:val="000000"/>
        </w:rPr>
        <w:t>Развитие культуры</w:t>
      </w:r>
      <w:r w:rsidRPr="004F1FA4">
        <w:rPr>
          <w:bCs/>
          <w:color w:val="000000"/>
        </w:rPr>
        <w:t xml:space="preserve"> </w:t>
      </w:r>
      <w:r w:rsidR="00A46866">
        <w:rPr>
          <w:bCs/>
          <w:color w:val="000000"/>
        </w:rPr>
        <w:t>в городском</w:t>
      </w:r>
      <w:r w:rsidR="004F1FA4" w:rsidRPr="004F1FA4">
        <w:rPr>
          <w:bCs/>
          <w:color w:val="000000"/>
        </w:rPr>
        <w:t xml:space="preserve"> поселени</w:t>
      </w:r>
      <w:r w:rsidR="00A46866">
        <w:rPr>
          <w:bCs/>
          <w:color w:val="000000"/>
        </w:rPr>
        <w:t>и</w:t>
      </w:r>
      <w:r w:rsidR="004F1FA4" w:rsidRPr="004F1FA4">
        <w:rPr>
          <w:bCs/>
          <w:color w:val="000000"/>
        </w:rPr>
        <w:t xml:space="preserve"> Воскресенск </w:t>
      </w:r>
      <w:r w:rsidRPr="004F1FA4">
        <w:rPr>
          <w:bCs/>
          <w:color w:val="000000"/>
        </w:rPr>
        <w:t>на 201</w:t>
      </w:r>
      <w:r w:rsidR="004F1FA4" w:rsidRPr="004F1FA4">
        <w:rPr>
          <w:bCs/>
          <w:color w:val="000000"/>
        </w:rPr>
        <w:t xml:space="preserve">8 </w:t>
      </w:r>
      <w:r w:rsidRPr="004F1FA4">
        <w:rPr>
          <w:bCs/>
          <w:color w:val="000000"/>
        </w:rPr>
        <w:t>-</w:t>
      </w:r>
      <w:r w:rsidR="004F1FA4" w:rsidRPr="004F1FA4">
        <w:rPr>
          <w:bCs/>
          <w:color w:val="000000"/>
        </w:rPr>
        <w:t xml:space="preserve"> </w:t>
      </w:r>
      <w:r w:rsidRPr="004F1FA4">
        <w:rPr>
          <w:bCs/>
          <w:color w:val="000000"/>
        </w:rPr>
        <w:t>20</w:t>
      </w:r>
      <w:r w:rsidR="004F1FA4" w:rsidRPr="004F1FA4">
        <w:rPr>
          <w:bCs/>
          <w:color w:val="000000"/>
        </w:rPr>
        <w:t>22</w:t>
      </w:r>
      <w:r w:rsidRPr="004F1FA4">
        <w:rPr>
          <w:bCs/>
          <w:color w:val="000000"/>
        </w:rPr>
        <w:t xml:space="preserve"> годы»</w:t>
      </w:r>
    </w:p>
    <w:p w:rsidR="007F5A97" w:rsidRPr="004C4CB9" w:rsidRDefault="007F5A97" w:rsidP="00AC7E17">
      <w:pPr>
        <w:jc w:val="center"/>
        <w:rPr>
          <w:bCs/>
          <w:color w:val="000000"/>
          <w:sz w:val="22"/>
          <w:szCs w:val="22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3150"/>
        <w:gridCol w:w="992"/>
        <w:gridCol w:w="1134"/>
        <w:gridCol w:w="1134"/>
        <w:gridCol w:w="1134"/>
        <w:gridCol w:w="1134"/>
        <w:gridCol w:w="1134"/>
      </w:tblGrid>
      <w:tr w:rsidR="004F1FA4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4F1FA4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Отдел по работе с молодежью, культуре и спорт</w:t>
            </w:r>
            <w:r>
              <w:rPr>
                <w:bCs/>
                <w:color w:val="000000"/>
              </w:rPr>
              <w:t>у</w:t>
            </w:r>
          </w:p>
        </w:tc>
      </w:tr>
      <w:tr w:rsidR="004F1FA4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Координатор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tabs>
                <w:tab w:val="center" w:pos="4677"/>
                <w:tab w:val="right" w:pos="9355"/>
              </w:tabs>
              <w:autoSpaceDE w:val="0"/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Начальник управления по социальной политике</w:t>
            </w:r>
          </w:p>
        </w:tc>
      </w:tr>
      <w:tr w:rsidR="004F1FA4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A4" w:rsidRPr="0092598E" w:rsidRDefault="00A46866" w:rsidP="00A4686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Цель муниципальной </w:t>
            </w:r>
            <w:r w:rsidR="004F1FA4" w:rsidRPr="0092598E">
              <w:rPr>
                <w:bCs/>
                <w:color w:val="000000"/>
              </w:rPr>
              <w:br/>
              <w:t xml:space="preserve">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A4" w:rsidRPr="0092598E" w:rsidRDefault="004F1FA4" w:rsidP="004F1FA4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259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жизни населения городского поселения Воскресенск путем развития услуг в сфере культуры</w:t>
            </w:r>
          </w:p>
        </w:tc>
      </w:tr>
      <w:tr w:rsidR="004F1FA4" w:rsidTr="00936615">
        <w:trPr>
          <w:trHeight w:val="1988"/>
        </w:trPr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A4" w:rsidRPr="0092598E" w:rsidRDefault="00A46866" w:rsidP="00A46866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Задачи муниципальной </w:t>
            </w:r>
            <w:r w:rsidR="004F1FA4" w:rsidRPr="0092598E">
              <w:rPr>
                <w:bCs/>
                <w:color w:val="000000"/>
              </w:rPr>
              <w:br/>
              <w:t xml:space="preserve">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A4" w:rsidRPr="00113F93" w:rsidRDefault="004F1FA4" w:rsidP="004F1FA4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качества услуг культурно-досугового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концертного</w:t>
            </w: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обслуживания населения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1FA4" w:rsidRPr="00113F93" w:rsidRDefault="004F1FA4" w:rsidP="004F1FA4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13F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учреждений культуры путем проведения ремонтов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1FA4" w:rsidRPr="007243FE" w:rsidRDefault="004F1FA4" w:rsidP="00ED7F0E">
            <w:pPr>
              <w:pStyle w:val="af0"/>
              <w:numPr>
                <w:ilvl w:val="0"/>
                <w:numId w:val="35"/>
              </w:numPr>
              <w:tabs>
                <w:tab w:val="center" w:pos="4677"/>
                <w:tab w:val="right" w:pos="9355"/>
              </w:tabs>
              <w:autoSpaceDE w:val="0"/>
              <w:snapToGrid w:val="0"/>
              <w:ind w:left="317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3FE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условий для </w:t>
            </w:r>
            <w:r w:rsidR="00ED7F0E" w:rsidRPr="007243FE">
              <w:rPr>
                <w:rFonts w:ascii="Times New Roman" w:hAnsi="Times New Roman"/>
                <w:bCs/>
                <w:sz w:val="24"/>
                <w:szCs w:val="24"/>
              </w:rPr>
              <w:t>развития библиотечного обслуживания населения</w:t>
            </w:r>
            <w:r w:rsidR="00A46866" w:rsidRPr="007243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F5A97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both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</w:t>
            </w:r>
            <w:r w:rsidR="00ED7F0E">
              <w:rPr>
                <w:bCs/>
                <w:color w:val="000000"/>
              </w:rPr>
              <w:t xml:space="preserve">18 </w:t>
            </w:r>
            <w:r w:rsidRPr="0092598E">
              <w:rPr>
                <w:bCs/>
                <w:color w:val="000000"/>
              </w:rPr>
              <w:t>-</w:t>
            </w:r>
            <w:r w:rsidR="00ED7F0E">
              <w:rPr>
                <w:bCs/>
                <w:color w:val="000000"/>
              </w:rPr>
              <w:t xml:space="preserve"> </w:t>
            </w:r>
            <w:r w:rsidRPr="0092598E">
              <w:rPr>
                <w:bCs/>
                <w:color w:val="000000"/>
              </w:rPr>
              <w:t>20</w:t>
            </w:r>
            <w:r w:rsidR="00ED7F0E">
              <w:rPr>
                <w:bCs/>
                <w:color w:val="000000"/>
              </w:rPr>
              <w:t>22</w:t>
            </w:r>
            <w:r w:rsidRPr="0092598E">
              <w:rPr>
                <w:bCs/>
                <w:color w:val="000000"/>
              </w:rPr>
              <w:t xml:space="preserve"> годы</w:t>
            </w:r>
          </w:p>
        </w:tc>
      </w:tr>
      <w:tr w:rsidR="007F5A97" w:rsidTr="00ED7F0E">
        <w:trPr>
          <w:trHeight w:val="383"/>
        </w:trPr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Расходы (тыс. руб.)</w:t>
            </w:r>
          </w:p>
        </w:tc>
      </w:tr>
      <w:tr w:rsidR="007F5A97" w:rsidTr="00ED7F0E">
        <w:trPr>
          <w:trHeight w:val="382"/>
        </w:trPr>
        <w:tc>
          <w:tcPr>
            <w:tcW w:w="31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6B66A9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ED7F0E">
            <w:pPr>
              <w:snapToGrid w:val="0"/>
              <w:jc w:val="center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201</w:t>
            </w:r>
            <w:r w:rsidR="00ED7F0E">
              <w:rPr>
                <w:bCs/>
                <w:color w:val="000000"/>
              </w:rPr>
              <w:t>8</w:t>
            </w:r>
            <w:r w:rsidRPr="0092598E">
              <w:rPr>
                <w:bCs/>
                <w:color w:val="000000"/>
              </w:rPr>
              <w:t xml:space="preserve"> г</w:t>
            </w:r>
            <w:r w:rsidR="00ED7F0E">
              <w:rPr>
                <w:bCs/>
                <w:color w:val="00000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5A97" w:rsidRPr="0092598E" w:rsidRDefault="00ED7F0E" w:rsidP="006B66A9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 год</w:t>
            </w:r>
          </w:p>
        </w:tc>
      </w:tr>
      <w:tr w:rsidR="007243FE" w:rsidTr="007243F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3FE" w:rsidRPr="0092598E" w:rsidRDefault="007243F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Общий объём средств, направляемых на реализацию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828469,9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152958,0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159076,3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165439,5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172056,9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178939,2</w:t>
            </w:r>
          </w:p>
        </w:tc>
      </w:tr>
      <w:tr w:rsidR="007243FE" w:rsidTr="007243F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43FE" w:rsidRPr="0092598E" w:rsidRDefault="007243F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828469,9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152958,0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159076,3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165439,5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172056,9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178939,2</w:t>
            </w:r>
          </w:p>
        </w:tc>
      </w:tr>
      <w:tr w:rsidR="007243FE" w:rsidTr="007243F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FE" w:rsidRPr="0092598E" w:rsidRDefault="007243F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Средства  бюджета       </w:t>
            </w:r>
            <w:r w:rsidRPr="0092598E">
              <w:rPr>
                <w:bCs/>
                <w:color w:val="000000"/>
              </w:rPr>
              <w:br/>
              <w:t xml:space="preserve">Московской области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43FE" w:rsidTr="007243F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FE" w:rsidRPr="0092598E" w:rsidRDefault="007243F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Средства федерального бюджета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243FE" w:rsidTr="007243F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3FE" w:rsidRPr="0092598E" w:rsidRDefault="007243FE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Внебюджетные  источники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43FE" w:rsidRPr="007243FE" w:rsidRDefault="007243FE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7F5A97" w:rsidTr="00ED7F0E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A97" w:rsidRPr="0092598E" w:rsidRDefault="007F5A97" w:rsidP="00AC7E17">
            <w:pPr>
              <w:snapToGrid w:val="0"/>
              <w:rPr>
                <w:bCs/>
                <w:color w:val="000000"/>
              </w:rPr>
            </w:pPr>
            <w:r w:rsidRPr="0092598E">
              <w:rPr>
                <w:bCs/>
                <w:color w:val="000000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7848" w:rsidRPr="00ED7F0E" w:rsidRDefault="00ED7F0E" w:rsidP="00ED7F0E">
            <w:pPr>
              <w:jc w:val="both"/>
            </w:pPr>
            <w:r>
              <w:t>Планируемые результаты приведены в приложении № 2 к муниципальной программе.</w:t>
            </w:r>
          </w:p>
        </w:tc>
      </w:tr>
    </w:tbl>
    <w:p w:rsidR="00ED7F0E" w:rsidRDefault="00ED7F0E" w:rsidP="00AC7E17">
      <w:pPr>
        <w:jc w:val="both"/>
        <w:rPr>
          <w:color w:val="000000"/>
        </w:rPr>
      </w:pPr>
    </w:p>
    <w:p w:rsidR="007F5A97" w:rsidRPr="009F62FB" w:rsidRDefault="00ED7F0E" w:rsidP="009F62FB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:rsidR="00407D3E" w:rsidRPr="00262A6E" w:rsidRDefault="00D80C1D" w:rsidP="000B44EA">
      <w:pPr>
        <w:pStyle w:val="af0"/>
        <w:numPr>
          <w:ilvl w:val="0"/>
          <w:numId w:val="39"/>
        </w:numPr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2A6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Общая х</w:t>
      </w:r>
      <w:r w:rsidR="00A46866" w:rsidRPr="00262A6E">
        <w:rPr>
          <w:rFonts w:ascii="Times New Roman" w:hAnsi="Times New Roman"/>
          <w:b/>
          <w:bCs/>
          <w:color w:val="000000"/>
          <w:sz w:val="24"/>
          <w:szCs w:val="24"/>
        </w:rPr>
        <w:t>арактеристика сферы реализации п</w:t>
      </w:r>
      <w:r w:rsidRPr="00262A6E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рограммы, </w:t>
      </w:r>
      <w:r w:rsidRPr="00262A6E">
        <w:rPr>
          <w:rFonts w:ascii="Times New Roman" w:hAnsi="Times New Roman"/>
          <w:b/>
          <w:bCs/>
          <w:color w:val="000000"/>
          <w:sz w:val="24"/>
          <w:szCs w:val="24"/>
        </w:rPr>
        <w:br/>
        <w:t>инерционный прогноз ее развития</w:t>
      </w:r>
    </w:p>
    <w:p w:rsidR="00262A6E" w:rsidRPr="00D361F2" w:rsidRDefault="00262A6E" w:rsidP="00262A6E">
      <w:pPr>
        <w:widowControl w:val="0"/>
        <w:spacing w:line="360" w:lineRule="auto"/>
        <w:ind w:right="23" w:firstLine="709"/>
        <w:jc w:val="both"/>
        <w:rPr>
          <w:lang w:eastAsia="ru-RU"/>
        </w:rPr>
      </w:pPr>
      <w:r w:rsidRPr="00D361F2">
        <w:rPr>
          <w:lang w:eastAsia="ru-RU"/>
        </w:rPr>
        <w:t>Муниципальная программа городского поселения Воскресенск «</w:t>
      </w:r>
      <w:r w:rsidR="004149F7" w:rsidRPr="004F1FA4">
        <w:rPr>
          <w:bCs/>
          <w:color w:val="000000"/>
        </w:rPr>
        <w:t xml:space="preserve">Развитие культуры </w:t>
      </w:r>
      <w:r w:rsidR="004149F7">
        <w:rPr>
          <w:bCs/>
          <w:color w:val="000000"/>
        </w:rPr>
        <w:t>в городском</w:t>
      </w:r>
      <w:r w:rsidR="004149F7" w:rsidRPr="004F1FA4">
        <w:rPr>
          <w:bCs/>
          <w:color w:val="000000"/>
        </w:rPr>
        <w:t xml:space="preserve"> поселени</w:t>
      </w:r>
      <w:r w:rsidR="004149F7">
        <w:rPr>
          <w:bCs/>
          <w:color w:val="000000"/>
        </w:rPr>
        <w:t>и</w:t>
      </w:r>
      <w:r w:rsidR="004149F7" w:rsidRPr="004F1FA4">
        <w:rPr>
          <w:bCs/>
          <w:color w:val="000000"/>
        </w:rPr>
        <w:t xml:space="preserve"> Воскресенск на 2018 - 2022 годы</w:t>
      </w:r>
      <w:r w:rsidRPr="00D361F2">
        <w:rPr>
          <w:lang w:eastAsia="ru-RU"/>
        </w:rPr>
        <w:t>» (далее - Программа) разработана в с</w:t>
      </w:r>
      <w:r w:rsidR="004149F7">
        <w:rPr>
          <w:lang w:eastAsia="ru-RU"/>
        </w:rPr>
        <w:t>оответствии с Порядком разработ</w:t>
      </w:r>
      <w:r w:rsidRPr="00D361F2">
        <w:rPr>
          <w:lang w:eastAsia="ru-RU"/>
        </w:rPr>
        <w:t>ки и реализации муниципальных программ городско</w:t>
      </w:r>
      <w:r w:rsidR="004149F7">
        <w:rPr>
          <w:lang w:eastAsia="ru-RU"/>
        </w:rPr>
        <w:t>го поселения Воскресенск, утвер</w:t>
      </w:r>
      <w:r w:rsidRPr="00D361F2">
        <w:rPr>
          <w:lang w:eastAsia="ru-RU"/>
        </w:rPr>
        <w:t>ждённым постановлением администрации городского поселения Воскресенс</w:t>
      </w:r>
      <w:r w:rsidR="000B44EA">
        <w:rPr>
          <w:lang w:eastAsia="ru-RU"/>
        </w:rPr>
        <w:t>к №</w:t>
      </w:r>
      <w:r w:rsidR="000B44EA" w:rsidRPr="000B44EA">
        <w:rPr>
          <w:lang w:eastAsia="ru-RU"/>
        </w:rPr>
        <w:t>212 от 09.11.2017</w:t>
      </w:r>
      <w:r w:rsidRPr="00D361F2">
        <w:rPr>
          <w:lang w:eastAsia="ru-RU"/>
        </w:rPr>
        <w:t xml:space="preserve"> года</w:t>
      </w:r>
      <w:r>
        <w:rPr>
          <w:lang w:eastAsia="ru-RU"/>
        </w:rPr>
        <w:t xml:space="preserve">, постановлением администрации городского поселения Воскресенск </w:t>
      </w:r>
      <w:r w:rsidR="000B44EA">
        <w:rPr>
          <w:lang w:eastAsia="ru-RU"/>
        </w:rPr>
        <w:t xml:space="preserve">№207 от 01.11.2017 года </w:t>
      </w:r>
      <w:r>
        <w:rPr>
          <w:lang w:eastAsia="ru-RU"/>
        </w:rPr>
        <w:t>«Об утверждении Перечня муниципальных программ городского поселения Воскресенск, реализация которых планируется с 2018 года»</w:t>
      </w:r>
      <w:r w:rsidR="004149F7">
        <w:rPr>
          <w:lang w:eastAsia="ru-RU"/>
        </w:rPr>
        <w:t xml:space="preserve"> и направлена </w:t>
      </w:r>
      <w:r w:rsidRPr="00D361F2">
        <w:rPr>
          <w:lang w:eastAsia="ru-RU"/>
        </w:rPr>
        <w:t xml:space="preserve">на повышение качества </w:t>
      </w:r>
      <w:r w:rsidR="004149F7" w:rsidRPr="0092598E">
        <w:rPr>
          <w:bCs/>
          <w:color w:val="000000"/>
        </w:rPr>
        <w:t>жизни населения городского поселения Воскресенск путем развития услуг в сфере культуры</w:t>
      </w:r>
      <w:r w:rsidRPr="00D361F2">
        <w:rPr>
          <w:lang w:eastAsia="ru-RU"/>
        </w:rPr>
        <w:t>.</w:t>
      </w:r>
    </w:p>
    <w:p w:rsidR="00C15E09" w:rsidRPr="00262A6E" w:rsidRDefault="00C15E09" w:rsidP="004149F7">
      <w:pPr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>В концепции долгосрочного социально-экономического развития Российской Федерации на период до 2020 года, утвержденной распоряжением Правительства РФ от 17.11.200</w:t>
      </w:r>
      <w:r w:rsidR="00ED7F0E" w:rsidRPr="00262A6E">
        <w:rPr>
          <w:color w:val="000000"/>
        </w:rPr>
        <w:t xml:space="preserve">8 г. №1662-р - </w:t>
      </w:r>
      <w:r w:rsidRPr="00262A6E">
        <w:rPr>
          <w:color w:val="000000"/>
        </w:rPr>
        <w:t xml:space="preserve">культуре отводится ведущая роль. </w:t>
      </w:r>
      <w:r w:rsidRPr="00262A6E">
        <w:rPr>
          <w:lang w:eastAsia="ru-RU"/>
        </w:rPr>
        <w:t>Повышение темпов экономического развития, структурные изменения экономики, вызванные переходом к инновационному типу ее развития, приводят к возрастанию роли человеческого капитала в социально-экономическом процессе.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Ведущая роль в формировании человеческого капитала, создающего экономику знаний, отводится сфере культуры.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Переход к инновационному типу развития требует перехода к качественно новому развитию концертной деятельности, традиционной народной культуры, библиотечного, выставочного дела, сохранению и популяризации объектов культурного наследия.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Многообразие направлений в сфере культуры (концертные организации, культурно-досуговые учреждения, библиотеки, музеи, и другие) делает невозможным решение существующих проблем изолированно, без широкого взаимодействия органов власти всех уровней, общественных объединений и других субъектов культурной деятельности, обусловливает необходимость применения программно-целевого метода решения стоящих перед отраслью задач.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Применение программно-целевого метода направлено на повышение результативности бюджетных расходов и оптимизацию управления бюджетными средствами.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</w:t>
      </w:r>
    </w:p>
    <w:p w:rsidR="00C15E09" w:rsidRPr="00262A6E" w:rsidRDefault="00C15E09" w:rsidP="00262A6E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/>
        </w:rPr>
      </w:pPr>
      <w:r w:rsidRPr="00262A6E">
        <w:rPr>
          <w:lang w:eastAsia="ru-RU"/>
        </w:rPr>
        <w:t>Актуальным остается оказание муниципалитетом поддержки муниципальным учреждениям культуры, и в первую очередь тем, работа которых связана с детьми.</w:t>
      </w:r>
    </w:p>
    <w:p w:rsidR="00C15E09" w:rsidRPr="00262A6E" w:rsidRDefault="00C15E09" w:rsidP="00262A6E">
      <w:pPr>
        <w:spacing w:line="360" w:lineRule="auto"/>
        <w:ind w:firstLine="709"/>
        <w:jc w:val="both"/>
      </w:pPr>
      <w:r w:rsidRPr="00262A6E">
        <w:t xml:space="preserve">Сеть учреждений культуры муниципального образования «Городское поселение Воскресенск» представлена разнообразием форм и специфики их деятельности. Деятельность </w:t>
      </w:r>
      <w:r w:rsidRPr="00262A6E">
        <w:lastRenderedPageBreak/>
        <w:t>учреждений культуры имеет важное многофункциональное значение для вовлечения горожан в культурную жизнь города, обеспечения полноценного досуга и развития творческих способностей воскресенцев.</w:t>
      </w:r>
      <w:r w:rsidR="00C84DFB" w:rsidRPr="00262A6E">
        <w:t xml:space="preserve"> </w:t>
      </w:r>
    </w:p>
    <w:p w:rsidR="00C15E09" w:rsidRPr="00262A6E" w:rsidRDefault="00AC67D2" w:rsidP="00262A6E">
      <w:pPr>
        <w:spacing w:line="360" w:lineRule="auto"/>
        <w:ind w:firstLine="709"/>
        <w:jc w:val="both"/>
      </w:pPr>
      <w:r w:rsidRPr="00262A6E">
        <w:t>В учреждениях культуры</w:t>
      </w:r>
      <w:r w:rsidR="00C15E09" w:rsidRPr="00262A6E">
        <w:t xml:space="preserve"> серьезной проблемой продолжает оставаться дефицит кадров, что обусловлено невысокой заработной платой работников культуры. Несоответствие кадрового потенциала </w:t>
      </w:r>
      <w:r w:rsidR="00C15E09" w:rsidRPr="00262A6E">
        <w:tab/>
        <w:t xml:space="preserve"> уровню возникающих проблем в отрасли, приводит к низкому уровню развития инновационной и экспериментальной деятельности, слабому учету учреждениями культуры актуальных социально-культурных процессов, досуговых предпочтений и ценностных ориентаций различных категорий населения.</w:t>
      </w:r>
    </w:p>
    <w:p w:rsidR="00C15E09" w:rsidRPr="00262A6E" w:rsidRDefault="00C15E09" w:rsidP="00262A6E">
      <w:pPr>
        <w:pStyle w:val="af0"/>
        <w:tabs>
          <w:tab w:val="left" w:pos="709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62A6E">
        <w:rPr>
          <w:rFonts w:ascii="Times New Roman" w:hAnsi="Times New Roman"/>
          <w:sz w:val="24"/>
          <w:szCs w:val="24"/>
        </w:rPr>
        <w:t>В целях преодоления сложившихся в сфере культуры города противоречий необходимо сосредоточить усилия на повышение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городского поселения, сохранения и приумножения культурного потенциала города.</w:t>
      </w:r>
    </w:p>
    <w:p w:rsidR="001639B7" w:rsidRPr="00262A6E" w:rsidRDefault="001639B7" w:rsidP="0026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</w:t>
      </w:r>
      <w:r w:rsidR="000F617C" w:rsidRPr="00262A6E">
        <w:rPr>
          <w:color w:val="000000"/>
        </w:rPr>
        <w:t xml:space="preserve">вия для достижения </w:t>
      </w:r>
      <w:r w:rsidRPr="00262A6E">
        <w:rPr>
          <w:color w:val="000000"/>
        </w:rPr>
        <w:t xml:space="preserve"> цели, следует отметить следующие.</w:t>
      </w:r>
    </w:p>
    <w:p w:rsidR="001639B7" w:rsidRPr="00262A6E" w:rsidRDefault="001639B7" w:rsidP="0026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>Финансовые риски – возникновение бюджетного дефицита может повлечь сокращение или прекращение программных мероприятий.</w:t>
      </w:r>
    </w:p>
    <w:p w:rsidR="001639B7" w:rsidRPr="00262A6E" w:rsidRDefault="001639B7" w:rsidP="0026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>Административные и кадровые риски –</w:t>
      </w:r>
      <w:r w:rsidR="00F067A2" w:rsidRPr="00262A6E">
        <w:rPr>
          <w:color w:val="000000"/>
        </w:rPr>
        <w:t xml:space="preserve"> </w:t>
      </w:r>
      <w:r w:rsidRPr="00262A6E">
        <w:rPr>
          <w:color w:val="000000"/>
        </w:rPr>
        <w:t>дефицит высококвалифицированных кадров в отрасли культура может привести к нарушению планируемых сроков реализации Программы, невыполнен</w:t>
      </w:r>
      <w:r w:rsidR="007B632A" w:rsidRPr="00262A6E">
        <w:rPr>
          <w:color w:val="000000"/>
        </w:rPr>
        <w:t>ию ее цели и задач, не</w:t>
      </w:r>
      <w:r w:rsidR="006D7359" w:rsidRPr="00262A6E">
        <w:rPr>
          <w:color w:val="000000"/>
        </w:rPr>
        <w:t xml:space="preserve"> </w:t>
      </w:r>
      <w:r w:rsidR="007B632A" w:rsidRPr="00262A6E">
        <w:rPr>
          <w:color w:val="000000"/>
        </w:rPr>
        <w:t>достижению</w:t>
      </w:r>
      <w:r w:rsidRPr="00262A6E">
        <w:rPr>
          <w:color w:val="000000"/>
        </w:rPr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85291E" w:rsidRPr="00262A6E" w:rsidRDefault="001639B7" w:rsidP="0026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CD2D21" w:rsidRPr="00262A6E" w:rsidRDefault="00AB4B5E" w:rsidP="00262A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 xml:space="preserve">Инерционный прогноз развития сферы культуры. </w:t>
      </w:r>
    </w:p>
    <w:p w:rsidR="00B2017A" w:rsidRPr="00262A6E" w:rsidRDefault="00AB4B5E" w:rsidP="00262A6E">
      <w:pPr>
        <w:widowControl w:val="0"/>
        <w:autoSpaceDE w:val="0"/>
        <w:autoSpaceDN w:val="0"/>
        <w:adjustRightInd w:val="0"/>
        <w:spacing w:after="200"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 xml:space="preserve">При отсутствии </w:t>
      </w:r>
      <w:r w:rsidR="000B15C3" w:rsidRPr="00262A6E">
        <w:rPr>
          <w:color w:val="000000"/>
        </w:rPr>
        <w:t xml:space="preserve">программной </w:t>
      </w:r>
      <w:r w:rsidRPr="00262A6E">
        <w:rPr>
          <w:color w:val="000000"/>
        </w:rPr>
        <w:t xml:space="preserve">поддержки в сфере культуры </w:t>
      </w:r>
      <w:r w:rsidR="000B15C3" w:rsidRPr="00262A6E">
        <w:rPr>
          <w:color w:val="000000"/>
        </w:rPr>
        <w:t>будет</w:t>
      </w:r>
      <w:r w:rsidRPr="00262A6E">
        <w:rPr>
          <w:color w:val="000000"/>
        </w:rPr>
        <w:t xml:space="preserve"> тенденция снижения качества и количества оказываемых услуг, снизится уровень удовлетворенности населения услугами культуры. </w:t>
      </w:r>
      <w:r w:rsidR="000B15C3" w:rsidRPr="00262A6E">
        <w:rPr>
          <w:color w:val="000000"/>
        </w:rPr>
        <w:t>Произойдет</w:t>
      </w:r>
      <w:r w:rsidRPr="00262A6E">
        <w:rPr>
          <w:color w:val="000000"/>
        </w:rPr>
        <w:t xml:space="preserve"> ухудшение состояния материально-технической базы учреждений культуры.</w:t>
      </w:r>
    </w:p>
    <w:p w:rsidR="0085291E" w:rsidRPr="00262A6E" w:rsidRDefault="0085291E" w:rsidP="00262A6E">
      <w:pPr>
        <w:pStyle w:val="af0"/>
        <w:numPr>
          <w:ilvl w:val="0"/>
          <w:numId w:val="39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2A6E">
        <w:rPr>
          <w:rFonts w:ascii="Times New Roman" w:hAnsi="Times New Roman"/>
          <w:b/>
          <w:bCs/>
          <w:color w:val="000000"/>
          <w:sz w:val="24"/>
          <w:szCs w:val="24"/>
        </w:rPr>
        <w:t>Основные цели, задачи и принципы реализации Программы</w:t>
      </w:r>
    </w:p>
    <w:p w:rsidR="0005457A" w:rsidRPr="00262A6E" w:rsidRDefault="00D21E2E" w:rsidP="00262A6E">
      <w:pPr>
        <w:pStyle w:val="ConsPlusNonformat"/>
        <w:snapToGri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657933" w:rsidRPr="00262A6E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F617C" w:rsidRPr="00262A6E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657933" w:rsidRPr="00262A6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B35F6" w:rsidRPr="00262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повышение качества жизни населения городского поселения Воскресенск путем развития услуг в сфере культуры</w:t>
      </w:r>
      <w:r w:rsidR="00657933" w:rsidRPr="00262A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8267B" w:rsidRPr="00262A6E" w:rsidRDefault="0098267B" w:rsidP="00262A6E">
      <w:pPr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lastRenderedPageBreak/>
        <w:t>Для достижения данных целей</w:t>
      </w:r>
      <w:r w:rsidR="000F617C" w:rsidRPr="00262A6E">
        <w:rPr>
          <w:color w:val="000000"/>
        </w:rPr>
        <w:t xml:space="preserve"> долж</w:t>
      </w:r>
      <w:r w:rsidR="007B632A" w:rsidRPr="00262A6E">
        <w:rPr>
          <w:color w:val="000000"/>
        </w:rPr>
        <w:t>ны быть решены следующие задачи:</w:t>
      </w:r>
    </w:p>
    <w:p w:rsidR="00117738" w:rsidRPr="00262A6E" w:rsidRDefault="00117738" w:rsidP="00262A6E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2A6E">
        <w:rPr>
          <w:rFonts w:ascii="Times New Roman" w:hAnsi="Times New Roman"/>
          <w:bCs/>
          <w:color w:val="000000"/>
          <w:sz w:val="24"/>
          <w:szCs w:val="24"/>
        </w:rPr>
        <w:t xml:space="preserve">повышение качества услуг культурно-досугового </w:t>
      </w:r>
      <w:r w:rsidR="00A123CD" w:rsidRPr="00262A6E">
        <w:rPr>
          <w:rFonts w:ascii="Times New Roman" w:hAnsi="Times New Roman"/>
          <w:bCs/>
          <w:color w:val="000000"/>
          <w:sz w:val="24"/>
          <w:szCs w:val="24"/>
        </w:rPr>
        <w:t xml:space="preserve">и концертного </w:t>
      </w:r>
      <w:r w:rsidRPr="00262A6E">
        <w:rPr>
          <w:rFonts w:ascii="Times New Roman" w:hAnsi="Times New Roman"/>
          <w:bCs/>
          <w:color w:val="000000"/>
          <w:sz w:val="24"/>
          <w:szCs w:val="24"/>
        </w:rPr>
        <w:t>обслуживания населения;</w:t>
      </w:r>
    </w:p>
    <w:p w:rsidR="00A46866" w:rsidRPr="00262A6E" w:rsidRDefault="00117738" w:rsidP="00262A6E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262A6E">
        <w:rPr>
          <w:rFonts w:ascii="Times New Roman" w:hAnsi="Times New Roman"/>
          <w:bCs/>
          <w:color w:val="000000"/>
          <w:sz w:val="24"/>
          <w:szCs w:val="24"/>
        </w:rPr>
        <w:t>модернизация и укрепление материально-технической базы учреждений культуры путем проведения ремонтов;</w:t>
      </w:r>
    </w:p>
    <w:p w:rsidR="00A46866" w:rsidRPr="007243FE" w:rsidRDefault="00A46866" w:rsidP="008A3A8C">
      <w:pPr>
        <w:pStyle w:val="af0"/>
        <w:numPr>
          <w:ilvl w:val="0"/>
          <w:numId w:val="33"/>
        </w:numPr>
        <w:tabs>
          <w:tab w:val="center" w:pos="4677"/>
          <w:tab w:val="right" w:pos="9355"/>
        </w:tabs>
        <w:autoSpaceDE w:val="0"/>
        <w:snapToGrid w:val="0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243FE">
        <w:rPr>
          <w:rFonts w:ascii="Times New Roman" w:hAnsi="Times New Roman"/>
          <w:bCs/>
          <w:sz w:val="24"/>
          <w:szCs w:val="24"/>
        </w:rPr>
        <w:t>создание условий для развития библиотечного обслуживания населения.</w:t>
      </w:r>
    </w:p>
    <w:p w:rsidR="00135B17" w:rsidRPr="00262A6E" w:rsidRDefault="00135B17" w:rsidP="008A3A8C">
      <w:pPr>
        <w:tabs>
          <w:tab w:val="center" w:pos="4677"/>
          <w:tab w:val="right" w:pos="9355"/>
        </w:tabs>
        <w:autoSpaceDE w:val="0"/>
        <w:snapToGrid w:val="0"/>
        <w:spacing w:line="360" w:lineRule="auto"/>
        <w:ind w:left="357" w:firstLine="709"/>
        <w:jc w:val="both"/>
        <w:rPr>
          <w:bCs/>
          <w:color w:val="000000"/>
        </w:rPr>
      </w:pPr>
      <w:r w:rsidRPr="00262A6E">
        <w:rPr>
          <w:bCs/>
          <w:color w:val="000000"/>
        </w:rPr>
        <w:t>Реализация Программы к 20</w:t>
      </w:r>
      <w:r w:rsidR="00AC67D2" w:rsidRPr="00262A6E">
        <w:rPr>
          <w:bCs/>
          <w:color w:val="000000"/>
        </w:rPr>
        <w:t>22</w:t>
      </w:r>
      <w:r w:rsidRPr="00262A6E">
        <w:rPr>
          <w:bCs/>
          <w:color w:val="000000"/>
        </w:rPr>
        <w:t xml:space="preserve"> году позволит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ценностей</w:t>
      </w:r>
      <w:r w:rsidR="00C74DC1" w:rsidRPr="00262A6E">
        <w:rPr>
          <w:bCs/>
          <w:color w:val="000000"/>
        </w:rPr>
        <w:t xml:space="preserve">, </w:t>
      </w:r>
      <w:r w:rsidRPr="00262A6E">
        <w:rPr>
          <w:bCs/>
          <w:color w:val="000000"/>
        </w:rPr>
        <w:t>обеспечить реализацию творческого потенциала населения поселения.</w:t>
      </w:r>
    </w:p>
    <w:p w:rsidR="004E4006" w:rsidRPr="00262A6E" w:rsidRDefault="004E4006" w:rsidP="00262A6E">
      <w:pPr>
        <w:pStyle w:val="13"/>
        <w:shd w:val="clear" w:color="auto" w:fill="auto"/>
        <w:tabs>
          <w:tab w:val="left" w:pos="993"/>
        </w:tabs>
        <w:spacing w:line="360" w:lineRule="auto"/>
        <w:ind w:right="23" w:firstLine="709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Разрабатываемая Программа характеризуется следующими принципиальными особенностями:</w:t>
      </w:r>
    </w:p>
    <w:p w:rsidR="004E4006" w:rsidRPr="00262A6E" w:rsidRDefault="004E4006" w:rsidP="00262A6E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системный характер основных целей и задач, а также комплексный подход к их решению с учетом взаимосвязи с другими решениями </w:t>
      </w:r>
      <w:r w:rsidR="00665B3C"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правительства Московской области</w:t>
      </w: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направленными на развитие культурного потенциала;</w:t>
      </w:r>
    </w:p>
    <w:p w:rsidR="004E4006" w:rsidRPr="00262A6E" w:rsidRDefault="004E4006" w:rsidP="00262A6E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ориентация целей, задач и мероприятий Программы на достижение результатов, оцениваемых целевыми индикаторами и показателями;</w:t>
      </w:r>
    </w:p>
    <w:p w:rsidR="004E4006" w:rsidRPr="00262A6E" w:rsidRDefault="004E4006" w:rsidP="00262A6E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применение новых технологий, инновационных подходов, а также мирового опыта в области формирования материально-технической базы учреждений культуры, сохранения и реставрации культурных ценностей;</w:t>
      </w:r>
    </w:p>
    <w:p w:rsidR="00262A6E" w:rsidRPr="00262A6E" w:rsidRDefault="004E4006" w:rsidP="00262A6E">
      <w:pPr>
        <w:pStyle w:val="13"/>
        <w:numPr>
          <w:ilvl w:val="0"/>
          <w:numId w:val="20"/>
        </w:numPr>
        <w:shd w:val="clear" w:color="auto" w:fill="auto"/>
        <w:tabs>
          <w:tab w:val="left" w:pos="993"/>
        </w:tabs>
        <w:spacing w:after="200" w:line="360" w:lineRule="auto"/>
        <w:ind w:left="0" w:right="23" w:firstLine="709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отбор инвестиционных проектов, предполагаемых к реализации в рамках Программы, с учетом важных для отрасли критериев и особенностей формирования культурного потенциала.</w:t>
      </w:r>
    </w:p>
    <w:p w:rsidR="00262A6E" w:rsidRPr="00262A6E" w:rsidRDefault="0085291E" w:rsidP="00262A6E">
      <w:pPr>
        <w:pStyle w:val="ConsPlusNonformat"/>
        <w:numPr>
          <w:ilvl w:val="0"/>
          <w:numId w:val="39"/>
        </w:numPr>
        <w:snapToGrid w:val="0"/>
        <w:spacing w:after="20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2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реализации Программы</w:t>
      </w:r>
    </w:p>
    <w:p w:rsidR="00B85908" w:rsidRPr="00262A6E" w:rsidRDefault="00B85908" w:rsidP="00262A6E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Особенность культуры заключается в том, что важнейшие результаты культурной деятельности выражаются в отложенном по времени социальном эффекте и проявляются в увеличении интеллектуального потенциала, изменении ценностных ориентаций и норм поведения людей, что в конечном итоге влечет за собой изменения в основах функционирования общества. Последствия такого рода часто не поддаются обычным статистическим измерениям. Поэтому в Программе предполагается использовать систему индикаторов и показателей, характеризующих лишь текущие результаты культурной деятельности. При этом проекты, включенные в Программу, могут содержать показатели результативности.</w:t>
      </w:r>
    </w:p>
    <w:p w:rsidR="00B85908" w:rsidRPr="00262A6E" w:rsidRDefault="00B85908" w:rsidP="00262A6E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Оценка эффективности реализации Программы и отдельных проектов по каждому ее разделу осуществляется муниципальным заказчиком - координатором Программы.</w:t>
      </w:r>
    </w:p>
    <w:p w:rsidR="00B85908" w:rsidRPr="00262A6E" w:rsidRDefault="00B85908" w:rsidP="00262A6E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Главный социально-экономический эффект от реализации Программы выражается в повышении роли культуры и искусства в жизни людей и, следовательно, в повышении качества жизни в целом.</w:t>
      </w:r>
    </w:p>
    <w:p w:rsidR="00B85908" w:rsidRPr="00262A6E" w:rsidRDefault="00B85908" w:rsidP="00262A6E">
      <w:pPr>
        <w:pStyle w:val="25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Таким образом, в ходе выполнения Программы предполагается достижение следующих результатов:</w:t>
      </w:r>
    </w:p>
    <w:p w:rsidR="00EA6DC7" w:rsidRPr="00262A6E" w:rsidRDefault="00B85908" w:rsidP="00262A6E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укрепление единства культурного пространства;</w:t>
      </w:r>
    </w:p>
    <w:p w:rsidR="00EA6DC7" w:rsidRPr="00262A6E" w:rsidRDefault="00B85908" w:rsidP="00262A6E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создание благоприятных условий для разнообразной творческой деятельности, увеличение доступности предлагаемых населению культурных благ и информации в области культуры и искусства;</w:t>
      </w:r>
    </w:p>
    <w:p w:rsidR="00B85908" w:rsidRPr="00262A6E" w:rsidRDefault="00B85908" w:rsidP="00262A6E">
      <w:pPr>
        <w:pStyle w:val="25"/>
        <w:numPr>
          <w:ilvl w:val="0"/>
          <w:numId w:val="3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освоений новых форм и направлений культурного обмена.</w:t>
      </w:r>
    </w:p>
    <w:p w:rsidR="008A3A8C" w:rsidRDefault="00B85908" w:rsidP="008A3A8C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2A6E">
        <w:rPr>
          <w:rFonts w:ascii="Times New Roman" w:hAnsi="Times New Roman" w:cs="Times New Roman"/>
          <w:color w:val="000000"/>
          <w:sz w:val="24"/>
          <w:szCs w:val="24"/>
        </w:rPr>
        <w:t>Развитие культурного потенциала страны за счет укрепления базы концертных и культурно-досуговых учреждений создает необходимые условия для ведения культурно-просветительной работы, а также для патриотического воспитания молодежи.</w:t>
      </w:r>
    </w:p>
    <w:p w:rsidR="008A3A8C" w:rsidRPr="008A3A8C" w:rsidRDefault="008A3A8C" w:rsidP="008A3A8C">
      <w:pPr>
        <w:pStyle w:val="25"/>
        <w:shd w:val="clear" w:color="auto" w:fill="auto"/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A8C">
        <w:rPr>
          <w:rFonts w:ascii="Times New Roman" w:hAnsi="Times New Roman" w:cs="Times New Roman"/>
          <w:sz w:val="24"/>
          <w:szCs w:val="24"/>
        </w:rPr>
        <w:t>Перечень планируемых результатов муниципальной программы приведен в приложении №2 к настоящей Программе.</w:t>
      </w:r>
    </w:p>
    <w:p w:rsidR="0085291E" w:rsidRPr="00262A6E" w:rsidRDefault="00F85089" w:rsidP="00262A6E">
      <w:pPr>
        <w:pStyle w:val="af0"/>
        <w:numPr>
          <w:ilvl w:val="0"/>
          <w:numId w:val="39"/>
        </w:numPr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62A6E">
        <w:rPr>
          <w:rFonts w:ascii="Times New Roman" w:hAnsi="Times New Roman"/>
          <w:b/>
          <w:bCs/>
          <w:color w:val="000000"/>
          <w:sz w:val="24"/>
          <w:szCs w:val="24"/>
        </w:rPr>
        <w:t>Перечень программных мероприятий</w:t>
      </w:r>
    </w:p>
    <w:p w:rsidR="00A72483" w:rsidRPr="00262A6E" w:rsidRDefault="00C624ED" w:rsidP="00262A6E">
      <w:pPr>
        <w:spacing w:after="200" w:line="360" w:lineRule="auto"/>
        <w:ind w:firstLine="709"/>
        <w:jc w:val="both"/>
      </w:pPr>
      <w:r w:rsidRPr="00262A6E">
        <w:t>Решение поставленных задач предполагается посредств</w:t>
      </w:r>
      <w:r w:rsidR="003200D0" w:rsidRPr="00262A6E">
        <w:t xml:space="preserve">ом проведения основных мероприятий. </w:t>
      </w:r>
      <w:r w:rsidR="003200D0" w:rsidRPr="00262A6E">
        <w:rPr>
          <w:rFonts w:eastAsia="Calibri"/>
          <w:lang w:eastAsia="en-US"/>
        </w:rPr>
        <w:t xml:space="preserve">Перечень программных мероприятий, сроки их реализации приведены в </w:t>
      </w:r>
      <w:r w:rsidR="00A46866" w:rsidRPr="008A3A8C">
        <w:rPr>
          <w:rFonts w:eastAsia="Calibri"/>
          <w:lang w:eastAsia="en-US"/>
        </w:rPr>
        <w:t>приложении №1</w:t>
      </w:r>
      <w:r w:rsidR="003200D0" w:rsidRPr="00262A6E">
        <w:rPr>
          <w:rFonts w:eastAsia="Calibri"/>
          <w:lang w:eastAsia="en-US"/>
        </w:rPr>
        <w:t xml:space="preserve"> к настоящей Программе</w:t>
      </w:r>
      <w:r w:rsidR="003200D0" w:rsidRPr="00262A6E">
        <w:rPr>
          <w:bCs/>
          <w:lang w:eastAsia="ru-RU"/>
        </w:rPr>
        <w:t>. Мероприятия сгруппированы в соответствии с задачами муниципальной программы.</w:t>
      </w:r>
    </w:p>
    <w:p w:rsidR="00262A6E" w:rsidRPr="00262A6E" w:rsidRDefault="00F82494" w:rsidP="00262A6E">
      <w:pPr>
        <w:numPr>
          <w:ilvl w:val="0"/>
          <w:numId w:val="39"/>
        </w:numPr>
        <w:spacing w:after="200" w:line="360" w:lineRule="auto"/>
        <w:jc w:val="center"/>
      </w:pPr>
      <w:r w:rsidRPr="00262A6E">
        <w:rPr>
          <w:b/>
          <w:bCs/>
          <w:color w:val="000000"/>
        </w:rPr>
        <w:t>Обоснование объема финансовых ресурсов, необходимых для реализации</w:t>
      </w:r>
      <w:r w:rsidR="00ED6E9E" w:rsidRPr="00262A6E">
        <w:rPr>
          <w:b/>
          <w:bCs/>
          <w:color w:val="000000"/>
        </w:rPr>
        <w:t xml:space="preserve"> Программы</w:t>
      </w:r>
    </w:p>
    <w:p w:rsidR="00643BCA" w:rsidRPr="00262A6E" w:rsidRDefault="000C154C" w:rsidP="00262A6E">
      <w:pPr>
        <w:spacing w:line="360" w:lineRule="auto"/>
        <w:ind w:firstLine="709"/>
        <w:jc w:val="both"/>
      </w:pPr>
      <w:r w:rsidRPr="00262A6E">
        <w:t xml:space="preserve">Реализация программы будет осуществляться в течение </w:t>
      </w:r>
      <w:r w:rsidR="00B04596" w:rsidRPr="00262A6E">
        <w:t>пят</w:t>
      </w:r>
      <w:r w:rsidRPr="00262A6E">
        <w:t xml:space="preserve"> лет с 20</w:t>
      </w:r>
      <w:r w:rsidR="0079799F" w:rsidRPr="00262A6E">
        <w:t>18</w:t>
      </w:r>
      <w:r w:rsidRPr="00262A6E">
        <w:t xml:space="preserve"> по 20</w:t>
      </w:r>
      <w:r w:rsidR="0079799F" w:rsidRPr="00262A6E">
        <w:t>22</w:t>
      </w:r>
      <w:r w:rsidRPr="00262A6E">
        <w:t xml:space="preserve"> г</w:t>
      </w:r>
      <w:r w:rsidR="00A76617" w:rsidRPr="00262A6E">
        <w:t>оды.</w:t>
      </w:r>
    </w:p>
    <w:p w:rsidR="0084782E" w:rsidRPr="00262A6E" w:rsidRDefault="0084782E" w:rsidP="00262A6E">
      <w:pPr>
        <w:spacing w:line="360" w:lineRule="auto"/>
        <w:ind w:firstLine="709"/>
        <w:jc w:val="both"/>
        <w:rPr>
          <w:color w:val="000000"/>
        </w:rPr>
      </w:pPr>
      <w:r w:rsidRPr="00262A6E">
        <w:rPr>
          <w:color w:val="000000"/>
        </w:rPr>
        <w:t xml:space="preserve">Основными источниками финансирования программы являются средства бюджета городского поселения Воскресенск, направленные на развитие отрасли культура. </w:t>
      </w:r>
    </w:p>
    <w:p w:rsidR="009F62FB" w:rsidRPr="00262A6E" w:rsidRDefault="009F62FB" w:rsidP="00262A6E">
      <w:pPr>
        <w:pStyle w:val="af0"/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62A6E">
        <w:rPr>
          <w:rFonts w:ascii="Times New Roman" w:hAnsi="Times New Roman"/>
          <w:sz w:val="24"/>
          <w:szCs w:val="24"/>
        </w:rPr>
        <w:t xml:space="preserve">Объемы финансирования подлежат ежегодному уточнению исходя из возможностей бюджетов на соответствующий год. </w:t>
      </w:r>
    </w:p>
    <w:p w:rsidR="008A3A8C" w:rsidRDefault="009F62FB" w:rsidP="008A3A8C">
      <w:pPr>
        <w:pStyle w:val="af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4149F7">
        <w:rPr>
          <w:rFonts w:ascii="Times New Roman" w:hAnsi="Times New Roman"/>
          <w:sz w:val="24"/>
          <w:szCs w:val="24"/>
        </w:rPr>
        <w:t>Объем финансовых ресурсов, необходимых для реализации мероприятий программы приведен в Приложении №1 к настоящей Программе.</w:t>
      </w:r>
    </w:p>
    <w:p w:rsidR="008A3A8C" w:rsidRDefault="008A3A8C" w:rsidP="008A3A8C">
      <w:pPr>
        <w:pStyle w:val="af0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62A6E" w:rsidRPr="008A3A8C" w:rsidRDefault="00B2017A" w:rsidP="008A3A8C">
      <w:pPr>
        <w:pStyle w:val="af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49F7">
        <w:rPr>
          <w:rFonts w:ascii="Times New Roman" w:hAnsi="Times New Roman"/>
          <w:b/>
          <w:sz w:val="24"/>
          <w:szCs w:val="24"/>
        </w:rPr>
        <w:t>Методика расчета значений показ</w:t>
      </w:r>
      <w:r w:rsidR="00262A6E" w:rsidRPr="004149F7">
        <w:rPr>
          <w:rFonts w:ascii="Times New Roman" w:hAnsi="Times New Roman"/>
          <w:b/>
          <w:sz w:val="24"/>
          <w:szCs w:val="24"/>
        </w:rPr>
        <w:t>ателей эффективности</w:t>
      </w:r>
      <w:r w:rsidR="004149F7" w:rsidRPr="004149F7">
        <w:rPr>
          <w:rFonts w:ascii="Times New Roman" w:hAnsi="Times New Roman"/>
          <w:b/>
          <w:sz w:val="24"/>
          <w:szCs w:val="24"/>
        </w:rPr>
        <w:t xml:space="preserve"> </w:t>
      </w:r>
      <w:r w:rsidR="00262A6E" w:rsidRPr="004149F7">
        <w:rPr>
          <w:rFonts w:ascii="Times New Roman" w:hAnsi="Times New Roman"/>
          <w:b/>
          <w:sz w:val="24"/>
          <w:szCs w:val="24"/>
        </w:rPr>
        <w:t>реализации</w:t>
      </w:r>
      <w:r w:rsidRPr="004149F7">
        <w:rPr>
          <w:rFonts w:ascii="Times New Roman" w:hAnsi="Times New Roman"/>
          <w:b/>
          <w:sz w:val="24"/>
          <w:szCs w:val="24"/>
        </w:rPr>
        <w:t xml:space="preserve"> </w:t>
      </w:r>
      <w:r w:rsidR="004149F7" w:rsidRPr="004149F7">
        <w:rPr>
          <w:rFonts w:ascii="Times New Roman" w:hAnsi="Times New Roman"/>
          <w:b/>
          <w:sz w:val="24"/>
          <w:szCs w:val="24"/>
        </w:rPr>
        <w:t>Программы</w:t>
      </w:r>
    </w:p>
    <w:p w:rsidR="00CB1022" w:rsidRPr="008A3A8C" w:rsidRDefault="00B2017A" w:rsidP="00CB1022">
      <w:pPr>
        <w:spacing w:after="200" w:line="360" w:lineRule="auto"/>
        <w:ind w:firstLine="709"/>
        <w:jc w:val="both"/>
      </w:pPr>
      <w:r w:rsidRPr="004149F7">
        <w:t xml:space="preserve">Методика расчета значений показателей эффективности реализации </w:t>
      </w:r>
      <w:r w:rsidR="004149F7" w:rsidRPr="004149F7">
        <w:rPr>
          <w:bCs/>
          <w:color w:val="000000"/>
          <w:lang w:eastAsia="ru-RU"/>
        </w:rPr>
        <w:t xml:space="preserve">муниципальной программы </w:t>
      </w:r>
      <w:r w:rsidR="004149F7" w:rsidRPr="004149F7">
        <w:t>«Развитие культуры в городском поселении Воскресенск на 2018-2022 годы»</w:t>
      </w:r>
      <w:r w:rsidR="004149F7" w:rsidRPr="004149F7">
        <w:rPr>
          <w:bCs/>
          <w:color w:val="000000"/>
          <w:lang w:eastAsia="ru-RU"/>
        </w:rPr>
        <w:t xml:space="preserve"> п</w:t>
      </w:r>
      <w:r w:rsidR="004149F7" w:rsidRPr="004149F7">
        <w:t xml:space="preserve">редставлена </w:t>
      </w:r>
      <w:r w:rsidRPr="004149F7">
        <w:t xml:space="preserve">в приложении </w:t>
      </w:r>
      <w:r w:rsidR="00B94354">
        <w:t>№</w:t>
      </w:r>
      <w:r w:rsidR="004149F7" w:rsidRPr="004149F7">
        <w:t>3</w:t>
      </w:r>
      <w:r w:rsidRPr="004149F7">
        <w:t xml:space="preserve"> к муниципальной программе.</w:t>
      </w:r>
    </w:p>
    <w:p w:rsidR="009F62FB" w:rsidRPr="00CB1022" w:rsidRDefault="00AC67D2" w:rsidP="00CB1022">
      <w:pPr>
        <w:pStyle w:val="ac"/>
        <w:numPr>
          <w:ilvl w:val="0"/>
          <w:numId w:val="39"/>
        </w:numPr>
        <w:tabs>
          <w:tab w:val="left" w:pos="284"/>
          <w:tab w:val="left" w:pos="851"/>
        </w:tabs>
        <w:spacing w:before="0" w:after="120" w:line="360" w:lineRule="auto"/>
        <w:jc w:val="center"/>
        <w:rPr>
          <w:b/>
          <w:color w:val="000000"/>
          <w:sz w:val="24"/>
          <w:szCs w:val="24"/>
        </w:rPr>
      </w:pPr>
      <w:r w:rsidRPr="00262A6E">
        <w:rPr>
          <w:b/>
          <w:color w:val="000000"/>
          <w:sz w:val="24"/>
          <w:szCs w:val="24"/>
        </w:rPr>
        <w:t>Контроль предоставления отчетности о ходе реализации</w:t>
      </w:r>
      <w:r w:rsidR="00CB1022">
        <w:rPr>
          <w:b/>
          <w:color w:val="000000"/>
          <w:sz w:val="24"/>
          <w:szCs w:val="24"/>
        </w:rPr>
        <w:t xml:space="preserve"> </w:t>
      </w:r>
      <w:r w:rsidRPr="00CB1022">
        <w:rPr>
          <w:b/>
          <w:color w:val="000000"/>
          <w:sz w:val="24"/>
          <w:szCs w:val="24"/>
        </w:rPr>
        <w:t xml:space="preserve">мероприятий </w:t>
      </w:r>
      <w:r w:rsidR="009F62FB" w:rsidRPr="00CB1022">
        <w:rPr>
          <w:b/>
          <w:color w:val="000000"/>
          <w:sz w:val="24"/>
          <w:szCs w:val="24"/>
        </w:rPr>
        <w:t>Программы</w:t>
      </w:r>
      <w:r w:rsidR="00EC4BD9">
        <w:rPr>
          <w:b/>
          <w:color w:val="000000"/>
          <w:sz w:val="24"/>
          <w:szCs w:val="24"/>
        </w:rPr>
        <w:t xml:space="preserve"> </w:t>
      </w:r>
    </w:p>
    <w:p w:rsidR="00AC67D2" w:rsidRPr="00262A6E" w:rsidRDefault="00AC67D2" w:rsidP="00262A6E">
      <w:pPr>
        <w:pStyle w:val="ac"/>
        <w:tabs>
          <w:tab w:val="left" w:pos="284"/>
          <w:tab w:val="left" w:pos="851"/>
        </w:tabs>
        <w:spacing w:before="0" w:after="0" w:line="360" w:lineRule="auto"/>
        <w:ind w:firstLine="709"/>
        <w:jc w:val="both"/>
        <w:rPr>
          <w:color w:val="FF0000"/>
          <w:sz w:val="24"/>
          <w:szCs w:val="24"/>
        </w:rPr>
      </w:pPr>
      <w:r w:rsidRPr="00262A6E">
        <w:rPr>
          <w:sz w:val="24"/>
          <w:szCs w:val="24"/>
        </w:rPr>
        <w:tab/>
        <w:t>Контроль Программы осуществляет координатор Программы – начальник управления по социальной политике администрации городского поселения Воскресенск Воскресенского муниципального района Московской области.</w:t>
      </w:r>
    </w:p>
    <w:p w:rsidR="00AC67D2" w:rsidRPr="00262A6E" w:rsidRDefault="00AC67D2" w:rsidP="00262A6E">
      <w:pPr>
        <w:spacing w:line="360" w:lineRule="auto"/>
        <w:ind w:firstLine="708"/>
        <w:jc w:val="both"/>
        <w:rPr>
          <w:lang w:eastAsia="ru-RU"/>
        </w:rPr>
      </w:pPr>
      <w:r w:rsidRPr="00262A6E">
        <w:rPr>
          <w:lang w:eastAsia="ru-RU"/>
        </w:rPr>
        <w:t>Заказчик Программы осуществляет мониторинг реализации Программы, представляет в установленные сроки и по установленной форме отчетность о реализации муниципальной Программы в соответствии с действующим Порядком разработки и реализации муниципальных программ городского поселения Воскресенск Воскресенского муниципального района Московской области.</w:t>
      </w:r>
    </w:p>
    <w:p w:rsidR="00D16E7F" w:rsidRPr="00D16E7F" w:rsidRDefault="00D16E7F" w:rsidP="00D16E7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D16E7F" w:rsidRPr="00D16E7F" w:rsidSect="008A3A8C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</w:p>
    <w:p w:rsidR="002413E7" w:rsidRDefault="002413E7" w:rsidP="00330362">
      <w:pPr>
        <w:jc w:val="right"/>
        <w:rPr>
          <w:highlight w:val="yellow"/>
        </w:rPr>
      </w:pPr>
    </w:p>
    <w:p w:rsidR="00330362" w:rsidRPr="00EA4A76" w:rsidRDefault="00505890" w:rsidP="00330362">
      <w:pPr>
        <w:jc w:val="right"/>
      </w:pPr>
      <w:r w:rsidRPr="00EA4A76">
        <w:t xml:space="preserve"> </w:t>
      </w:r>
      <w:r w:rsidR="00CE2687" w:rsidRPr="00EA4A76">
        <w:t>Приложение №</w:t>
      </w:r>
      <w:r w:rsidR="006D7C48" w:rsidRPr="00EA4A76">
        <w:t>1</w:t>
      </w:r>
    </w:p>
    <w:p w:rsidR="00330362" w:rsidRPr="00EA4A76" w:rsidRDefault="00BC14CE" w:rsidP="0033036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330362" w:rsidRPr="00E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программе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330362"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в городском поселении </w:t>
      </w:r>
    </w:p>
    <w:p w:rsidR="00330362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330362" w:rsidRPr="00EA4A76">
        <w:rPr>
          <w:rFonts w:ascii="Times New Roman" w:hAnsi="Times New Roman" w:cs="Times New Roman"/>
          <w:sz w:val="24"/>
          <w:szCs w:val="24"/>
        </w:rPr>
        <w:t>на 20</w:t>
      </w:r>
      <w:r w:rsidRPr="00EA4A76">
        <w:rPr>
          <w:rFonts w:ascii="Times New Roman" w:hAnsi="Times New Roman" w:cs="Times New Roman"/>
          <w:sz w:val="24"/>
          <w:szCs w:val="24"/>
        </w:rPr>
        <w:t>18</w:t>
      </w:r>
      <w:r w:rsidR="00330362" w:rsidRPr="00EA4A76">
        <w:rPr>
          <w:rFonts w:ascii="Times New Roman" w:hAnsi="Times New Roman" w:cs="Times New Roman"/>
          <w:sz w:val="24"/>
          <w:szCs w:val="24"/>
        </w:rPr>
        <w:t>-20</w:t>
      </w:r>
      <w:r w:rsidRPr="00EA4A76">
        <w:rPr>
          <w:rFonts w:ascii="Times New Roman" w:hAnsi="Times New Roman" w:cs="Times New Roman"/>
          <w:sz w:val="24"/>
          <w:szCs w:val="24"/>
        </w:rPr>
        <w:t>22</w:t>
      </w:r>
      <w:r w:rsidR="00330362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E64818" w:rsidRPr="00EA4A76">
        <w:rPr>
          <w:rFonts w:ascii="Times New Roman" w:hAnsi="Times New Roman" w:cs="Times New Roman"/>
          <w:sz w:val="24"/>
          <w:szCs w:val="24"/>
        </w:rPr>
        <w:t>годы</w:t>
      </w:r>
      <w:r w:rsidR="00330362" w:rsidRPr="00EA4A76">
        <w:rPr>
          <w:rFonts w:ascii="Times New Roman" w:hAnsi="Times New Roman" w:cs="Times New Roman"/>
          <w:sz w:val="24"/>
          <w:szCs w:val="24"/>
        </w:rPr>
        <w:t>»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0362" w:rsidRPr="00EA4A76" w:rsidRDefault="00330362" w:rsidP="006D14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="006D148C"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0362" w:rsidRPr="00EA4A76" w:rsidRDefault="00330362" w:rsidP="00EA4A76">
      <w:pPr>
        <w:pStyle w:val="ConsPlusNormal"/>
        <w:widowControl/>
        <w:spacing w:after="20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«</w:t>
      </w:r>
      <w:r w:rsidR="00E64818" w:rsidRPr="00EA4A76">
        <w:rPr>
          <w:rFonts w:ascii="Times New Roman" w:hAnsi="Times New Roman" w:cs="Times New Roman"/>
          <w:sz w:val="24"/>
          <w:szCs w:val="24"/>
        </w:rPr>
        <w:t>Развитие культуры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</w:t>
      </w:r>
      <w:r w:rsidR="006D148C" w:rsidRPr="00EA4A76">
        <w:rPr>
          <w:rFonts w:ascii="Times New Roman" w:hAnsi="Times New Roman" w:cs="Times New Roman"/>
          <w:sz w:val="24"/>
          <w:szCs w:val="24"/>
        </w:rPr>
        <w:t>в городском поселении Воскресенск на 2018-2022 годы»</w:t>
      </w:r>
    </w:p>
    <w:tbl>
      <w:tblPr>
        <w:tblW w:w="16160" w:type="dxa"/>
        <w:tblInd w:w="-6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9"/>
        <w:gridCol w:w="2570"/>
        <w:gridCol w:w="1701"/>
        <w:gridCol w:w="1418"/>
        <w:gridCol w:w="1275"/>
        <w:gridCol w:w="1418"/>
        <w:gridCol w:w="1417"/>
        <w:gridCol w:w="1276"/>
        <w:gridCol w:w="1276"/>
        <w:gridCol w:w="251"/>
        <w:gridCol w:w="2159"/>
        <w:gridCol w:w="850"/>
      </w:tblGrid>
      <w:tr w:rsidR="008217E4" w:rsidRPr="005B2B08" w:rsidTr="002413E7">
        <w:trPr>
          <w:gridAfter w:val="1"/>
          <w:wAfter w:w="850" w:type="dxa"/>
          <w:trHeight w:val="45"/>
          <w:tblHeader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N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4A76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Мероприятия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по реализации Программы </w:t>
            </w:r>
            <w:r w:rsidR="003A38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6D7C4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</w:t>
            </w:r>
            <w:r w:rsidR="008217E4" w:rsidRPr="005B2B08">
              <w:rPr>
                <w:sz w:val="20"/>
                <w:szCs w:val="20"/>
              </w:rPr>
              <w:t>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Всего </w:t>
            </w:r>
          </w:p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(тыс. руб.)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 xml:space="preserve">Ответственный </w:t>
            </w:r>
            <w:r w:rsidR="006D7C48">
              <w:rPr>
                <w:sz w:val="20"/>
                <w:szCs w:val="20"/>
              </w:rPr>
              <w:t xml:space="preserve">исполнитель </w:t>
            </w:r>
            <w:r w:rsidRPr="005B2B08">
              <w:rPr>
                <w:sz w:val="20"/>
                <w:szCs w:val="20"/>
              </w:rPr>
              <w:t xml:space="preserve">за выполнение мероприятия Программы </w:t>
            </w:r>
          </w:p>
        </w:tc>
      </w:tr>
      <w:tr w:rsidR="00F95BC2" w:rsidRPr="005B2B08" w:rsidTr="002413E7">
        <w:trPr>
          <w:gridAfter w:val="1"/>
          <w:wAfter w:w="850" w:type="dxa"/>
          <w:trHeight w:val="301"/>
          <w:tblHeader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F16058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95BC2" w:rsidRPr="005B2B08" w:rsidTr="002413E7">
        <w:trPr>
          <w:gridAfter w:val="1"/>
          <w:wAfter w:w="850" w:type="dxa"/>
          <w:trHeight w:val="23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5B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7E4" w:rsidRPr="005B2B08" w:rsidRDefault="008217E4" w:rsidP="00821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EB0BEF" w:rsidRPr="005B2B08" w:rsidTr="00EB0BEF">
        <w:trPr>
          <w:gridAfter w:val="1"/>
          <w:wAfter w:w="850" w:type="dxa"/>
          <w:trHeight w:val="25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F95BC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 1.</w:t>
            </w:r>
            <w:r w:rsidRPr="005B2B08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</w:t>
            </w:r>
            <w:r w:rsidRPr="005B2B08">
              <w:rPr>
                <w:bCs/>
                <w:sz w:val="20"/>
                <w:szCs w:val="20"/>
              </w:rPr>
              <w:t>овышение качества услуг культурно-досугового и концертного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714347,9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131888</w:t>
            </w:r>
            <w:r w:rsidR="007243FE">
              <w:rPr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137163,5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142650,1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148356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154290,3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EB0BEF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109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714347,9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131888</w:t>
            </w:r>
            <w:r w:rsidR="007243FE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137163,5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142650,1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148356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154290,3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29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69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49830,1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9200,0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9568,0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9950,7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10348,7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10762,7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42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Default="0083054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83054F" w:rsidRPr="005B2B08" w:rsidRDefault="0083054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EB0BEF" w:rsidRPr="005B2B08" w:rsidTr="00EB0BEF">
        <w:trPr>
          <w:gridAfter w:val="1"/>
          <w:wAfter w:w="850" w:type="dxa"/>
          <w:trHeight w:val="181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28327,4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5230,0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5439,2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5656,8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5883,0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6118,4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16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617179,9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113935,1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114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617179,9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113935,1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118509,1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123249,5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128179,5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133306,7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29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4.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9749,4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2105,7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83054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57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9749,4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1946,9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2024,8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2105,7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14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 w:righ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B2B08">
              <w:rPr>
                <w:sz w:val="20"/>
                <w:szCs w:val="20"/>
              </w:rPr>
              <w:t>5.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bCs/>
                <w:sz w:val="20"/>
                <w:szCs w:val="20"/>
              </w:rPr>
              <w:t>Повышение квалификации работников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83054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121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BB1FDC" w:rsidP="00EB0B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215,2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242,0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28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  <w:r w:rsidRPr="005B2B08">
              <w:rPr>
                <w:sz w:val="20"/>
                <w:szCs w:val="20"/>
              </w:rPr>
              <w:t>6.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93167A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3167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83054F" w:rsidP="00830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EB0BEF" w:rsidRPr="005B2B08" w:rsidTr="00EB0BEF">
        <w:trPr>
          <w:gridAfter w:val="1"/>
          <w:wAfter w:w="850" w:type="dxa"/>
          <w:trHeight w:val="54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8124,5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1687,3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1754,8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40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2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EB0BEF" w:rsidRPr="005B2B08" w:rsidRDefault="00EB0BEF" w:rsidP="00F95BC2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B2B08">
              <w:rPr>
                <w:sz w:val="20"/>
                <w:szCs w:val="20"/>
                <w:lang w:eastAsia="ru-RU"/>
              </w:rPr>
              <w:t>одернизаци</w:t>
            </w:r>
            <w:r>
              <w:rPr>
                <w:sz w:val="20"/>
                <w:szCs w:val="20"/>
                <w:lang w:eastAsia="ru-RU"/>
              </w:rPr>
              <w:t>я</w:t>
            </w:r>
            <w:r w:rsidRPr="005B2B08">
              <w:rPr>
                <w:sz w:val="20"/>
                <w:szCs w:val="20"/>
                <w:lang w:eastAsia="ru-RU"/>
              </w:rPr>
              <w:t xml:space="preserve">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83054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EB0BEF" w:rsidRPr="005B2B08" w:rsidTr="00EB0BEF">
        <w:trPr>
          <w:gridAfter w:val="1"/>
          <w:wAfter w:w="850" w:type="dxa"/>
          <w:trHeight w:val="802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</w:p>
        </w:tc>
      </w:tr>
      <w:tr w:rsidR="003A1077" w:rsidRPr="005B2B08" w:rsidTr="00EB0BEF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3A10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Доступная среда  в учреждениях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0B44E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0B44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1077" w:rsidRPr="005B2B08" w:rsidTr="003A1077">
        <w:trPr>
          <w:gridAfter w:val="1"/>
          <w:wAfter w:w="850" w:type="dxa"/>
          <w:trHeight w:val="118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Default="003A1077" w:rsidP="000B4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3A1077" w:rsidRDefault="003A1077" w:rsidP="000B44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3A1077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541,7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3A107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3A107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3A107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3A107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EB0BEF" w:rsidRDefault="003A1077" w:rsidP="003A1077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A1077" w:rsidRPr="005B2B08" w:rsidTr="00EB0BEF">
        <w:trPr>
          <w:gridAfter w:val="1"/>
          <w:wAfter w:w="850" w:type="dxa"/>
          <w:trHeight w:val="11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ind w:left="-102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B2B08">
              <w:rPr>
                <w:sz w:val="20"/>
                <w:szCs w:val="20"/>
              </w:rPr>
              <w:t>2.</w:t>
            </w: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3A10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Капитальный и текущий ремонт зданий и сооружений</w:t>
            </w: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3A1077" w:rsidRDefault="003A1077" w:rsidP="000B44E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A1077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ind w:right="-62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спорту, муниципальные учреждения культуры</w:t>
            </w:r>
          </w:p>
        </w:tc>
      </w:tr>
      <w:tr w:rsidR="003A1077" w:rsidRPr="005B2B08" w:rsidTr="00EB0BEF">
        <w:trPr>
          <w:gridAfter w:val="1"/>
          <w:wAfter w:w="850" w:type="dxa"/>
          <w:trHeight w:val="109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3A1077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A1077" w:rsidRPr="007243FE" w:rsidRDefault="003A1077" w:rsidP="000B44EA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077" w:rsidRPr="005B2B08" w:rsidRDefault="003A1077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1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 xml:space="preserve"> 3</w:t>
            </w:r>
            <w:r w:rsidRPr="005B2B08">
              <w:rPr>
                <w:b/>
                <w:sz w:val="20"/>
                <w:szCs w:val="20"/>
              </w:rPr>
              <w:t>.</w:t>
            </w:r>
          </w:p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B2B08">
              <w:rPr>
                <w:sz w:val="20"/>
                <w:szCs w:val="20"/>
              </w:rPr>
              <w:t xml:space="preserve">оздание условий для развития библиотечного обслуживания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054F" w:rsidRDefault="0083054F" w:rsidP="00830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EB0BEF" w:rsidRPr="005B2B08" w:rsidRDefault="0083054F" w:rsidP="00830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EB0BEF" w:rsidRPr="005B2B08" w:rsidTr="00EB0BEF">
        <w:trPr>
          <w:gridAfter w:val="1"/>
          <w:wAfter w:w="850" w:type="dxa"/>
          <w:trHeight w:val="104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EB0BEF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B0BEF"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EB0BEF">
        <w:trPr>
          <w:gridAfter w:val="1"/>
          <w:wAfter w:w="850" w:type="dxa"/>
          <w:trHeight w:val="25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B2B08">
              <w:rPr>
                <w:sz w:val="20"/>
                <w:szCs w:val="20"/>
              </w:rPr>
              <w:t>.1.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B0BEF">
              <w:rPr>
                <w:b/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054F" w:rsidRDefault="0083054F" w:rsidP="00830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054F">
              <w:rPr>
                <w:sz w:val="20"/>
                <w:szCs w:val="20"/>
              </w:rPr>
              <w:t>Управление культ</w:t>
            </w:r>
            <w:r>
              <w:rPr>
                <w:sz w:val="20"/>
                <w:szCs w:val="20"/>
              </w:rPr>
              <w:t>уры Воскресенского муниципально</w:t>
            </w:r>
            <w:r w:rsidRPr="0083054F">
              <w:rPr>
                <w:sz w:val="20"/>
                <w:szCs w:val="20"/>
              </w:rPr>
              <w:t>го района Московской области</w:t>
            </w:r>
            <w:r>
              <w:rPr>
                <w:sz w:val="20"/>
                <w:szCs w:val="20"/>
              </w:rPr>
              <w:t>,</w:t>
            </w:r>
          </w:p>
          <w:p w:rsidR="00EB0BEF" w:rsidRPr="005B2B08" w:rsidRDefault="0083054F" w:rsidP="008305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0BEF">
              <w:rPr>
                <w:sz w:val="20"/>
                <w:szCs w:val="20"/>
              </w:rPr>
              <w:t>Отдел по работе с молодежью, культуре и спорту</w:t>
            </w:r>
          </w:p>
        </w:tc>
      </w:tr>
      <w:tr w:rsidR="00EB0BEF" w:rsidRPr="005B2B08" w:rsidTr="00EB0BEF">
        <w:trPr>
          <w:gridAfter w:val="1"/>
          <w:wAfter w:w="850" w:type="dxa"/>
          <w:trHeight w:val="126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  <w:p w:rsidR="00EB0BEF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113580,3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20970,0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21808,8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22681,2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23588,4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0BEF" w:rsidRPr="00EB0BEF" w:rsidRDefault="00EB0BEF" w:rsidP="00EB0BEF">
            <w:pPr>
              <w:jc w:val="center"/>
              <w:rPr>
                <w:color w:val="000000"/>
                <w:sz w:val="20"/>
                <w:szCs w:val="20"/>
              </w:rPr>
            </w:pPr>
            <w:r w:rsidRPr="00EB0BEF">
              <w:rPr>
                <w:color w:val="000000"/>
                <w:sz w:val="20"/>
                <w:szCs w:val="20"/>
              </w:rPr>
              <w:t>24531,9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0BEF" w:rsidRPr="005B2B08" w:rsidRDefault="00EB0BEF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3FE" w:rsidRPr="005B2B08" w:rsidTr="007243FE">
        <w:trPr>
          <w:gridAfter w:val="1"/>
          <w:wAfter w:w="850" w:type="dxa"/>
          <w:trHeight w:val="38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B2B0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828469,9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152958,0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159076,3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165439,5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172056,9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243FE">
              <w:rPr>
                <w:b/>
                <w:color w:val="000000"/>
                <w:sz w:val="20"/>
                <w:szCs w:val="20"/>
              </w:rPr>
              <w:t>178939,2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3FE" w:rsidRPr="005B2B08" w:rsidTr="007243FE">
        <w:trPr>
          <w:gridAfter w:val="1"/>
          <w:wAfter w:w="850" w:type="dxa"/>
          <w:trHeight w:val="464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городского поселения Воскресенск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828469,9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152958,0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159076,3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165439,5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172056,9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jc w:val="center"/>
              <w:rPr>
                <w:color w:val="000000"/>
                <w:sz w:val="20"/>
                <w:szCs w:val="20"/>
              </w:rPr>
            </w:pPr>
            <w:r w:rsidRPr="007243FE">
              <w:rPr>
                <w:color w:val="000000"/>
                <w:sz w:val="20"/>
                <w:szCs w:val="20"/>
              </w:rPr>
              <w:t>178939,2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43FE" w:rsidRPr="005B2B08" w:rsidTr="007243FE">
        <w:trPr>
          <w:gridAfter w:val="1"/>
          <w:wAfter w:w="850" w:type="dxa"/>
          <w:trHeight w:val="832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20"/>
                <w:szCs w:val="20"/>
              </w:rPr>
            </w:pPr>
            <w:r w:rsidRPr="005B2B08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243FE" w:rsidRPr="007243FE" w:rsidRDefault="007243FE" w:rsidP="007243FE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7243FE">
              <w:rPr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43FE" w:rsidRPr="005B2B08" w:rsidRDefault="007243FE" w:rsidP="005B2B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B0BEF" w:rsidRPr="005B2B08" w:rsidTr="008217E4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3151" w:type="dxa"/>
          <w:trHeight w:val="45"/>
        </w:trPr>
        <w:tc>
          <w:tcPr>
            <w:tcW w:w="3009" w:type="dxa"/>
            <w:gridSpan w:val="2"/>
          </w:tcPr>
          <w:p w:rsidR="00EB0BEF" w:rsidRPr="005B2B08" w:rsidRDefault="00EB0BEF" w:rsidP="005B2B08"/>
        </w:tc>
      </w:tr>
    </w:tbl>
    <w:p w:rsidR="005B2B08" w:rsidRPr="005B2B08" w:rsidRDefault="005B2B08" w:rsidP="005B2B08">
      <w:pPr>
        <w:ind w:left="1418" w:hanging="1418"/>
      </w:pPr>
      <w:r w:rsidRPr="005B2B08">
        <w:t>Примечание: Объемы финансирования подлежат ежегодному уточнению в соответствии с решением о бюджете городского поселения Воскресенск на очередной финансовый год и на плановый период.</w:t>
      </w:r>
    </w:p>
    <w:p w:rsidR="006D7C48" w:rsidRDefault="006D7C48">
      <w:pPr>
        <w:suppressAutoHyphens w:val="0"/>
      </w:pPr>
      <w:r>
        <w:br w:type="page"/>
      </w:r>
    </w:p>
    <w:p w:rsidR="006D148C" w:rsidRPr="00EA4A76" w:rsidRDefault="006D148C" w:rsidP="006D148C">
      <w:pPr>
        <w:jc w:val="right"/>
      </w:pPr>
      <w:bookmarkStart w:id="1" w:name="Par389"/>
      <w:bookmarkEnd w:id="1"/>
      <w:r w:rsidRPr="00EA4A76">
        <w:t>Приложение №2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Pr="00EA4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A76">
        <w:rPr>
          <w:rFonts w:ascii="Times New Roman" w:hAnsi="Times New Roman" w:cs="Times New Roman"/>
          <w:sz w:val="24"/>
          <w:szCs w:val="24"/>
        </w:rPr>
        <w:t>программе</w:t>
      </w:r>
    </w:p>
    <w:p w:rsidR="006D148C" w:rsidRPr="00EA4A76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 xml:space="preserve"> «Развитие культуры в городском поселении </w:t>
      </w:r>
    </w:p>
    <w:p w:rsidR="006D148C" w:rsidRPr="00EA4A76" w:rsidRDefault="006D148C" w:rsidP="00EA4A76">
      <w:pPr>
        <w:pStyle w:val="ConsPlusNormal"/>
        <w:widowControl/>
        <w:spacing w:after="20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Воскресенск на 2018-2022 годы»</w:t>
      </w:r>
    </w:p>
    <w:p w:rsidR="006D7C48" w:rsidRPr="00EA4A76" w:rsidRDefault="006D7C48" w:rsidP="00E9610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4A76">
        <w:rPr>
          <w:rFonts w:ascii="Times New Roman" w:hAnsi="Times New Roman" w:cs="Times New Roman"/>
          <w:sz w:val="24"/>
          <w:szCs w:val="24"/>
        </w:rPr>
        <w:t>Планируемы</w:t>
      </w:r>
      <w:r w:rsidR="00EA4A76" w:rsidRPr="00EA4A76">
        <w:rPr>
          <w:rFonts w:ascii="Times New Roman" w:hAnsi="Times New Roman" w:cs="Times New Roman"/>
          <w:sz w:val="24"/>
          <w:szCs w:val="24"/>
        </w:rPr>
        <w:t>е</w:t>
      </w:r>
      <w:r w:rsidRPr="00EA4A76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EA4A76" w:rsidRPr="00EA4A76">
        <w:rPr>
          <w:rFonts w:ascii="Times New Roman" w:hAnsi="Times New Roman" w:cs="Times New Roman"/>
          <w:sz w:val="24"/>
          <w:szCs w:val="24"/>
        </w:rPr>
        <w:t>ы</w:t>
      </w:r>
      <w:r w:rsidRPr="00EA4A76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</w:t>
      </w:r>
    </w:p>
    <w:p w:rsidR="006D7C48" w:rsidRPr="00EA4A76" w:rsidRDefault="006D7C48" w:rsidP="00EA4A76">
      <w:pPr>
        <w:tabs>
          <w:tab w:val="left" w:pos="4800"/>
        </w:tabs>
        <w:spacing w:after="200" w:line="276" w:lineRule="auto"/>
        <w:jc w:val="center"/>
        <w:rPr>
          <w:u w:color="2A6EC3"/>
        </w:rPr>
      </w:pPr>
      <w:r w:rsidRPr="00EA4A76">
        <w:t xml:space="preserve">«Развитие культуры </w:t>
      </w:r>
      <w:r w:rsidR="002E547F" w:rsidRPr="00EA4A76">
        <w:t xml:space="preserve">в городском поселении Воскресенск  </w:t>
      </w:r>
      <w:r w:rsidRPr="00EA4A76">
        <w:t>на 201</w:t>
      </w:r>
      <w:r w:rsidR="00E9610D" w:rsidRPr="00EA4A76">
        <w:t>8</w:t>
      </w:r>
      <w:r w:rsidRPr="00EA4A76">
        <w:t>-20</w:t>
      </w:r>
      <w:r w:rsidR="00E9610D" w:rsidRPr="00EA4A76">
        <w:t>22</w:t>
      </w:r>
      <w:r w:rsidRPr="00EA4A76">
        <w:t xml:space="preserve"> годы»</w:t>
      </w:r>
      <w:r w:rsidR="002E547F" w:rsidRPr="002E547F">
        <w:rPr>
          <w:u w:color="2A6EC3"/>
        </w:rPr>
        <w:t xml:space="preserve"> 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785"/>
        <w:gridCol w:w="1304"/>
        <w:gridCol w:w="1843"/>
        <w:gridCol w:w="1418"/>
        <w:gridCol w:w="1417"/>
        <w:gridCol w:w="1559"/>
        <w:gridCol w:w="1418"/>
        <w:gridCol w:w="1271"/>
      </w:tblGrid>
      <w:tr w:rsidR="006D7C48" w:rsidTr="00F16058">
        <w:trPr>
          <w:tblHeader/>
        </w:trPr>
        <w:tc>
          <w:tcPr>
            <w:tcW w:w="576" w:type="dxa"/>
            <w:vMerge w:val="restart"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п/п</w:t>
            </w:r>
          </w:p>
        </w:tc>
        <w:tc>
          <w:tcPr>
            <w:tcW w:w="3785" w:type="dxa"/>
            <w:vMerge w:val="restart"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 xml:space="preserve">Показатель реализации мероприятий </w:t>
            </w:r>
            <w:r w:rsidR="00EA4A76">
              <w:rPr>
                <w:u w:color="2A6EC3"/>
              </w:rPr>
              <w:t>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  <w:lang w:val="en-US"/>
              </w:rPr>
              <w:t>Единица</w:t>
            </w:r>
            <w:r w:rsidR="008328F7" w:rsidRPr="00EA1C9C">
              <w:rPr>
                <w:u w:color="2A6EC3"/>
              </w:rPr>
              <w:t xml:space="preserve"> </w:t>
            </w:r>
            <w:r w:rsidRPr="00EA1C9C">
              <w:rPr>
                <w:u w:color="2A6EC3"/>
                <w:lang w:val="en-US"/>
              </w:rPr>
              <w:t>измерения</w:t>
            </w:r>
          </w:p>
        </w:tc>
        <w:tc>
          <w:tcPr>
            <w:tcW w:w="1843" w:type="dxa"/>
            <w:vMerge w:val="restart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Базовое значение показателя на начало реализации подпрограммы</w:t>
            </w:r>
          </w:p>
        </w:tc>
        <w:tc>
          <w:tcPr>
            <w:tcW w:w="7083" w:type="dxa"/>
            <w:gridSpan w:val="5"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  <w:r w:rsidRPr="00EA1C9C">
              <w:rPr>
                <w:u w:color="2A6EC3"/>
              </w:rPr>
              <w:t>Планируемое значение показателя по годам реализации</w:t>
            </w:r>
          </w:p>
        </w:tc>
      </w:tr>
      <w:tr w:rsidR="006D7C48" w:rsidRPr="00D20B98" w:rsidTr="00F16058">
        <w:trPr>
          <w:trHeight w:val="1582"/>
          <w:tblHeader/>
        </w:trPr>
        <w:tc>
          <w:tcPr>
            <w:tcW w:w="576" w:type="dxa"/>
            <w:vMerge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</w:p>
        </w:tc>
        <w:tc>
          <w:tcPr>
            <w:tcW w:w="3785" w:type="dxa"/>
            <w:vMerge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</w:p>
        </w:tc>
        <w:tc>
          <w:tcPr>
            <w:tcW w:w="1304" w:type="dxa"/>
            <w:vMerge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6D7C48" w:rsidRPr="00EA1C9C" w:rsidRDefault="006D7C48" w:rsidP="00EA4A76">
            <w:pPr>
              <w:jc w:val="center"/>
              <w:rPr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2018</w:t>
            </w:r>
          </w:p>
        </w:tc>
        <w:tc>
          <w:tcPr>
            <w:tcW w:w="1417" w:type="dxa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2019</w:t>
            </w:r>
          </w:p>
        </w:tc>
        <w:tc>
          <w:tcPr>
            <w:tcW w:w="1559" w:type="dxa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2020</w:t>
            </w:r>
          </w:p>
        </w:tc>
        <w:tc>
          <w:tcPr>
            <w:tcW w:w="1418" w:type="dxa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2021</w:t>
            </w:r>
          </w:p>
        </w:tc>
        <w:tc>
          <w:tcPr>
            <w:tcW w:w="1271" w:type="dxa"/>
            <w:vAlign w:val="center"/>
          </w:tcPr>
          <w:p w:rsidR="006D7C48" w:rsidRPr="00EA1C9C" w:rsidRDefault="006D7C48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EA1C9C">
              <w:rPr>
                <w:u w:color="2A6EC3"/>
              </w:rPr>
              <w:t>2022</w:t>
            </w:r>
          </w:p>
        </w:tc>
      </w:tr>
      <w:tr w:rsidR="006D7C48" w:rsidTr="00F16058">
        <w:tc>
          <w:tcPr>
            <w:tcW w:w="576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1</w:t>
            </w:r>
          </w:p>
        </w:tc>
        <w:tc>
          <w:tcPr>
            <w:tcW w:w="3785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2</w:t>
            </w:r>
          </w:p>
        </w:tc>
        <w:tc>
          <w:tcPr>
            <w:tcW w:w="1304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3</w:t>
            </w:r>
          </w:p>
        </w:tc>
        <w:tc>
          <w:tcPr>
            <w:tcW w:w="1843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4</w:t>
            </w:r>
          </w:p>
        </w:tc>
        <w:tc>
          <w:tcPr>
            <w:tcW w:w="1418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5</w:t>
            </w:r>
          </w:p>
        </w:tc>
        <w:tc>
          <w:tcPr>
            <w:tcW w:w="1417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6</w:t>
            </w:r>
          </w:p>
        </w:tc>
        <w:tc>
          <w:tcPr>
            <w:tcW w:w="1559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7</w:t>
            </w:r>
          </w:p>
        </w:tc>
        <w:tc>
          <w:tcPr>
            <w:tcW w:w="1418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8</w:t>
            </w:r>
          </w:p>
        </w:tc>
        <w:tc>
          <w:tcPr>
            <w:tcW w:w="1271" w:type="dxa"/>
          </w:tcPr>
          <w:p w:rsidR="006D7C48" w:rsidRPr="00EA1C9C" w:rsidRDefault="006D7C48" w:rsidP="00782A81">
            <w:pPr>
              <w:jc w:val="center"/>
              <w:rPr>
                <w:lang w:eastAsia="ru-RU"/>
              </w:rPr>
            </w:pPr>
            <w:r w:rsidRPr="00EA1C9C">
              <w:rPr>
                <w:lang w:eastAsia="ru-RU"/>
              </w:rPr>
              <w:t>9</w:t>
            </w:r>
          </w:p>
        </w:tc>
      </w:tr>
      <w:tr w:rsidR="006D7C48" w:rsidRPr="005459CE" w:rsidTr="00782A81">
        <w:tc>
          <w:tcPr>
            <w:tcW w:w="576" w:type="dxa"/>
          </w:tcPr>
          <w:p w:rsidR="006D7C48" w:rsidRPr="00EA1C9C" w:rsidRDefault="006D7C48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1.</w:t>
            </w:r>
          </w:p>
        </w:tc>
        <w:tc>
          <w:tcPr>
            <w:tcW w:w="14015" w:type="dxa"/>
            <w:gridSpan w:val="8"/>
          </w:tcPr>
          <w:p w:rsidR="00782A81" w:rsidRPr="00EA1C9C" w:rsidRDefault="00782A81" w:rsidP="00782A81">
            <w:r w:rsidRPr="00EA1C9C">
              <w:rPr>
                <w:b/>
              </w:rPr>
              <w:t>Основное мероприятие 1.</w:t>
            </w:r>
            <w:r w:rsidRPr="00EA1C9C">
              <w:t xml:space="preserve"> </w:t>
            </w:r>
          </w:p>
          <w:p w:rsidR="006D7C48" w:rsidRPr="00EA1C9C" w:rsidRDefault="00782A81" w:rsidP="00782A81">
            <w:pPr>
              <w:rPr>
                <w:lang w:eastAsia="ru-RU"/>
              </w:rPr>
            </w:pPr>
            <w:r w:rsidRPr="00EA1C9C">
              <w:rPr>
                <w:bCs/>
              </w:rPr>
              <w:t>Повышение качества услуг культурно-досугового и концертного обслуживания населения</w:t>
            </w:r>
          </w:p>
        </w:tc>
      </w:tr>
      <w:tr w:rsidR="00782A81" w:rsidRPr="00D20B98" w:rsidTr="00F16058">
        <w:tc>
          <w:tcPr>
            <w:tcW w:w="576" w:type="dxa"/>
          </w:tcPr>
          <w:p w:rsidR="00782A81" w:rsidRPr="00EA1C9C" w:rsidRDefault="00EA1C9C" w:rsidP="00C359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C359C5">
              <w:rPr>
                <w:u w:color="2A6EC3"/>
              </w:rPr>
              <w:t>1</w:t>
            </w:r>
            <w:r>
              <w:rPr>
                <w:u w:color="2A6EC3"/>
              </w:rPr>
              <w:t>.</w:t>
            </w:r>
          </w:p>
        </w:tc>
        <w:tc>
          <w:tcPr>
            <w:tcW w:w="3785" w:type="dxa"/>
            <w:vAlign w:val="center"/>
          </w:tcPr>
          <w:p w:rsidR="00782A81" w:rsidRPr="00EA1C9C" w:rsidRDefault="00782A81" w:rsidP="00782A81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304" w:type="dxa"/>
            <w:vAlign w:val="center"/>
          </w:tcPr>
          <w:p w:rsidR="00782A81" w:rsidRPr="00EA1C9C" w:rsidRDefault="00782A81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</w:t>
            </w:r>
            <w:r w:rsidR="00AD39BA" w:rsidRPr="00EA1C9C">
              <w:rPr>
                <w:u w:color="2A6EC3"/>
              </w:rPr>
              <w:t>ы</w:t>
            </w:r>
          </w:p>
        </w:tc>
        <w:tc>
          <w:tcPr>
            <w:tcW w:w="1843" w:type="dxa"/>
            <w:vAlign w:val="center"/>
          </w:tcPr>
          <w:p w:rsidR="00782A81" w:rsidRPr="00EA1C9C" w:rsidRDefault="00782A81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</w:t>
            </w:r>
            <w:r w:rsidR="00EA1C9C" w:rsidRPr="00EA1C9C">
              <w:rPr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782A81" w:rsidRPr="00EA1C9C" w:rsidRDefault="00782A81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</w:t>
            </w:r>
            <w:r w:rsidR="00EA1C9C" w:rsidRPr="00EA1C9C">
              <w:rPr>
                <w:color w:val="000000"/>
              </w:rPr>
              <w:t>,0</w:t>
            </w:r>
          </w:p>
        </w:tc>
        <w:tc>
          <w:tcPr>
            <w:tcW w:w="1417" w:type="dxa"/>
            <w:vAlign w:val="center"/>
          </w:tcPr>
          <w:p w:rsidR="00782A81" w:rsidRPr="00EA1C9C" w:rsidRDefault="00782A81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</w:t>
            </w:r>
            <w:r w:rsidR="00EA1C9C" w:rsidRPr="00EA1C9C">
              <w:rPr>
                <w:color w:val="000000"/>
              </w:rPr>
              <w:t>,0</w:t>
            </w:r>
          </w:p>
        </w:tc>
        <w:tc>
          <w:tcPr>
            <w:tcW w:w="1559" w:type="dxa"/>
            <w:vAlign w:val="center"/>
          </w:tcPr>
          <w:p w:rsidR="00782A81" w:rsidRPr="00EA1C9C" w:rsidRDefault="00782A81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</w:t>
            </w:r>
            <w:r w:rsidR="00EA1C9C" w:rsidRPr="00EA1C9C">
              <w:rPr>
                <w:color w:val="000000"/>
              </w:rPr>
              <w:t>,0</w:t>
            </w:r>
          </w:p>
        </w:tc>
        <w:tc>
          <w:tcPr>
            <w:tcW w:w="1418" w:type="dxa"/>
            <w:vAlign w:val="center"/>
          </w:tcPr>
          <w:p w:rsidR="00782A81" w:rsidRPr="00EA1C9C" w:rsidRDefault="00782A81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</w:t>
            </w:r>
            <w:r w:rsidR="00EA1C9C" w:rsidRPr="00EA1C9C">
              <w:rPr>
                <w:color w:val="000000"/>
              </w:rPr>
              <w:t>,0</w:t>
            </w:r>
          </w:p>
        </w:tc>
        <w:tc>
          <w:tcPr>
            <w:tcW w:w="1271" w:type="dxa"/>
            <w:vAlign w:val="center"/>
          </w:tcPr>
          <w:p w:rsidR="00782A81" w:rsidRPr="00EA1C9C" w:rsidRDefault="00782A81" w:rsidP="00EA1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</w:t>
            </w:r>
            <w:r w:rsidR="00EA1C9C" w:rsidRPr="00EA1C9C">
              <w:rPr>
                <w:u w:color="2A6EC3"/>
              </w:rPr>
              <w:t>,0</w:t>
            </w:r>
          </w:p>
        </w:tc>
      </w:tr>
      <w:tr w:rsidR="00782A81" w:rsidRPr="00D20B98" w:rsidTr="00F16058">
        <w:tc>
          <w:tcPr>
            <w:tcW w:w="576" w:type="dxa"/>
          </w:tcPr>
          <w:p w:rsidR="00782A81" w:rsidRPr="00EA1C9C" w:rsidRDefault="00EA1C9C" w:rsidP="00C359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C359C5">
              <w:rPr>
                <w:u w:color="2A6EC3"/>
              </w:rPr>
              <w:t>2</w:t>
            </w:r>
            <w:r>
              <w:rPr>
                <w:u w:color="2A6EC3"/>
              </w:rPr>
              <w:t>.</w:t>
            </w:r>
          </w:p>
        </w:tc>
        <w:tc>
          <w:tcPr>
            <w:tcW w:w="3785" w:type="dxa"/>
          </w:tcPr>
          <w:p w:rsidR="00782A81" w:rsidRPr="00EA1C9C" w:rsidRDefault="00782A81" w:rsidP="00782A81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 xml:space="preserve">Исполнение финансового плана </w:t>
            </w:r>
            <w:r w:rsidRPr="00EA1C9C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1304" w:type="dxa"/>
            <w:vAlign w:val="center"/>
          </w:tcPr>
          <w:p w:rsidR="00782A81" w:rsidRPr="00EA1C9C" w:rsidRDefault="00AD39BA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782A81" w:rsidRPr="00EA1C9C" w:rsidRDefault="00AD39BA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97,0</w:t>
            </w:r>
          </w:p>
        </w:tc>
        <w:tc>
          <w:tcPr>
            <w:tcW w:w="1418" w:type="dxa"/>
            <w:vAlign w:val="center"/>
          </w:tcPr>
          <w:p w:rsidR="00782A81" w:rsidRPr="00EA1C9C" w:rsidRDefault="00AD39BA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98,0</w:t>
            </w:r>
          </w:p>
        </w:tc>
        <w:tc>
          <w:tcPr>
            <w:tcW w:w="1417" w:type="dxa"/>
            <w:vAlign w:val="center"/>
          </w:tcPr>
          <w:p w:rsidR="00782A81" w:rsidRPr="00EA1C9C" w:rsidRDefault="00AD39BA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99,0</w:t>
            </w:r>
          </w:p>
        </w:tc>
        <w:tc>
          <w:tcPr>
            <w:tcW w:w="1559" w:type="dxa"/>
            <w:vAlign w:val="center"/>
          </w:tcPr>
          <w:p w:rsidR="00782A81" w:rsidRPr="00EA1C9C" w:rsidRDefault="00AD39BA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782A81" w:rsidRPr="00EA1C9C" w:rsidRDefault="00AD39BA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271" w:type="dxa"/>
            <w:vAlign w:val="center"/>
          </w:tcPr>
          <w:p w:rsidR="00782A81" w:rsidRPr="00EA1C9C" w:rsidRDefault="00AD39BA" w:rsidP="00EA1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AD39BA" w:rsidRPr="00D20B98" w:rsidTr="00F16058">
        <w:tc>
          <w:tcPr>
            <w:tcW w:w="576" w:type="dxa"/>
          </w:tcPr>
          <w:p w:rsidR="00AD39BA" w:rsidRPr="00EA1C9C" w:rsidRDefault="00EA1C9C" w:rsidP="00C359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C359C5">
              <w:rPr>
                <w:u w:color="2A6EC3"/>
              </w:rPr>
              <w:t>3</w:t>
            </w:r>
            <w:r>
              <w:rPr>
                <w:u w:color="2A6EC3"/>
              </w:rPr>
              <w:t>.</w:t>
            </w:r>
          </w:p>
        </w:tc>
        <w:tc>
          <w:tcPr>
            <w:tcW w:w="3785" w:type="dxa"/>
          </w:tcPr>
          <w:p w:rsidR="00AD39BA" w:rsidRPr="00EA1C9C" w:rsidRDefault="00AD39BA" w:rsidP="00782A81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>Увеличение количества реализуемых культурных проектов</w:t>
            </w:r>
          </w:p>
        </w:tc>
        <w:tc>
          <w:tcPr>
            <w:tcW w:w="1304" w:type="dxa"/>
            <w:vAlign w:val="center"/>
          </w:tcPr>
          <w:p w:rsidR="00AD39BA" w:rsidRPr="00EA1C9C" w:rsidRDefault="00AD39BA" w:rsidP="00AD39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1843" w:type="dxa"/>
            <w:vAlign w:val="center"/>
          </w:tcPr>
          <w:p w:rsidR="00AD39BA" w:rsidRPr="00EA1C9C" w:rsidRDefault="00AD39BA" w:rsidP="00AD39B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559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11</w:t>
            </w:r>
          </w:p>
        </w:tc>
        <w:tc>
          <w:tcPr>
            <w:tcW w:w="1271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12</w:t>
            </w:r>
          </w:p>
        </w:tc>
      </w:tr>
      <w:tr w:rsidR="00AD39BA" w:rsidRPr="00D20B98" w:rsidTr="00F16058">
        <w:tc>
          <w:tcPr>
            <w:tcW w:w="576" w:type="dxa"/>
          </w:tcPr>
          <w:p w:rsidR="00AD39BA" w:rsidRPr="00EA1C9C" w:rsidRDefault="00EA1C9C" w:rsidP="00C359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1.</w:t>
            </w:r>
            <w:r w:rsidR="00C359C5">
              <w:rPr>
                <w:u w:color="2A6EC3"/>
              </w:rPr>
              <w:t>4</w:t>
            </w:r>
            <w:r>
              <w:rPr>
                <w:u w:color="2A6EC3"/>
              </w:rPr>
              <w:t>.</w:t>
            </w:r>
          </w:p>
        </w:tc>
        <w:tc>
          <w:tcPr>
            <w:tcW w:w="3785" w:type="dxa"/>
          </w:tcPr>
          <w:p w:rsidR="00AD39BA" w:rsidRPr="00EA1C9C" w:rsidRDefault="00AD39BA" w:rsidP="00782A81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1304" w:type="dxa"/>
            <w:vAlign w:val="center"/>
          </w:tcPr>
          <w:p w:rsidR="00AD39BA" w:rsidRPr="00EA1C9C" w:rsidRDefault="00AD39BA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1843" w:type="dxa"/>
            <w:vAlign w:val="center"/>
          </w:tcPr>
          <w:p w:rsidR="00AD39BA" w:rsidRPr="00EA1C9C" w:rsidRDefault="00AD39BA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936615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417" w:type="dxa"/>
            <w:vAlign w:val="center"/>
          </w:tcPr>
          <w:p w:rsidR="00AD39BA" w:rsidRPr="00EA1C9C" w:rsidRDefault="00AD39BA" w:rsidP="00936615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8</w:t>
            </w:r>
          </w:p>
        </w:tc>
        <w:tc>
          <w:tcPr>
            <w:tcW w:w="1559" w:type="dxa"/>
            <w:vAlign w:val="center"/>
          </w:tcPr>
          <w:p w:rsidR="00AD39BA" w:rsidRPr="00EA1C9C" w:rsidRDefault="00AD39BA" w:rsidP="00936615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936615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</w:t>
            </w:r>
          </w:p>
        </w:tc>
        <w:tc>
          <w:tcPr>
            <w:tcW w:w="1271" w:type="dxa"/>
            <w:vAlign w:val="center"/>
          </w:tcPr>
          <w:p w:rsidR="00AD39BA" w:rsidRPr="00EA1C9C" w:rsidRDefault="00AD39BA" w:rsidP="00936615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</w:t>
            </w:r>
          </w:p>
        </w:tc>
      </w:tr>
      <w:tr w:rsidR="006D7C48" w:rsidRPr="005459CE" w:rsidTr="00782A81">
        <w:tc>
          <w:tcPr>
            <w:tcW w:w="576" w:type="dxa"/>
          </w:tcPr>
          <w:p w:rsidR="006D7C48" w:rsidRPr="00EA1C9C" w:rsidRDefault="006D7C48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</w:t>
            </w:r>
          </w:p>
        </w:tc>
        <w:tc>
          <w:tcPr>
            <w:tcW w:w="14015" w:type="dxa"/>
            <w:gridSpan w:val="8"/>
          </w:tcPr>
          <w:p w:rsidR="00782A81" w:rsidRPr="00EA1C9C" w:rsidRDefault="00782A81" w:rsidP="00782A81">
            <w:pPr>
              <w:widowControl w:val="0"/>
              <w:autoSpaceDE w:val="0"/>
              <w:autoSpaceDN w:val="0"/>
              <w:adjustRightInd w:val="0"/>
              <w:ind w:right="-62"/>
              <w:rPr>
                <w:b/>
              </w:rPr>
            </w:pPr>
            <w:r w:rsidRPr="00EA1C9C">
              <w:rPr>
                <w:b/>
              </w:rPr>
              <w:t>Основное мероприятие 2.</w:t>
            </w:r>
          </w:p>
          <w:p w:rsidR="006D7C48" w:rsidRPr="00EA1C9C" w:rsidRDefault="00782A81" w:rsidP="00782A81">
            <w:pPr>
              <w:rPr>
                <w:u w:color="2A6EC3"/>
              </w:rPr>
            </w:pPr>
            <w:r w:rsidRPr="00EA1C9C">
              <w:t>М</w:t>
            </w:r>
            <w:r w:rsidRPr="00EA1C9C">
              <w:rPr>
                <w:lang w:eastAsia="ru-RU"/>
              </w:rPr>
              <w:t>одернизация и укрепление материально-технической базы учреждений культуры путем проведения ремонтов и материально-технического переоснащения</w:t>
            </w:r>
          </w:p>
        </w:tc>
      </w:tr>
      <w:tr w:rsidR="00AD39BA" w:rsidRPr="00F17B1F" w:rsidTr="00F16058">
        <w:tc>
          <w:tcPr>
            <w:tcW w:w="576" w:type="dxa"/>
          </w:tcPr>
          <w:p w:rsidR="00AD39BA" w:rsidRPr="00EA1C9C" w:rsidRDefault="00AD39BA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2.1.</w:t>
            </w:r>
          </w:p>
        </w:tc>
        <w:tc>
          <w:tcPr>
            <w:tcW w:w="3785" w:type="dxa"/>
            <w:vAlign w:val="center"/>
          </w:tcPr>
          <w:p w:rsidR="00AD39BA" w:rsidRPr="00EA1C9C" w:rsidRDefault="00AD39BA" w:rsidP="00936615">
            <w:pPr>
              <w:rPr>
                <w:lang w:eastAsia="ru-RU"/>
              </w:rPr>
            </w:pPr>
            <w:r w:rsidRPr="00EA1C9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304" w:type="dxa"/>
            <w:vAlign w:val="center"/>
          </w:tcPr>
          <w:p w:rsidR="00AD39BA" w:rsidRPr="00EA1C9C" w:rsidRDefault="00AD39BA" w:rsidP="008D66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AD39BA" w:rsidRPr="00EA4A76" w:rsidRDefault="00EA4A76" w:rsidP="00EA1C9C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418" w:type="dxa"/>
            <w:vAlign w:val="center"/>
          </w:tcPr>
          <w:p w:rsidR="00AD39BA" w:rsidRPr="00EA4A76" w:rsidRDefault="00EA4A76" w:rsidP="00EA1C9C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417" w:type="dxa"/>
            <w:vAlign w:val="center"/>
          </w:tcPr>
          <w:p w:rsidR="00AD39BA" w:rsidRPr="00EA4A76" w:rsidRDefault="00EA4A76" w:rsidP="00EA1C9C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25</w:t>
            </w:r>
          </w:p>
        </w:tc>
        <w:tc>
          <w:tcPr>
            <w:tcW w:w="1559" w:type="dxa"/>
            <w:vAlign w:val="center"/>
          </w:tcPr>
          <w:p w:rsidR="00AD39BA" w:rsidRPr="00EA4A76" w:rsidRDefault="00EA4A76" w:rsidP="00EA1C9C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418" w:type="dxa"/>
            <w:vAlign w:val="center"/>
          </w:tcPr>
          <w:p w:rsidR="00AD39BA" w:rsidRPr="00EA4A76" w:rsidRDefault="00EA4A76" w:rsidP="00EA1C9C">
            <w:pPr>
              <w:jc w:val="center"/>
              <w:rPr>
                <w:color w:val="000000"/>
              </w:rPr>
            </w:pPr>
            <w:r w:rsidRPr="00EA4A76">
              <w:rPr>
                <w:color w:val="000000"/>
              </w:rPr>
              <w:t>0</w:t>
            </w:r>
          </w:p>
        </w:tc>
        <w:tc>
          <w:tcPr>
            <w:tcW w:w="1271" w:type="dxa"/>
            <w:vAlign w:val="center"/>
          </w:tcPr>
          <w:p w:rsidR="00AD39BA" w:rsidRPr="00EA4A76" w:rsidRDefault="00EA4A76" w:rsidP="00EA1C9C">
            <w:pPr>
              <w:jc w:val="center"/>
              <w:rPr>
                <w:u w:color="2A6EC3"/>
              </w:rPr>
            </w:pPr>
            <w:r w:rsidRPr="00EA4A76">
              <w:rPr>
                <w:u w:color="2A6EC3"/>
              </w:rPr>
              <w:t>0</w:t>
            </w:r>
          </w:p>
        </w:tc>
      </w:tr>
      <w:tr w:rsidR="00AD39BA" w:rsidRPr="00F17B1F" w:rsidTr="00F16058">
        <w:tc>
          <w:tcPr>
            <w:tcW w:w="576" w:type="dxa"/>
          </w:tcPr>
          <w:p w:rsidR="00AD39BA" w:rsidRPr="00EA1C9C" w:rsidRDefault="00EA1C9C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2.2.</w:t>
            </w:r>
          </w:p>
        </w:tc>
        <w:tc>
          <w:tcPr>
            <w:tcW w:w="3785" w:type="dxa"/>
            <w:vAlign w:val="center"/>
          </w:tcPr>
          <w:p w:rsidR="00AD39BA" w:rsidRPr="00EA1C9C" w:rsidRDefault="00AD39BA" w:rsidP="00936615">
            <w:pPr>
              <w:rPr>
                <w:color w:val="000000"/>
              </w:rPr>
            </w:pPr>
            <w:r w:rsidRPr="00EA1C9C">
              <w:rPr>
                <w:color w:val="00000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304" w:type="dxa"/>
            <w:vAlign w:val="center"/>
          </w:tcPr>
          <w:p w:rsidR="00AD39BA" w:rsidRPr="00EA1C9C" w:rsidRDefault="00AD39BA" w:rsidP="008D66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7,0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7,1</w:t>
            </w:r>
          </w:p>
        </w:tc>
        <w:tc>
          <w:tcPr>
            <w:tcW w:w="1417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7,2</w:t>
            </w:r>
          </w:p>
        </w:tc>
        <w:tc>
          <w:tcPr>
            <w:tcW w:w="1559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</w:t>
            </w:r>
          </w:p>
        </w:tc>
        <w:tc>
          <w:tcPr>
            <w:tcW w:w="1418" w:type="dxa"/>
            <w:vAlign w:val="center"/>
          </w:tcPr>
          <w:p w:rsidR="00AD39BA" w:rsidRPr="00EA1C9C" w:rsidRDefault="00AD39BA" w:rsidP="00AD39BA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7,35</w:t>
            </w:r>
          </w:p>
        </w:tc>
        <w:tc>
          <w:tcPr>
            <w:tcW w:w="1271" w:type="dxa"/>
            <w:vAlign w:val="center"/>
          </w:tcPr>
          <w:p w:rsidR="00AD39BA" w:rsidRPr="00EA1C9C" w:rsidRDefault="00AD39BA" w:rsidP="00AD39BA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7,4</w:t>
            </w:r>
          </w:p>
        </w:tc>
      </w:tr>
      <w:tr w:rsidR="00A46866" w:rsidRPr="00F17B1F" w:rsidTr="00782A81">
        <w:tc>
          <w:tcPr>
            <w:tcW w:w="576" w:type="dxa"/>
          </w:tcPr>
          <w:p w:rsidR="00A46866" w:rsidRPr="00EA1C9C" w:rsidRDefault="00782A81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 w:rsidRPr="00EA1C9C">
              <w:rPr>
                <w:u w:color="2A6EC3"/>
              </w:rPr>
              <w:t>3.</w:t>
            </w:r>
          </w:p>
        </w:tc>
        <w:tc>
          <w:tcPr>
            <w:tcW w:w="14015" w:type="dxa"/>
            <w:gridSpan w:val="8"/>
          </w:tcPr>
          <w:p w:rsidR="00782A81" w:rsidRPr="00EA1C9C" w:rsidRDefault="00782A81" w:rsidP="00782A8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1C9C">
              <w:rPr>
                <w:b/>
              </w:rPr>
              <w:t>Основное мероприятие 3.</w:t>
            </w:r>
          </w:p>
          <w:p w:rsidR="00A46866" w:rsidRPr="00EA1C9C" w:rsidRDefault="00782A81" w:rsidP="00782A81">
            <w:pPr>
              <w:rPr>
                <w:u w:color="2A6EC3"/>
              </w:rPr>
            </w:pPr>
            <w:r w:rsidRPr="00EA1C9C">
              <w:t>Создание условий для развития библиотечного обслуживания населения</w:t>
            </w:r>
          </w:p>
        </w:tc>
      </w:tr>
      <w:tr w:rsidR="00EA1C9C" w:rsidRPr="00F17B1F" w:rsidTr="00F16058">
        <w:tc>
          <w:tcPr>
            <w:tcW w:w="576" w:type="dxa"/>
          </w:tcPr>
          <w:p w:rsidR="00EA1C9C" w:rsidRPr="00EA1C9C" w:rsidRDefault="00C359C5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3.1</w:t>
            </w:r>
            <w:r w:rsidR="00EA1C9C">
              <w:rPr>
                <w:u w:color="2A6EC3"/>
              </w:rPr>
              <w:t>.</w:t>
            </w:r>
          </w:p>
        </w:tc>
        <w:tc>
          <w:tcPr>
            <w:tcW w:w="3785" w:type="dxa"/>
            <w:vAlign w:val="center"/>
          </w:tcPr>
          <w:p w:rsidR="00EA1C9C" w:rsidRPr="00EA1C9C" w:rsidRDefault="00EA1C9C" w:rsidP="00936615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304" w:type="dxa"/>
            <w:vAlign w:val="center"/>
          </w:tcPr>
          <w:p w:rsidR="00EA1C9C" w:rsidRPr="00EA1C9C" w:rsidRDefault="00EA1C9C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1843" w:type="dxa"/>
            <w:vAlign w:val="center"/>
          </w:tcPr>
          <w:p w:rsidR="00EA1C9C" w:rsidRPr="00EA1C9C" w:rsidRDefault="00EA1C9C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90,0</w:t>
            </w:r>
          </w:p>
        </w:tc>
        <w:tc>
          <w:tcPr>
            <w:tcW w:w="1418" w:type="dxa"/>
            <w:vAlign w:val="center"/>
          </w:tcPr>
          <w:p w:rsidR="00EA1C9C" w:rsidRPr="00EA1C9C" w:rsidRDefault="00EA1C9C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417" w:type="dxa"/>
            <w:vAlign w:val="center"/>
          </w:tcPr>
          <w:p w:rsidR="00EA1C9C" w:rsidRPr="00EA1C9C" w:rsidRDefault="00EA1C9C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559" w:type="dxa"/>
            <w:vAlign w:val="center"/>
          </w:tcPr>
          <w:p w:rsidR="00EA1C9C" w:rsidRPr="00EA1C9C" w:rsidRDefault="00EA1C9C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418" w:type="dxa"/>
            <w:vAlign w:val="center"/>
          </w:tcPr>
          <w:p w:rsidR="00EA1C9C" w:rsidRPr="00EA1C9C" w:rsidRDefault="00EA1C9C" w:rsidP="00EA1C9C">
            <w:pPr>
              <w:jc w:val="center"/>
              <w:rPr>
                <w:color w:val="000000"/>
              </w:rPr>
            </w:pPr>
            <w:r w:rsidRPr="00EA1C9C">
              <w:rPr>
                <w:color w:val="000000"/>
              </w:rPr>
              <w:t>100,0</w:t>
            </w:r>
          </w:p>
        </w:tc>
        <w:tc>
          <w:tcPr>
            <w:tcW w:w="1271" w:type="dxa"/>
            <w:vAlign w:val="center"/>
          </w:tcPr>
          <w:p w:rsidR="00EA1C9C" w:rsidRPr="00EA1C9C" w:rsidRDefault="00EA1C9C" w:rsidP="00EA1C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  <w:tr w:rsidR="00EA1C9C" w:rsidRPr="00F17B1F" w:rsidTr="00F16058">
        <w:tc>
          <w:tcPr>
            <w:tcW w:w="576" w:type="dxa"/>
          </w:tcPr>
          <w:p w:rsidR="00EA1C9C" w:rsidRPr="00EA1C9C" w:rsidRDefault="00EA1C9C" w:rsidP="00C359C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  <w:r>
              <w:rPr>
                <w:u w:color="2A6EC3"/>
              </w:rPr>
              <w:t>3.</w:t>
            </w:r>
            <w:r w:rsidR="00C359C5">
              <w:rPr>
                <w:u w:color="2A6EC3"/>
              </w:rPr>
              <w:t>2</w:t>
            </w:r>
            <w:r>
              <w:rPr>
                <w:u w:color="2A6EC3"/>
              </w:rPr>
              <w:t>.</w:t>
            </w:r>
          </w:p>
        </w:tc>
        <w:tc>
          <w:tcPr>
            <w:tcW w:w="3785" w:type="dxa"/>
          </w:tcPr>
          <w:p w:rsidR="00EA1C9C" w:rsidRPr="00EA1C9C" w:rsidRDefault="00EA1C9C" w:rsidP="00EA1C9C">
            <w:pPr>
              <w:rPr>
                <w:color w:val="000000"/>
              </w:rPr>
            </w:pPr>
            <w:r w:rsidRPr="00EA1C9C">
              <w:rPr>
                <w:color w:val="000000"/>
              </w:rPr>
              <w:t>Увеличение количества предоставляемых муниципальными библиотеками</w:t>
            </w:r>
            <w:r w:rsidRPr="00EA1C9C">
              <w:rPr>
                <w:color w:val="000000"/>
              </w:rPr>
              <w:br/>
              <w:t>муниципальных услуг в электронном виде</w:t>
            </w:r>
          </w:p>
        </w:tc>
        <w:tc>
          <w:tcPr>
            <w:tcW w:w="1304" w:type="dxa"/>
          </w:tcPr>
          <w:p w:rsidR="00EA1C9C" w:rsidRPr="00EA1C9C" w:rsidRDefault="00EA1C9C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1843" w:type="dxa"/>
          </w:tcPr>
          <w:p w:rsidR="00EA1C9C" w:rsidRPr="00EA1C9C" w:rsidRDefault="00EA1C9C" w:rsidP="00782A8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418" w:type="dxa"/>
          </w:tcPr>
          <w:p w:rsidR="00EA1C9C" w:rsidRPr="00EA1C9C" w:rsidRDefault="00EA1C9C" w:rsidP="00782A81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417" w:type="dxa"/>
          </w:tcPr>
          <w:p w:rsidR="00EA1C9C" w:rsidRPr="00EA1C9C" w:rsidRDefault="00EA1C9C" w:rsidP="00782A81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559" w:type="dxa"/>
          </w:tcPr>
          <w:p w:rsidR="00EA1C9C" w:rsidRPr="00EA1C9C" w:rsidRDefault="00EA1C9C" w:rsidP="00782A81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418" w:type="dxa"/>
          </w:tcPr>
          <w:p w:rsidR="00EA1C9C" w:rsidRPr="00EA1C9C" w:rsidRDefault="00EA1C9C" w:rsidP="00782A81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  <w:tc>
          <w:tcPr>
            <w:tcW w:w="1271" w:type="dxa"/>
          </w:tcPr>
          <w:p w:rsidR="00EA1C9C" w:rsidRPr="00EA1C9C" w:rsidRDefault="00EA1C9C" w:rsidP="00782A81">
            <w:pPr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100,0</w:t>
            </w:r>
          </w:p>
        </w:tc>
      </w:tr>
    </w:tbl>
    <w:p w:rsidR="00021E5D" w:rsidRDefault="00021E5D" w:rsidP="00646A3A">
      <w:pPr>
        <w:ind w:left="1418" w:hanging="1418"/>
      </w:pPr>
    </w:p>
    <w:p w:rsidR="007E7981" w:rsidRDefault="007E7981">
      <w:pPr>
        <w:suppressAutoHyphens w:val="0"/>
      </w:pPr>
      <w:r>
        <w:br w:type="page"/>
      </w:r>
    </w:p>
    <w:p w:rsidR="006D148C" w:rsidRPr="009A2659" w:rsidRDefault="006D148C" w:rsidP="006D148C">
      <w:pPr>
        <w:jc w:val="right"/>
      </w:pPr>
      <w:r w:rsidRPr="009A2659">
        <w:t>Приложение №</w:t>
      </w:r>
      <w:r w:rsidR="003E0F5A" w:rsidRPr="009A2659">
        <w:t>3</w:t>
      </w:r>
    </w:p>
    <w:p w:rsidR="006D148C" w:rsidRPr="009A2659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659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Pr="009A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2659">
        <w:rPr>
          <w:rFonts w:ascii="Times New Roman" w:hAnsi="Times New Roman" w:cs="Times New Roman"/>
          <w:sz w:val="24"/>
          <w:szCs w:val="24"/>
        </w:rPr>
        <w:t>программе</w:t>
      </w:r>
    </w:p>
    <w:p w:rsidR="006D148C" w:rsidRPr="009A2659" w:rsidRDefault="006D148C" w:rsidP="006D148C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659">
        <w:rPr>
          <w:rFonts w:ascii="Times New Roman" w:hAnsi="Times New Roman" w:cs="Times New Roman"/>
          <w:sz w:val="24"/>
          <w:szCs w:val="24"/>
        </w:rPr>
        <w:t xml:space="preserve"> «Развитие культуры в городском поселении </w:t>
      </w:r>
    </w:p>
    <w:p w:rsidR="007E7981" w:rsidRPr="009A2659" w:rsidRDefault="006D148C" w:rsidP="009A265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A2659">
        <w:rPr>
          <w:rFonts w:ascii="Times New Roman" w:hAnsi="Times New Roman" w:cs="Times New Roman"/>
          <w:sz w:val="24"/>
          <w:szCs w:val="24"/>
        </w:rPr>
        <w:t>Воскресенск на 2018-2022 годы»</w:t>
      </w:r>
    </w:p>
    <w:p w:rsidR="009A2659" w:rsidRPr="009A2659" w:rsidRDefault="009A2659" w:rsidP="009A2659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5222D" w:rsidRPr="009A2659" w:rsidRDefault="006D148C" w:rsidP="006D148C">
      <w:pPr>
        <w:ind w:left="1418" w:hanging="1418"/>
        <w:jc w:val="center"/>
        <w:rPr>
          <w:bCs/>
          <w:color w:val="000000"/>
          <w:lang w:eastAsia="ru-RU"/>
        </w:rPr>
      </w:pPr>
      <w:r w:rsidRPr="009A2659">
        <w:rPr>
          <w:bCs/>
          <w:color w:val="000000"/>
          <w:lang w:eastAsia="ru-RU"/>
        </w:rPr>
        <w:t>Методика расчета значений показателей эффективности реализации муниципальной программы</w:t>
      </w:r>
    </w:p>
    <w:p w:rsidR="00D5222D" w:rsidRPr="00EA4A76" w:rsidRDefault="006D148C" w:rsidP="00EA4A76">
      <w:pPr>
        <w:tabs>
          <w:tab w:val="left" w:pos="4800"/>
        </w:tabs>
        <w:spacing w:after="200" w:line="276" w:lineRule="auto"/>
        <w:jc w:val="center"/>
        <w:rPr>
          <w:u w:color="2A6EC3"/>
        </w:rPr>
      </w:pPr>
      <w:r w:rsidRPr="009A2659">
        <w:t>«Развитие культуры в городском поселении</w:t>
      </w:r>
      <w:r w:rsidR="00EA4A76" w:rsidRPr="009A2659">
        <w:t xml:space="preserve"> Воскресенск </w:t>
      </w:r>
      <w:r w:rsidRPr="009A2659">
        <w:t>на 2018-2022 годы»</w:t>
      </w:r>
    </w:p>
    <w:tbl>
      <w:tblPr>
        <w:tblW w:w="153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3940"/>
        <w:gridCol w:w="1418"/>
        <w:gridCol w:w="9242"/>
      </w:tblGrid>
      <w:tr w:rsidR="00D5222D" w:rsidRPr="00D20B98" w:rsidTr="00EA4A76">
        <w:trPr>
          <w:trHeight w:val="679"/>
          <w:tblHeader/>
        </w:trPr>
        <w:tc>
          <w:tcPr>
            <w:tcW w:w="749" w:type="dxa"/>
            <w:vMerge w:val="restart"/>
            <w:vAlign w:val="center"/>
          </w:tcPr>
          <w:p w:rsidR="00D5222D" w:rsidRPr="00D20B98" w:rsidRDefault="00D5222D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D20B98">
              <w:rPr>
                <w:u w:color="2A6EC3"/>
                <w:lang w:val="en-US"/>
              </w:rPr>
              <w:t>п/п</w:t>
            </w:r>
          </w:p>
        </w:tc>
        <w:tc>
          <w:tcPr>
            <w:tcW w:w="3940" w:type="dxa"/>
            <w:vMerge w:val="restart"/>
            <w:vAlign w:val="center"/>
          </w:tcPr>
          <w:p w:rsidR="00D5222D" w:rsidRDefault="00D5222D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D20B98">
              <w:rPr>
                <w:u w:color="2A6EC3"/>
              </w:rPr>
              <w:t>Наименование показателя</w:t>
            </w:r>
          </w:p>
          <w:p w:rsidR="00D5222D" w:rsidRPr="00D20B98" w:rsidRDefault="00EA4A76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FF0000"/>
                <w:u w:color="2A6EC3"/>
              </w:rPr>
            </w:pPr>
            <w:r>
              <w:rPr>
                <w:u w:color="2A6EC3"/>
              </w:rPr>
              <w:t>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D5222D" w:rsidRPr="00D20B98" w:rsidRDefault="00D5222D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  <w:lang w:val="en-US"/>
              </w:rPr>
            </w:pPr>
            <w:r w:rsidRPr="00D20B98">
              <w:rPr>
                <w:u w:color="2A6EC3"/>
                <w:lang w:val="en-US"/>
              </w:rPr>
              <w:t>Единица</w:t>
            </w:r>
            <w:r>
              <w:rPr>
                <w:u w:color="2A6EC3"/>
              </w:rPr>
              <w:t xml:space="preserve"> </w:t>
            </w:r>
            <w:r w:rsidRPr="00D20B98">
              <w:rPr>
                <w:u w:color="2A6EC3"/>
                <w:lang w:val="en-US"/>
              </w:rPr>
              <w:t>измерения</w:t>
            </w:r>
          </w:p>
        </w:tc>
        <w:tc>
          <w:tcPr>
            <w:tcW w:w="9242" w:type="dxa"/>
            <w:vMerge w:val="restart"/>
            <w:vAlign w:val="center"/>
          </w:tcPr>
          <w:p w:rsidR="00D5222D" w:rsidRPr="00D5222D" w:rsidRDefault="00D5222D" w:rsidP="00EA4A7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Определение</w:t>
            </w:r>
          </w:p>
        </w:tc>
      </w:tr>
      <w:tr w:rsidR="00D5222D" w:rsidRPr="00D20B98" w:rsidTr="00936615">
        <w:trPr>
          <w:trHeight w:val="517"/>
          <w:tblHeader/>
        </w:trPr>
        <w:tc>
          <w:tcPr>
            <w:tcW w:w="749" w:type="dxa"/>
            <w:vMerge/>
          </w:tcPr>
          <w:p w:rsidR="00D5222D" w:rsidRPr="00D20B98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</w:p>
        </w:tc>
        <w:tc>
          <w:tcPr>
            <w:tcW w:w="3940" w:type="dxa"/>
            <w:vMerge/>
          </w:tcPr>
          <w:p w:rsidR="00D5222D" w:rsidRPr="00D20B98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</w:p>
        </w:tc>
        <w:tc>
          <w:tcPr>
            <w:tcW w:w="1418" w:type="dxa"/>
            <w:vMerge/>
          </w:tcPr>
          <w:p w:rsidR="00D5222D" w:rsidRPr="00D20B98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</w:p>
        </w:tc>
        <w:tc>
          <w:tcPr>
            <w:tcW w:w="9242" w:type="dxa"/>
            <w:vMerge/>
          </w:tcPr>
          <w:p w:rsidR="00D5222D" w:rsidRPr="00D20B98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u w:color="2A6EC3"/>
              </w:rPr>
            </w:pPr>
          </w:p>
        </w:tc>
      </w:tr>
      <w:tr w:rsidR="00D5222D" w:rsidRPr="00D20B98" w:rsidTr="000C7D07">
        <w:trPr>
          <w:trHeight w:val="1763"/>
        </w:trPr>
        <w:tc>
          <w:tcPr>
            <w:tcW w:w="749" w:type="dxa"/>
            <w:vAlign w:val="center"/>
          </w:tcPr>
          <w:p w:rsidR="00D5222D" w:rsidRPr="00D20B98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1</w:t>
            </w:r>
            <w:r w:rsidR="00D5222D">
              <w:rPr>
                <w:u w:color="2A6EC3"/>
              </w:rPr>
              <w:t>.</w:t>
            </w:r>
          </w:p>
        </w:tc>
        <w:tc>
          <w:tcPr>
            <w:tcW w:w="3940" w:type="dxa"/>
            <w:vAlign w:val="center"/>
          </w:tcPr>
          <w:p w:rsidR="00D5222D" w:rsidRPr="00EA1C9C" w:rsidRDefault="00D5222D" w:rsidP="00936615">
            <w:pPr>
              <w:rPr>
                <w:color w:val="000000"/>
              </w:rPr>
            </w:pPr>
            <w:r w:rsidRPr="00EA1C9C">
              <w:rPr>
                <w:color w:val="00000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 деятельности) в Московской области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9242" w:type="dxa"/>
            <w:vAlign w:val="center"/>
          </w:tcPr>
          <w:p w:rsidR="00D5222D" w:rsidRPr="00D20B98" w:rsidRDefault="00D5222D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u w:color="2A6EC3"/>
              </w:rPr>
            </w:pPr>
            <w:r w:rsidRPr="00E07833">
              <w:rPr>
                <w:color w:val="000000"/>
              </w:rPr>
              <w:t>Ск = Зк / Змо х 100%, где:</w:t>
            </w:r>
            <w:r w:rsidRPr="00E07833">
              <w:rPr>
                <w:color w:val="000000"/>
              </w:rPr>
              <w:br/>
              <w:t>Ск - соотношение средней заработной платы работников муниципальных учреждений культуры к средней заработной плате;</w:t>
            </w:r>
            <w:r w:rsidRPr="00E07833">
              <w:rPr>
                <w:color w:val="000000"/>
              </w:rPr>
              <w:br/>
              <w:t>Зк - средняя заработная плата работников муниципальных учреждений культуры;   Змо- средняя заработная плата  в Московской области</w:t>
            </w:r>
          </w:p>
        </w:tc>
      </w:tr>
      <w:tr w:rsidR="00D5222D" w:rsidRPr="00D20B98" w:rsidTr="000C7D07">
        <w:trPr>
          <w:trHeight w:val="1068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2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</w:tcPr>
          <w:p w:rsidR="00D5222D" w:rsidRPr="00EA1C9C" w:rsidRDefault="00D5222D" w:rsidP="00936615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 xml:space="preserve">Исполнение финансового плана </w:t>
            </w:r>
            <w:r w:rsidRPr="00EA1C9C">
              <w:rPr>
                <w:bCs/>
                <w:sz w:val="24"/>
                <w:szCs w:val="24"/>
              </w:rPr>
              <w:t>праздничных и культурно-массовых мероприятий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проценты</w:t>
            </w:r>
          </w:p>
        </w:tc>
        <w:tc>
          <w:tcPr>
            <w:tcW w:w="9242" w:type="dxa"/>
            <w:vAlign w:val="center"/>
          </w:tcPr>
          <w:p w:rsidR="00D5222D" w:rsidRPr="00E6276B" w:rsidRDefault="00D5222D" w:rsidP="000C7D07">
            <w:pPr>
              <w:rPr>
                <w:bCs/>
                <w:color w:val="000000"/>
              </w:rPr>
            </w:pPr>
            <w:r w:rsidRPr="001C4F15">
              <w:rPr>
                <w:bCs/>
                <w:color w:val="000000"/>
              </w:rPr>
              <w:t>Количество мероприятий отчетного периода текущего года</w:t>
            </w:r>
            <w:r w:rsidR="00EA4A76">
              <w:rPr>
                <w:bCs/>
                <w:color w:val="000000"/>
              </w:rPr>
              <w:t xml:space="preserve"> </w:t>
            </w:r>
            <w:r w:rsidRPr="001C4F15">
              <w:rPr>
                <w:bCs/>
                <w:color w:val="000000"/>
              </w:rPr>
              <w:t>/</w:t>
            </w:r>
            <w:r w:rsidR="00EA4A76">
              <w:rPr>
                <w:bCs/>
                <w:color w:val="000000"/>
              </w:rPr>
              <w:t xml:space="preserve"> </w:t>
            </w:r>
            <w:r w:rsidRPr="001C4F15">
              <w:rPr>
                <w:bCs/>
                <w:color w:val="000000"/>
              </w:rPr>
              <w:t>количество мероприятий утвержденных в плане *100</w:t>
            </w:r>
            <w:r>
              <w:rPr>
                <w:bCs/>
                <w:color w:val="000000"/>
              </w:rPr>
              <w:t>%.</w:t>
            </w:r>
          </w:p>
        </w:tc>
      </w:tr>
      <w:tr w:rsidR="00D5222D" w:rsidRPr="00D20B98" w:rsidTr="000C7D07">
        <w:trPr>
          <w:trHeight w:val="984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3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</w:tcPr>
          <w:p w:rsidR="00D5222D" w:rsidRPr="00EA1C9C" w:rsidRDefault="00D5222D" w:rsidP="00936615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sz w:val="24"/>
                <w:szCs w:val="24"/>
              </w:rPr>
              <w:t>Увеличение количества реализуемых культурных проектов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9242" w:type="dxa"/>
            <w:vAlign w:val="center"/>
          </w:tcPr>
          <w:p w:rsidR="00D5222D" w:rsidRPr="00E6276B" w:rsidRDefault="00D5222D" w:rsidP="000C7D07">
            <w:pPr>
              <w:rPr>
                <w:bCs/>
                <w:color w:val="000000"/>
              </w:rPr>
            </w:pPr>
            <w:r w:rsidRPr="00E8744F">
              <w:t xml:space="preserve">Количество </w:t>
            </w:r>
            <w:r>
              <w:t>реализуемых проектов</w:t>
            </w:r>
            <w:r w:rsidRPr="00E8744F">
              <w:t xml:space="preserve"> за счет средств </w:t>
            </w:r>
            <w:r>
              <w:t>бюджета городского поселения.</w:t>
            </w:r>
          </w:p>
        </w:tc>
      </w:tr>
      <w:tr w:rsidR="00D5222D" w:rsidRPr="00D20B98" w:rsidTr="000C7D07">
        <w:trPr>
          <w:trHeight w:val="1038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4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</w:tcPr>
          <w:p w:rsidR="00D5222D" w:rsidRPr="00EA1C9C" w:rsidRDefault="00D5222D" w:rsidP="00936615">
            <w:pPr>
              <w:pStyle w:val="ConsPlusCell"/>
              <w:rPr>
                <w:sz w:val="24"/>
                <w:szCs w:val="24"/>
              </w:rPr>
            </w:pPr>
            <w:r w:rsidRPr="00EA1C9C">
              <w:rPr>
                <w:rFonts w:eastAsia="Times New Roman"/>
                <w:bCs/>
                <w:color w:val="000000"/>
                <w:sz w:val="24"/>
                <w:szCs w:val="24"/>
              </w:rPr>
              <w:t>Количество работников культуры, прошедших повышение квалификации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 w:rsidRPr="00EA1C9C">
              <w:rPr>
                <w:u w:color="2A6EC3"/>
              </w:rPr>
              <w:t>единицы</w:t>
            </w:r>
          </w:p>
        </w:tc>
        <w:tc>
          <w:tcPr>
            <w:tcW w:w="9242" w:type="dxa"/>
            <w:vAlign w:val="center"/>
          </w:tcPr>
          <w:p w:rsidR="00D5222D" w:rsidRPr="00E6276B" w:rsidRDefault="00D5222D" w:rsidP="000C7D07">
            <w:pPr>
              <w:rPr>
                <w:bCs/>
                <w:color w:val="000000"/>
              </w:rPr>
            </w:pPr>
            <w:r w:rsidRPr="00E8744F">
              <w:t xml:space="preserve">Количество </w:t>
            </w:r>
            <w:r>
              <w:t>работников культуры, прошедших повышение квалификации</w:t>
            </w:r>
            <w:r w:rsidRPr="00E8744F">
              <w:t xml:space="preserve"> за счет средств </w:t>
            </w:r>
            <w:r>
              <w:t>бюджета городского поселения.</w:t>
            </w:r>
          </w:p>
        </w:tc>
      </w:tr>
      <w:tr w:rsidR="00D5222D" w:rsidRPr="00D20B98" w:rsidTr="000C7D07">
        <w:trPr>
          <w:trHeight w:val="1038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5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  <w:vAlign w:val="center"/>
          </w:tcPr>
          <w:p w:rsidR="00D5222D" w:rsidRPr="00EA1C9C" w:rsidRDefault="00D5222D" w:rsidP="00936615">
            <w:pPr>
              <w:rPr>
                <w:lang w:eastAsia="ru-RU"/>
              </w:rPr>
            </w:pPr>
            <w:r w:rsidRPr="00EA1C9C">
              <w:rPr>
                <w:color w:val="00000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9242" w:type="dxa"/>
            <w:vAlign w:val="center"/>
          </w:tcPr>
          <w:p w:rsidR="00D5222D" w:rsidRPr="00D20B98" w:rsidRDefault="00D5222D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u w:color="2A6EC3"/>
              </w:rPr>
            </w:pPr>
            <w:r w:rsidRPr="00E07833">
              <w:rPr>
                <w:color w:val="000000"/>
              </w:rPr>
              <w:t>Ам = (А+КР) / Чз х 100%, где:</w:t>
            </w:r>
            <w:r w:rsidRPr="00E07833">
              <w:rPr>
                <w:color w:val="000000"/>
              </w:rPr>
              <w:br/>
              <w:t>Ам ¬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  <w:r w:rsidRPr="00E07833">
              <w:rPr>
                <w:color w:val="000000"/>
              </w:rPr>
              <w:br/>
              <w:t>А – аварийные здания;</w:t>
            </w:r>
            <w:r w:rsidRPr="00E07833">
              <w:rPr>
                <w:color w:val="000000"/>
              </w:rPr>
              <w:br/>
              <w:t>Кр – здания, требующие капитального ремонта;</w:t>
            </w:r>
            <w:r w:rsidRPr="00E07833">
              <w:rPr>
                <w:color w:val="000000"/>
              </w:rPr>
              <w:br/>
              <w:t>Чз ¬ общее число зданий;</w:t>
            </w:r>
          </w:p>
        </w:tc>
      </w:tr>
      <w:tr w:rsidR="00D5222D" w:rsidRPr="00D20B98" w:rsidTr="000C7D07">
        <w:trPr>
          <w:trHeight w:val="1038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6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  <w:vAlign w:val="center"/>
          </w:tcPr>
          <w:p w:rsidR="00D5222D" w:rsidRPr="00EA1C9C" w:rsidRDefault="00D5222D" w:rsidP="00936615">
            <w:pPr>
              <w:rPr>
                <w:color w:val="000000"/>
              </w:rPr>
            </w:pPr>
            <w:r w:rsidRPr="00EA1C9C">
              <w:rPr>
                <w:color w:val="000000"/>
              </w:rPr>
              <w:t xml:space="preserve">Увеличение численности участников культурно – досуговых мероприятий 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9242" w:type="dxa"/>
            <w:vAlign w:val="center"/>
          </w:tcPr>
          <w:p w:rsidR="00615CEA" w:rsidRPr="00E07833" w:rsidRDefault="00615CEA" w:rsidP="000C7D07">
            <w:pPr>
              <w:rPr>
                <w:color w:val="000000"/>
              </w:rPr>
            </w:pPr>
            <w:r w:rsidRPr="00E07833">
              <w:rPr>
                <w:color w:val="000000"/>
                <w:lang w:val="en-US"/>
              </w:rPr>
              <w:t>I</w:t>
            </w:r>
            <w:r w:rsidRPr="00E07833">
              <w:rPr>
                <w:color w:val="000000"/>
              </w:rPr>
              <w:t>=</w:t>
            </w:r>
            <w:r w:rsidRPr="00E07833">
              <w:rPr>
                <w:color w:val="000000"/>
                <w:lang w:val="en-US"/>
              </w:rPr>
              <w:t>N</w:t>
            </w:r>
            <w:r w:rsidRPr="00E07833">
              <w:rPr>
                <w:color w:val="000000"/>
                <w:vertAlign w:val="subscript"/>
              </w:rPr>
              <w:t xml:space="preserve">тг </w:t>
            </w:r>
            <w:r w:rsidRPr="00E07833">
              <w:rPr>
                <w:color w:val="000000"/>
              </w:rPr>
              <w:t xml:space="preserve">/ </w:t>
            </w:r>
            <w:r w:rsidRPr="00E07833">
              <w:rPr>
                <w:color w:val="000000"/>
                <w:lang w:val="en-US"/>
              </w:rPr>
              <w:t>N</w:t>
            </w:r>
            <w:r w:rsidRPr="00E07833">
              <w:rPr>
                <w:color w:val="000000"/>
                <w:vertAlign w:val="subscript"/>
              </w:rPr>
              <w:t>прг</w:t>
            </w:r>
            <w:r w:rsidRPr="00E07833">
              <w:rPr>
                <w:color w:val="000000"/>
              </w:rPr>
              <w:t>*100% -100,</w:t>
            </w:r>
          </w:p>
          <w:p w:rsidR="00615CEA" w:rsidRPr="00E07833" w:rsidRDefault="00615CEA" w:rsidP="000C7D07">
            <w:pPr>
              <w:rPr>
                <w:color w:val="000000"/>
              </w:rPr>
            </w:pPr>
            <w:r w:rsidRPr="00E07833">
              <w:rPr>
                <w:color w:val="000000"/>
              </w:rPr>
              <w:t xml:space="preserve"> где: </w:t>
            </w:r>
            <w:r w:rsidRPr="00E07833">
              <w:rPr>
                <w:color w:val="000000"/>
                <w:lang w:val="en-US"/>
              </w:rPr>
              <w:t>N</w:t>
            </w:r>
            <w:r w:rsidRPr="00E07833">
              <w:rPr>
                <w:color w:val="000000"/>
                <w:vertAlign w:val="subscript"/>
              </w:rPr>
              <w:t>тг</w:t>
            </w:r>
            <w:r w:rsidRPr="00E07833">
              <w:rPr>
                <w:color w:val="000000"/>
              </w:rPr>
              <w:t xml:space="preserve"> – ко</w:t>
            </w:r>
            <w:r w:rsidRPr="00E07833">
              <w:rPr>
                <w:color w:val="000000"/>
              </w:rPr>
              <w:softHyphen/>
              <w:t>личество участ</w:t>
            </w:r>
            <w:r w:rsidRPr="00E07833">
              <w:rPr>
                <w:color w:val="000000"/>
              </w:rPr>
              <w:softHyphen/>
              <w:t>ников куль</w:t>
            </w:r>
            <w:r w:rsidRPr="00E07833">
              <w:rPr>
                <w:color w:val="000000"/>
              </w:rPr>
              <w:softHyphen/>
              <w:t>турно - досуго</w:t>
            </w:r>
            <w:r w:rsidRPr="00E07833">
              <w:rPr>
                <w:color w:val="000000"/>
              </w:rPr>
              <w:softHyphen/>
              <w:t>вых мероприя</w:t>
            </w:r>
            <w:r w:rsidRPr="00E07833">
              <w:rPr>
                <w:color w:val="000000"/>
              </w:rPr>
              <w:softHyphen/>
              <w:t>тий в текущем году;</w:t>
            </w:r>
          </w:p>
          <w:p w:rsidR="00D5222D" w:rsidRPr="00D20B98" w:rsidRDefault="00615CEA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u w:color="2A6EC3"/>
              </w:rPr>
            </w:pPr>
            <w:r w:rsidRPr="00E07833">
              <w:rPr>
                <w:color w:val="000000"/>
                <w:lang w:val="en-US"/>
              </w:rPr>
              <w:t>N</w:t>
            </w:r>
            <w:r w:rsidRPr="00E07833">
              <w:rPr>
                <w:color w:val="000000"/>
                <w:vertAlign w:val="subscript"/>
              </w:rPr>
              <w:t xml:space="preserve">прг </w:t>
            </w:r>
            <w:r w:rsidRPr="00E07833">
              <w:rPr>
                <w:color w:val="000000"/>
              </w:rPr>
              <w:t>-</w:t>
            </w:r>
            <w:r w:rsidRPr="00E07833">
              <w:rPr>
                <w:color w:val="000000"/>
                <w:vertAlign w:val="subscript"/>
              </w:rPr>
              <w:t xml:space="preserve"> </w:t>
            </w:r>
            <w:r w:rsidRPr="00E07833">
              <w:rPr>
                <w:color w:val="000000"/>
              </w:rPr>
              <w:t>количе</w:t>
            </w:r>
            <w:r w:rsidRPr="00E07833">
              <w:rPr>
                <w:color w:val="000000"/>
              </w:rPr>
              <w:softHyphen/>
              <w:t>ство участни</w:t>
            </w:r>
            <w:r w:rsidRPr="00E07833">
              <w:rPr>
                <w:color w:val="000000"/>
              </w:rPr>
              <w:softHyphen/>
              <w:t>ков культурно -досуговых ме</w:t>
            </w:r>
            <w:r w:rsidRPr="00E07833">
              <w:rPr>
                <w:color w:val="000000"/>
              </w:rPr>
              <w:softHyphen/>
              <w:t>роприятий в предыдущем году</w:t>
            </w:r>
          </w:p>
        </w:tc>
      </w:tr>
      <w:tr w:rsidR="00D5222D" w:rsidRPr="00D20B98" w:rsidTr="000C7D07">
        <w:trPr>
          <w:trHeight w:val="1038"/>
        </w:trPr>
        <w:tc>
          <w:tcPr>
            <w:tcW w:w="749" w:type="dxa"/>
            <w:vAlign w:val="center"/>
          </w:tcPr>
          <w:p w:rsidR="00D5222D" w:rsidRDefault="00C359C5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7</w:t>
            </w:r>
            <w:r w:rsidR="000C7D07">
              <w:rPr>
                <w:u w:color="2A6EC3"/>
              </w:rPr>
              <w:t>.</w:t>
            </w:r>
          </w:p>
        </w:tc>
        <w:tc>
          <w:tcPr>
            <w:tcW w:w="3940" w:type="dxa"/>
          </w:tcPr>
          <w:p w:rsidR="00D5222D" w:rsidRPr="00EA1C9C" w:rsidRDefault="00D5222D" w:rsidP="00936615">
            <w:pPr>
              <w:pStyle w:val="ConsPlusCell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EA1C9C">
              <w:rPr>
                <w:color w:val="000000"/>
                <w:sz w:val="24"/>
                <w:szCs w:val="24"/>
              </w:rPr>
              <w:t>Увеличение количества предоставляемых муниципальными библиотеками</w:t>
            </w:r>
            <w:r w:rsidRPr="00EA1C9C">
              <w:rPr>
                <w:color w:val="000000"/>
                <w:sz w:val="24"/>
                <w:szCs w:val="24"/>
              </w:rPr>
              <w:br/>
              <w:t>муниципальных услуг в электронном виде</w:t>
            </w:r>
          </w:p>
        </w:tc>
        <w:tc>
          <w:tcPr>
            <w:tcW w:w="1418" w:type="dxa"/>
            <w:vAlign w:val="center"/>
          </w:tcPr>
          <w:p w:rsidR="00D5222D" w:rsidRPr="00EA1C9C" w:rsidRDefault="00D5222D" w:rsidP="0093661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u w:color="2A6EC3"/>
              </w:rPr>
            </w:pPr>
            <w:r>
              <w:rPr>
                <w:u w:color="2A6EC3"/>
              </w:rPr>
              <w:t>проценты</w:t>
            </w:r>
          </w:p>
        </w:tc>
        <w:tc>
          <w:tcPr>
            <w:tcW w:w="9242" w:type="dxa"/>
            <w:vAlign w:val="center"/>
          </w:tcPr>
          <w:p w:rsidR="00D5222D" w:rsidRPr="00D20B98" w:rsidRDefault="00615CEA" w:rsidP="000C7D0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u w:color="2A6EC3"/>
              </w:rPr>
            </w:pPr>
            <w:r w:rsidRPr="00E07833">
              <w:rPr>
                <w:color w:val="000000"/>
              </w:rPr>
              <w:t>В% = Укотч / Укбаз х 100%, где:</w:t>
            </w:r>
            <w:r w:rsidRPr="00E07833">
              <w:rPr>
                <w:color w:val="000000"/>
              </w:rPr>
              <w:br/>
              <w:t>В% - количество предоставляемых муниципальными библиотеками муниципальных услуг в электронном виде;</w:t>
            </w:r>
            <w:r w:rsidRPr="00E07833">
              <w:rPr>
                <w:color w:val="000000"/>
              </w:rPr>
              <w:br/>
              <w:t>Укбаз - количество предоставляемых муниципальными библиотеками муниципальных услуг в электронном виде в базовом периоде;</w:t>
            </w:r>
          </w:p>
        </w:tc>
      </w:tr>
    </w:tbl>
    <w:p w:rsidR="007E7981" w:rsidRPr="00502B36" w:rsidRDefault="007E7981" w:rsidP="00646A3A">
      <w:pPr>
        <w:ind w:left="1418" w:hanging="1418"/>
      </w:pPr>
    </w:p>
    <w:sectPr w:rsidR="007E7981" w:rsidRPr="00502B36" w:rsidSect="00920EB9">
      <w:pgSz w:w="16838" w:h="11906" w:orient="landscape"/>
      <w:pgMar w:top="1134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D6C" w:rsidRDefault="00B56D6C" w:rsidP="004C4CB9">
      <w:r>
        <w:separator/>
      </w:r>
    </w:p>
  </w:endnote>
  <w:endnote w:type="continuationSeparator" w:id="0">
    <w:p w:rsidR="00B56D6C" w:rsidRDefault="00B56D6C" w:rsidP="004C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D6C" w:rsidRDefault="00B56D6C" w:rsidP="004C4CB9">
      <w:r>
        <w:separator/>
      </w:r>
    </w:p>
  </w:footnote>
  <w:footnote w:type="continuationSeparator" w:id="0">
    <w:p w:rsidR="00B56D6C" w:rsidRDefault="00B56D6C" w:rsidP="004C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 w15:restartNumberingAfterBreak="0">
    <w:nsid w:val="016A6CCA"/>
    <w:multiLevelType w:val="hybridMultilevel"/>
    <w:tmpl w:val="4ABEF192"/>
    <w:lvl w:ilvl="0" w:tplc="71CC04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227D25"/>
    <w:multiLevelType w:val="hybridMultilevel"/>
    <w:tmpl w:val="14486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A56EA"/>
    <w:multiLevelType w:val="hybridMultilevel"/>
    <w:tmpl w:val="C862D662"/>
    <w:lvl w:ilvl="0" w:tplc="8348F4C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C50F83"/>
    <w:multiLevelType w:val="hybridMultilevel"/>
    <w:tmpl w:val="D4C4DEA2"/>
    <w:lvl w:ilvl="0" w:tplc="8BC8D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82788"/>
    <w:multiLevelType w:val="hybridMultilevel"/>
    <w:tmpl w:val="8A3C9A6E"/>
    <w:lvl w:ilvl="0" w:tplc="CE309CC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26D1CE8"/>
    <w:multiLevelType w:val="hybridMultilevel"/>
    <w:tmpl w:val="36C452E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321F4"/>
    <w:multiLevelType w:val="hybridMultilevel"/>
    <w:tmpl w:val="69DEDAB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 w15:restartNumberingAfterBreak="0">
    <w:nsid w:val="20FF1825"/>
    <w:multiLevelType w:val="hybridMultilevel"/>
    <w:tmpl w:val="00EC9692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B6E2A"/>
    <w:multiLevelType w:val="hybridMultilevel"/>
    <w:tmpl w:val="0A52703A"/>
    <w:lvl w:ilvl="0" w:tplc="81588DB4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E490B"/>
    <w:multiLevelType w:val="hybridMultilevel"/>
    <w:tmpl w:val="C704991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01DA7"/>
    <w:multiLevelType w:val="hybridMultilevel"/>
    <w:tmpl w:val="9B989982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3BF71AF"/>
    <w:multiLevelType w:val="hybridMultilevel"/>
    <w:tmpl w:val="A8C2B750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8200C2"/>
    <w:multiLevelType w:val="hybridMultilevel"/>
    <w:tmpl w:val="6454715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A1A53"/>
    <w:multiLevelType w:val="hybridMultilevel"/>
    <w:tmpl w:val="56709084"/>
    <w:lvl w:ilvl="0" w:tplc="BE4274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15D9"/>
    <w:multiLevelType w:val="hybridMultilevel"/>
    <w:tmpl w:val="89AA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F6A49"/>
    <w:multiLevelType w:val="hybridMultilevel"/>
    <w:tmpl w:val="6DD87FF8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05F2A"/>
    <w:multiLevelType w:val="hybridMultilevel"/>
    <w:tmpl w:val="548A91C8"/>
    <w:lvl w:ilvl="0" w:tplc="2912EB2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5F543B"/>
    <w:multiLevelType w:val="hybridMultilevel"/>
    <w:tmpl w:val="37201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B4FB5"/>
    <w:multiLevelType w:val="hybridMultilevel"/>
    <w:tmpl w:val="4506608C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37B2169"/>
    <w:multiLevelType w:val="hybridMultilevel"/>
    <w:tmpl w:val="EFF2B0E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26531"/>
    <w:multiLevelType w:val="hybridMultilevel"/>
    <w:tmpl w:val="96001710"/>
    <w:lvl w:ilvl="0" w:tplc="B7EEA7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7D075F3"/>
    <w:multiLevelType w:val="hybridMultilevel"/>
    <w:tmpl w:val="13808DDA"/>
    <w:lvl w:ilvl="0" w:tplc="B7EEA7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91342A3"/>
    <w:multiLevelType w:val="hybridMultilevel"/>
    <w:tmpl w:val="3C40CA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83B0D"/>
    <w:multiLevelType w:val="hybridMultilevel"/>
    <w:tmpl w:val="A4806220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7B4A59"/>
    <w:multiLevelType w:val="hybridMultilevel"/>
    <w:tmpl w:val="1964918A"/>
    <w:lvl w:ilvl="0" w:tplc="81588DB4">
      <w:start w:val="4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47336C"/>
    <w:multiLevelType w:val="hybridMultilevel"/>
    <w:tmpl w:val="D972918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813776"/>
    <w:multiLevelType w:val="hybridMultilevel"/>
    <w:tmpl w:val="C3FAE05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144098"/>
    <w:multiLevelType w:val="hybridMultilevel"/>
    <w:tmpl w:val="A344E22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7CCF712C"/>
    <w:multiLevelType w:val="hybridMultilevel"/>
    <w:tmpl w:val="EB522AC6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538E3"/>
    <w:multiLevelType w:val="hybridMultilevel"/>
    <w:tmpl w:val="3D2E74C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F3B4833"/>
    <w:multiLevelType w:val="hybridMultilevel"/>
    <w:tmpl w:val="0B2AB37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4"/>
  </w:num>
  <w:num w:numId="5">
    <w:abstractNumId w:val="11"/>
  </w:num>
  <w:num w:numId="6">
    <w:abstractNumId w:val="6"/>
  </w:num>
  <w:num w:numId="7">
    <w:abstractNumId w:val="14"/>
  </w:num>
  <w:num w:numId="8">
    <w:abstractNumId w:val="25"/>
  </w:num>
  <w:num w:numId="9">
    <w:abstractNumId w:val="34"/>
  </w:num>
  <w:num w:numId="10">
    <w:abstractNumId w:val="9"/>
  </w:num>
  <w:num w:numId="11">
    <w:abstractNumId w:val="28"/>
  </w:num>
  <w:num w:numId="12">
    <w:abstractNumId w:val="18"/>
  </w:num>
  <w:num w:numId="13">
    <w:abstractNumId w:val="31"/>
  </w:num>
  <w:num w:numId="14">
    <w:abstractNumId w:val="21"/>
  </w:num>
  <w:num w:numId="15">
    <w:abstractNumId w:val="13"/>
  </w:num>
  <w:num w:numId="16">
    <w:abstractNumId w:val="19"/>
  </w:num>
  <w:num w:numId="17">
    <w:abstractNumId w:val="5"/>
  </w:num>
  <w:num w:numId="18">
    <w:abstractNumId w:val="2"/>
  </w:num>
  <w:num w:numId="19">
    <w:abstractNumId w:val="24"/>
  </w:num>
  <w:num w:numId="20">
    <w:abstractNumId w:val="27"/>
  </w:num>
  <w:num w:numId="21">
    <w:abstractNumId w:val="16"/>
  </w:num>
  <w:num w:numId="22">
    <w:abstractNumId w:val="30"/>
  </w:num>
  <w:num w:numId="23">
    <w:abstractNumId w:val="29"/>
  </w:num>
  <w:num w:numId="24">
    <w:abstractNumId w:val="22"/>
  </w:num>
  <w:num w:numId="25">
    <w:abstractNumId w:val="17"/>
  </w:num>
  <w:num w:numId="26">
    <w:abstractNumId w:val="23"/>
  </w:num>
  <w:num w:numId="27">
    <w:abstractNumId w:val="37"/>
  </w:num>
  <w:num w:numId="28">
    <w:abstractNumId w:val="38"/>
  </w:num>
  <w:num w:numId="29">
    <w:abstractNumId w:val="35"/>
  </w:num>
  <w:num w:numId="30">
    <w:abstractNumId w:val="36"/>
  </w:num>
  <w:num w:numId="31">
    <w:abstractNumId w:val="26"/>
  </w:num>
  <w:num w:numId="32">
    <w:abstractNumId w:val="20"/>
  </w:num>
  <w:num w:numId="33">
    <w:abstractNumId w:val="33"/>
  </w:num>
  <w:num w:numId="34">
    <w:abstractNumId w:val="12"/>
  </w:num>
  <w:num w:numId="35">
    <w:abstractNumId w:val="15"/>
  </w:num>
  <w:num w:numId="36">
    <w:abstractNumId w:val="10"/>
  </w:num>
  <w:num w:numId="37">
    <w:abstractNumId w:val="3"/>
  </w:num>
  <w:num w:numId="38">
    <w:abstractNumId w:val="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FF6"/>
    <w:rsid w:val="000015C4"/>
    <w:rsid w:val="00006AC0"/>
    <w:rsid w:val="0000700D"/>
    <w:rsid w:val="000115F8"/>
    <w:rsid w:val="0001781D"/>
    <w:rsid w:val="00020637"/>
    <w:rsid w:val="00021E5D"/>
    <w:rsid w:val="000233FC"/>
    <w:rsid w:val="00031C01"/>
    <w:rsid w:val="00037EFE"/>
    <w:rsid w:val="00041C06"/>
    <w:rsid w:val="000427A1"/>
    <w:rsid w:val="00042B6C"/>
    <w:rsid w:val="0005124B"/>
    <w:rsid w:val="0005291C"/>
    <w:rsid w:val="000536C1"/>
    <w:rsid w:val="0005457A"/>
    <w:rsid w:val="00055066"/>
    <w:rsid w:val="00060355"/>
    <w:rsid w:val="000800FB"/>
    <w:rsid w:val="000812BB"/>
    <w:rsid w:val="00082CD9"/>
    <w:rsid w:val="00083822"/>
    <w:rsid w:val="00087BB2"/>
    <w:rsid w:val="00091F10"/>
    <w:rsid w:val="000A05AF"/>
    <w:rsid w:val="000A7099"/>
    <w:rsid w:val="000B15C3"/>
    <w:rsid w:val="000B23ED"/>
    <w:rsid w:val="000B44EA"/>
    <w:rsid w:val="000B4938"/>
    <w:rsid w:val="000C154C"/>
    <w:rsid w:val="000C6657"/>
    <w:rsid w:val="000C7D07"/>
    <w:rsid w:val="000C7E30"/>
    <w:rsid w:val="000D1792"/>
    <w:rsid w:val="000D2D06"/>
    <w:rsid w:val="000E578A"/>
    <w:rsid w:val="000F29AA"/>
    <w:rsid w:val="000F617C"/>
    <w:rsid w:val="00105CBF"/>
    <w:rsid w:val="00111A6E"/>
    <w:rsid w:val="00113F93"/>
    <w:rsid w:val="00113FCF"/>
    <w:rsid w:val="00117738"/>
    <w:rsid w:val="00123E3E"/>
    <w:rsid w:val="00131E9E"/>
    <w:rsid w:val="00135B17"/>
    <w:rsid w:val="00137B36"/>
    <w:rsid w:val="00141029"/>
    <w:rsid w:val="001430DF"/>
    <w:rsid w:val="00153AF2"/>
    <w:rsid w:val="00163318"/>
    <w:rsid w:val="00163564"/>
    <w:rsid w:val="001639B7"/>
    <w:rsid w:val="00174029"/>
    <w:rsid w:val="0017562E"/>
    <w:rsid w:val="0018487F"/>
    <w:rsid w:val="001911E7"/>
    <w:rsid w:val="0019222A"/>
    <w:rsid w:val="001922A1"/>
    <w:rsid w:val="001935D5"/>
    <w:rsid w:val="001A51C8"/>
    <w:rsid w:val="001B0585"/>
    <w:rsid w:val="001B5322"/>
    <w:rsid w:val="001B7E93"/>
    <w:rsid w:val="001C0A1E"/>
    <w:rsid w:val="001C1BA8"/>
    <w:rsid w:val="001C2551"/>
    <w:rsid w:val="001C4F15"/>
    <w:rsid w:val="001C7EAC"/>
    <w:rsid w:val="001D3AD5"/>
    <w:rsid w:val="001E0CD0"/>
    <w:rsid w:val="001E0E06"/>
    <w:rsid w:val="001E4109"/>
    <w:rsid w:val="001F45B9"/>
    <w:rsid w:val="001F5EEE"/>
    <w:rsid w:val="002060A5"/>
    <w:rsid w:val="002108EB"/>
    <w:rsid w:val="002147C8"/>
    <w:rsid w:val="00221CE0"/>
    <w:rsid w:val="00225F70"/>
    <w:rsid w:val="00234273"/>
    <w:rsid w:val="00237F0E"/>
    <w:rsid w:val="002413E7"/>
    <w:rsid w:val="00243077"/>
    <w:rsid w:val="002442A0"/>
    <w:rsid w:val="00244C52"/>
    <w:rsid w:val="002471F5"/>
    <w:rsid w:val="002627C2"/>
    <w:rsid w:val="00262A6E"/>
    <w:rsid w:val="0026598D"/>
    <w:rsid w:val="00265F20"/>
    <w:rsid w:val="00270CA7"/>
    <w:rsid w:val="002772DB"/>
    <w:rsid w:val="00283B9B"/>
    <w:rsid w:val="002853A4"/>
    <w:rsid w:val="00291BFE"/>
    <w:rsid w:val="0029223E"/>
    <w:rsid w:val="0029360D"/>
    <w:rsid w:val="00294FB4"/>
    <w:rsid w:val="00297291"/>
    <w:rsid w:val="002A2C2A"/>
    <w:rsid w:val="002B4D56"/>
    <w:rsid w:val="002C7760"/>
    <w:rsid w:val="002D60F9"/>
    <w:rsid w:val="002D6473"/>
    <w:rsid w:val="002E4D32"/>
    <w:rsid w:val="002E547F"/>
    <w:rsid w:val="002E7584"/>
    <w:rsid w:val="002F480F"/>
    <w:rsid w:val="002F62D3"/>
    <w:rsid w:val="00304A7F"/>
    <w:rsid w:val="00304B6A"/>
    <w:rsid w:val="00307FD4"/>
    <w:rsid w:val="00311A07"/>
    <w:rsid w:val="00311C74"/>
    <w:rsid w:val="003143CC"/>
    <w:rsid w:val="003200D0"/>
    <w:rsid w:val="003253B3"/>
    <w:rsid w:val="003261D3"/>
    <w:rsid w:val="00330362"/>
    <w:rsid w:val="00331089"/>
    <w:rsid w:val="00331507"/>
    <w:rsid w:val="003340D0"/>
    <w:rsid w:val="003446EE"/>
    <w:rsid w:val="00352A58"/>
    <w:rsid w:val="00360716"/>
    <w:rsid w:val="0037179D"/>
    <w:rsid w:val="0038348A"/>
    <w:rsid w:val="00383E11"/>
    <w:rsid w:val="00385FA3"/>
    <w:rsid w:val="00390363"/>
    <w:rsid w:val="003943A0"/>
    <w:rsid w:val="00395EE0"/>
    <w:rsid w:val="003A1077"/>
    <w:rsid w:val="003A38CB"/>
    <w:rsid w:val="003A6318"/>
    <w:rsid w:val="003A6821"/>
    <w:rsid w:val="003B649C"/>
    <w:rsid w:val="003C6998"/>
    <w:rsid w:val="003D05FF"/>
    <w:rsid w:val="003D097F"/>
    <w:rsid w:val="003D366E"/>
    <w:rsid w:val="003D725D"/>
    <w:rsid w:val="003D7479"/>
    <w:rsid w:val="003E0F5A"/>
    <w:rsid w:val="003E20F6"/>
    <w:rsid w:val="003E4C77"/>
    <w:rsid w:val="003F265C"/>
    <w:rsid w:val="004017FA"/>
    <w:rsid w:val="00407D3E"/>
    <w:rsid w:val="004149F7"/>
    <w:rsid w:val="00415131"/>
    <w:rsid w:val="004156BF"/>
    <w:rsid w:val="00416F3E"/>
    <w:rsid w:val="004239FF"/>
    <w:rsid w:val="0043359B"/>
    <w:rsid w:val="004335DE"/>
    <w:rsid w:val="00453C94"/>
    <w:rsid w:val="00454E01"/>
    <w:rsid w:val="00460930"/>
    <w:rsid w:val="00465D0D"/>
    <w:rsid w:val="00477D1C"/>
    <w:rsid w:val="00483965"/>
    <w:rsid w:val="004858DF"/>
    <w:rsid w:val="00487837"/>
    <w:rsid w:val="00492862"/>
    <w:rsid w:val="004A363D"/>
    <w:rsid w:val="004A5FF7"/>
    <w:rsid w:val="004A6EF3"/>
    <w:rsid w:val="004B0F98"/>
    <w:rsid w:val="004B3D83"/>
    <w:rsid w:val="004B42D3"/>
    <w:rsid w:val="004C4CB9"/>
    <w:rsid w:val="004C4F4D"/>
    <w:rsid w:val="004C7940"/>
    <w:rsid w:val="004D2DC9"/>
    <w:rsid w:val="004D4358"/>
    <w:rsid w:val="004D6A6E"/>
    <w:rsid w:val="004E4006"/>
    <w:rsid w:val="004E5901"/>
    <w:rsid w:val="004E7021"/>
    <w:rsid w:val="004F1FA4"/>
    <w:rsid w:val="004F6226"/>
    <w:rsid w:val="004F683D"/>
    <w:rsid w:val="00501C6C"/>
    <w:rsid w:val="005030F6"/>
    <w:rsid w:val="00505890"/>
    <w:rsid w:val="00532305"/>
    <w:rsid w:val="00533DC1"/>
    <w:rsid w:val="00535D0C"/>
    <w:rsid w:val="00541B4B"/>
    <w:rsid w:val="00542A30"/>
    <w:rsid w:val="005463C8"/>
    <w:rsid w:val="005510A2"/>
    <w:rsid w:val="00552D91"/>
    <w:rsid w:val="005556FA"/>
    <w:rsid w:val="00555C62"/>
    <w:rsid w:val="00561EC3"/>
    <w:rsid w:val="00563FF1"/>
    <w:rsid w:val="00570286"/>
    <w:rsid w:val="005726D4"/>
    <w:rsid w:val="00577F6D"/>
    <w:rsid w:val="0058132D"/>
    <w:rsid w:val="005845C5"/>
    <w:rsid w:val="005848D6"/>
    <w:rsid w:val="00584C68"/>
    <w:rsid w:val="00587594"/>
    <w:rsid w:val="00597512"/>
    <w:rsid w:val="005A613D"/>
    <w:rsid w:val="005B2B08"/>
    <w:rsid w:val="005D1AEA"/>
    <w:rsid w:val="005D5687"/>
    <w:rsid w:val="005D61D4"/>
    <w:rsid w:val="00602C69"/>
    <w:rsid w:val="00605707"/>
    <w:rsid w:val="00615CEA"/>
    <w:rsid w:val="00616351"/>
    <w:rsid w:val="00617848"/>
    <w:rsid w:val="006202EA"/>
    <w:rsid w:val="00620A8B"/>
    <w:rsid w:val="006213D5"/>
    <w:rsid w:val="00623526"/>
    <w:rsid w:val="006239BC"/>
    <w:rsid w:val="00632102"/>
    <w:rsid w:val="0063494A"/>
    <w:rsid w:val="006415D6"/>
    <w:rsid w:val="00643BCA"/>
    <w:rsid w:val="00644CBB"/>
    <w:rsid w:val="00646A3A"/>
    <w:rsid w:val="00646AB4"/>
    <w:rsid w:val="00653667"/>
    <w:rsid w:val="0065510D"/>
    <w:rsid w:val="00657933"/>
    <w:rsid w:val="00665B3C"/>
    <w:rsid w:val="00671BE4"/>
    <w:rsid w:val="00672AA6"/>
    <w:rsid w:val="00672E7A"/>
    <w:rsid w:val="00681791"/>
    <w:rsid w:val="006823FD"/>
    <w:rsid w:val="00687692"/>
    <w:rsid w:val="00695CBB"/>
    <w:rsid w:val="0069740E"/>
    <w:rsid w:val="006B66A9"/>
    <w:rsid w:val="006C35E3"/>
    <w:rsid w:val="006C7B3E"/>
    <w:rsid w:val="006D148C"/>
    <w:rsid w:val="006D3690"/>
    <w:rsid w:val="006D7359"/>
    <w:rsid w:val="006D7C48"/>
    <w:rsid w:val="006E6B14"/>
    <w:rsid w:val="006F4685"/>
    <w:rsid w:val="006F6BD2"/>
    <w:rsid w:val="0070636D"/>
    <w:rsid w:val="00716FFB"/>
    <w:rsid w:val="007203B1"/>
    <w:rsid w:val="007243FE"/>
    <w:rsid w:val="0072613E"/>
    <w:rsid w:val="00731900"/>
    <w:rsid w:val="00733321"/>
    <w:rsid w:val="00733CF4"/>
    <w:rsid w:val="00735D37"/>
    <w:rsid w:val="007519E8"/>
    <w:rsid w:val="007532A1"/>
    <w:rsid w:val="007609E2"/>
    <w:rsid w:val="00762CC9"/>
    <w:rsid w:val="0077196C"/>
    <w:rsid w:val="00777E74"/>
    <w:rsid w:val="00782A81"/>
    <w:rsid w:val="00786EFB"/>
    <w:rsid w:val="0078727A"/>
    <w:rsid w:val="0079799F"/>
    <w:rsid w:val="007A3C3F"/>
    <w:rsid w:val="007A447E"/>
    <w:rsid w:val="007A4BA9"/>
    <w:rsid w:val="007A5495"/>
    <w:rsid w:val="007B022D"/>
    <w:rsid w:val="007B48A7"/>
    <w:rsid w:val="007B4B7A"/>
    <w:rsid w:val="007B5A25"/>
    <w:rsid w:val="007B632A"/>
    <w:rsid w:val="007C00F4"/>
    <w:rsid w:val="007C2729"/>
    <w:rsid w:val="007D0BD2"/>
    <w:rsid w:val="007D0ED6"/>
    <w:rsid w:val="007D542E"/>
    <w:rsid w:val="007E300E"/>
    <w:rsid w:val="007E3B7A"/>
    <w:rsid w:val="007E7981"/>
    <w:rsid w:val="007E7F51"/>
    <w:rsid w:val="007F081B"/>
    <w:rsid w:val="007F1923"/>
    <w:rsid w:val="007F5A97"/>
    <w:rsid w:val="0080735C"/>
    <w:rsid w:val="00810C9F"/>
    <w:rsid w:val="00813E6D"/>
    <w:rsid w:val="00814132"/>
    <w:rsid w:val="008159FD"/>
    <w:rsid w:val="008217E4"/>
    <w:rsid w:val="008226E5"/>
    <w:rsid w:val="00823269"/>
    <w:rsid w:val="0083054F"/>
    <w:rsid w:val="008328F7"/>
    <w:rsid w:val="00835ED3"/>
    <w:rsid w:val="0083677D"/>
    <w:rsid w:val="008426E9"/>
    <w:rsid w:val="00845B69"/>
    <w:rsid w:val="0084782E"/>
    <w:rsid w:val="0085116E"/>
    <w:rsid w:val="00851F8F"/>
    <w:rsid w:val="0085291E"/>
    <w:rsid w:val="00857B9D"/>
    <w:rsid w:val="0087505D"/>
    <w:rsid w:val="0087564B"/>
    <w:rsid w:val="008759ED"/>
    <w:rsid w:val="00875FA2"/>
    <w:rsid w:val="00880B36"/>
    <w:rsid w:val="00883179"/>
    <w:rsid w:val="00886F51"/>
    <w:rsid w:val="0088734D"/>
    <w:rsid w:val="0088745B"/>
    <w:rsid w:val="00887C09"/>
    <w:rsid w:val="008905D1"/>
    <w:rsid w:val="00894D4D"/>
    <w:rsid w:val="00897F66"/>
    <w:rsid w:val="008A10FD"/>
    <w:rsid w:val="008A3A8C"/>
    <w:rsid w:val="008A712B"/>
    <w:rsid w:val="008A7755"/>
    <w:rsid w:val="008B0512"/>
    <w:rsid w:val="008B1B35"/>
    <w:rsid w:val="008B6006"/>
    <w:rsid w:val="008B64D7"/>
    <w:rsid w:val="008C541E"/>
    <w:rsid w:val="008C6CAC"/>
    <w:rsid w:val="008C7CAF"/>
    <w:rsid w:val="008D369A"/>
    <w:rsid w:val="008D6663"/>
    <w:rsid w:val="008D77FF"/>
    <w:rsid w:val="008E36EA"/>
    <w:rsid w:val="008E4719"/>
    <w:rsid w:val="008E62B2"/>
    <w:rsid w:val="008F2F85"/>
    <w:rsid w:val="008F348D"/>
    <w:rsid w:val="008F3CC1"/>
    <w:rsid w:val="008F73B6"/>
    <w:rsid w:val="0090283A"/>
    <w:rsid w:val="00912F24"/>
    <w:rsid w:val="00920EB9"/>
    <w:rsid w:val="00922137"/>
    <w:rsid w:val="00922580"/>
    <w:rsid w:val="0092598E"/>
    <w:rsid w:val="009269B0"/>
    <w:rsid w:val="0093167A"/>
    <w:rsid w:val="00933515"/>
    <w:rsid w:val="00934EFB"/>
    <w:rsid w:val="009365A1"/>
    <w:rsid w:val="00936615"/>
    <w:rsid w:val="00945D7D"/>
    <w:rsid w:val="0095522F"/>
    <w:rsid w:val="009567A9"/>
    <w:rsid w:val="00961D1D"/>
    <w:rsid w:val="00965DFC"/>
    <w:rsid w:val="009707AD"/>
    <w:rsid w:val="00971BBF"/>
    <w:rsid w:val="009730BC"/>
    <w:rsid w:val="009800E1"/>
    <w:rsid w:val="0098267B"/>
    <w:rsid w:val="0098595F"/>
    <w:rsid w:val="009A2659"/>
    <w:rsid w:val="009A3877"/>
    <w:rsid w:val="009A3DF4"/>
    <w:rsid w:val="009A5778"/>
    <w:rsid w:val="009C0204"/>
    <w:rsid w:val="009C1943"/>
    <w:rsid w:val="009C6955"/>
    <w:rsid w:val="009C7C83"/>
    <w:rsid w:val="009D12CB"/>
    <w:rsid w:val="009D297C"/>
    <w:rsid w:val="009D5F09"/>
    <w:rsid w:val="009E0CE7"/>
    <w:rsid w:val="009F2138"/>
    <w:rsid w:val="009F4BCC"/>
    <w:rsid w:val="009F4BEB"/>
    <w:rsid w:val="009F62FB"/>
    <w:rsid w:val="00A0674A"/>
    <w:rsid w:val="00A123CD"/>
    <w:rsid w:val="00A17C62"/>
    <w:rsid w:val="00A217C5"/>
    <w:rsid w:val="00A22618"/>
    <w:rsid w:val="00A25ABE"/>
    <w:rsid w:val="00A307C7"/>
    <w:rsid w:val="00A46866"/>
    <w:rsid w:val="00A54FD7"/>
    <w:rsid w:val="00A562C6"/>
    <w:rsid w:val="00A72483"/>
    <w:rsid w:val="00A76617"/>
    <w:rsid w:val="00A8119B"/>
    <w:rsid w:val="00A931F1"/>
    <w:rsid w:val="00A962EC"/>
    <w:rsid w:val="00A97934"/>
    <w:rsid w:val="00AA0071"/>
    <w:rsid w:val="00AA484E"/>
    <w:rsid w:val="00AA4A8F"/>
    <w:rsid w:val="00AA5F25"/>
    <w:rsid w:val="00AB1326"/>
    <w:rsid w:val="00AB339C"/>
    <w:rsid w:val="00AB4B5E"/>
    <w:rsid w:val="00AC19E4"/>
    <w:rsid w:val="00AC67D2"/>
    <w:rsid w:val="00AC7E17"/>
    <w:rsid w:val="00AD053A"/>
    <w:rsid w:val="00AD39BA"/>
    <w:rsid w:val="00AD74BB"/>
    <w:rsid w:val="00AE1C87"/>
    <w:rsid w:val="00AE4471"/>
    <w:rsid w:val="00AF63B0"/>
    <w:rsid w:val="00B043E0"/>
    <w:rsid w:val="00B04596"/>
    <w:rsid w:val="00B045EC"/>
    <w:rsid w:val="00B05E9B"/>
    <w:rsid w:val="00B06090"/>
    <w:rsid w:val="00B079A3"/>
    <w:rsid w:val="00B14B36"/>
    <w:rsid w:val="00B16DB0"/>
    <w:rsid w:val="00B2017A"/>
    <w:rsid w:val="00B22955"/>
    <w:rsid w:val="00B34576"/>
    <w:rsid w:val="00B46791"/>
    <w:rsid w:val="00B54A74"/>
    <w:rsid w:val="00B55C3A"/>
    <w:rsid w:val="00B56D6C"/>
    <w:rsid w:val="00B60E3E"/>
    <w:rsid w:val="00B61134"/>
    <w:rsid w:val="00B71A12"/>
    <w:rsid w:val="00B74806"/>
    <w:rsid w:val="00B75290"/>
    <w:rsid w:val="00B82EA2"/>
    <w:rsid w:val="00B84C37"/>
    <w:rsid w:val="00B85908"/>
    <w:rsid w:val="00B87E13"/>
    <w:rsid w:val="00B94354"/>
    <w:rsid w:val="00B953FF"/>
    <w:rsid w:val="00BB1FDC"/>
    <w:rsid w:val="00BC14CE"/>
    <w:rsid w:val="00BC31A4"/>
    <w:rsid w:val="00BC5D4F"/>
    <w:rsid w:val="00BE4A56"/>
    <w:rsid w:val="00BF17B5"/>
    <w:rsid w:val="00BF1E9C"/>
    <w:rsid w:val="00BF5537"/>
    <w:rsid w:val="00BF5DAF"/>
    <w:rsid w:val="00BF6945"/>
    <w:rsid w:val="00BF7773"/>
    <w:rsid w:val="00C013E0"/>
    <w:rsid w:val="00C04F11"/>
    <w:rsid w:val="00C073CE"/>
    <w:rsid w:val="00C10371"/>
    <w:rsid w:val="00C10FFB"/>
    <w:rsid w:val="00C13A80"/>
    <w:rsid w:val="00C15E09"/>
    <w:rsid w:val="00C16CDF"/>
    <w:rsid w:val="00C17C0F"/>
    <w:rsid w:val="00C2273F"/>
    <w:rsid w:val="00C26189"/>
    <w:rsid w:val="00C3385D"/>
    <w:rsid w:val="00C359C5"/>
    <w:rsid w:val="00C465CA"/>
    <w:rsid w:val="00C5483F"/>
    <w:rsid w:val="00C572A5"/>
    <w:rsid w:val="00C602B0"/>
    <w:rsid w:val="00C624ED"/>
    <w:rsid w:val="00C72A5F"/>
    <w:rsid w:val="00C73115"/>
    <w:rsid w:val="00C74A08"/>
    <w:rsid w:val="00C74DC1"/>
    <w:rsid w:val="00C77357"/>
    <w:rsid w:val="00C84DFB"/>
    <w:rsid w:val="00C97F1A"/>
    <w:rsid w:val="00CA5364"/>
    <w:rsid w:val="00CB1022"/>
    <w:rsid w:val="00CB642E"/>
    <w:rsid w:val="00CB676E"/>
    <w:rsid w:val="00CC539F"/>
    <w:rsid w:val="00CC7A43"/>
    <w:rsid w:val="00CD0CC7"/>
    <w:rsid w:val="00CD2D21"/>
    <w:rsid w:val="00CD5D63"/>
    <w:rsid w:val="00CD781B"/>
    <w:rsid w:val="00CD7DF7"/>
    <w:rsid w:val="00CE2687"/>
    <w:rsid w:val="00CE2A72"/>
    <w:rsid w:val="00CF722C"/>
    <w:rsid w:val="00D10FED"/>
    <w:rsid w:val="00D149AC"/>
    <w:rsid w:val="00D15BE9"/>
    <w:rsid w:val="00D16E7F"/>
    <w:rsid w:val="00D17F73"/>
    <w:rsid w:val="00D2178E"/>
    <w:rsid w:val="00D21831"/>
    <w:rsid w:val="00D21E2E"/>
    <w:rsid w:val="00D24452"/>
    <w:rsid w:val="00D25B34"/>
    <w:rsid w:val="00D3685B"/>
    <w:rsid w:val="00D41049"/>
    <w:rsid w:val="00D454E7"/>
    <w:rsid w:val="00D476B4"/>
    <w:rsid w:val="00D5195E"/>
    <w:rsid w:val="00D51A41"/>
    <w:rsid w:val="00D5222D"/>
    <w:rsid w:val="00D57C22"/>
    <w:rsid w:val="00D6360F"/>
    <w:rsid w:val="00D63CFC"/>
    <w:rsid w:val="00D6582F"/>
    <w:rsid w:val="00D709E4"/>
    <w:rsid w:val="00D72427"/>
    <w:rsid w:val="00D73586"/>
    <w:rsid w:val="00D76D9F"/>
    <w:rsid w:val="00D80C1D"/>
    <w:rsid w:val="00D822A8"/>
    <w:rsid w:val="00D82C37"/>
    <w:rsid w:val="00D839D2"/>
    <w:rsid w:val="00D85291"/>
    <w:rsid w:val="00D90B47"/>
    <w:rsid w:val="00DB0262"/>
    <w:rsid w:val="00DB58D5"/>
    <w:rsid w:val="00DC67B6"/>
    <w:rsid w:val="00DC7006"/>
    <w:rsid w:val="00DD0E95"/>
    <w:rsid w:val="00DD579E"/>
    <w:rsid w:val="00DD73D4"/>
    <w:rsid w:val="00DE233F"/>
    <w:rsid w:val="00DE358C"/>
    <w:rsid w:val="00DF055D"/>
    <w:rsid w:val="00DF48B1"/>
    <w:rsid w:val="00E110AA"/>
    <w:rsid w:val="00E1283B"/>
    <w:rsid w:val="00E20EED"/>
    <w:rsid w:val="00E23B5C"/>
    <w:rsid w:val="00E27689"/>
    <w:rsid w:val="00E35D14"/>
    <w:rsid w:val="00E372F5"/>
    <w:rsid w:val="00E43FF6"/>
    <w:rsid w:val="00E446E3"/>
    <w:rsid w:val="00E51B01"/>
    <w:rsid w:val="00E555C0"/>
    <w:rsid w:val="00E565ED"/>
    <w:rsid w:val="00E56B93"/>
    <w:rsid w:val="00E61DB8"/>
    <w:rsid w:val="00E6276B"/>
    <w:rsid w:val="00E62B4B"/>
    <w:rsid w:val="00E64818"/>
    <w:rsid w:val="00E67B8D"/>
    <w:rsid w:val="00E763A2"/>
    <w:rsid w:val="00E83054"/>
    <w:rsid w:val="00E8532A"/>
    <w:rsid w:val="00E8535C"/>
    <w:rsid w:val="00E90152"/>
    <w:rsid w:val="00E924DC"/>
    <w:rsid w:val="00E95CBB"/>
    <w:rsid w:val="00E9610D"/>
    <w:rsid w:val="00E96B68"/>
    <w:rsid w:val="00EA1456"/>
    <w:rsid w:val="00EA1C9C"/>
    <w:rsid w:val="00EA2BDF"/>
    <w:rsid w:val="00EA380C"/>
    <w:rsid w:val="00EA4A76"/>
    <w:rsid w:val="00EA6DC7"/>
    <w:rsid w:val="00EA7711"/>
    <w:rsid w:val="00EB0BEF"/>
    <w:rsid w:val="00EB35F6"/>
    <w:rsid w:val="00EB5DA0"/>
    <w:rsid w:val="00EC30A1"/>
    <w:rsid w:val="00EC4BD9"/>
    <w:rsid w:val="00ED03FB"/>
    <w:rsid w:val="00ED1B00"/>
    <w:rsid w:val="00ED3F03"/>
    <w:rsid w:val="00ED68D0"/>
    <w:rsid w:val="00ED6E9E"/>
    <w:rsid w:val="00ED7F0E"/>
    <w:rsid w:val="00EE7EEF"/>
    <w:rsid w:val="00EF267F"/>
    <w:rsid w:val="00EF71F0"/>
    <w:rsid w:val="00F067A2"/>
    <w:rsid w:val="00F13230"/>
    <w:rsid w:val="00F1406B"/>
    <w:rsid w:val="00F15CED"/>
    <w:rsid w:val="00F16058"/>
    <w:rsid w:val="00F16C4F"/>
    <w:rsid w:val="00F20D9C"/>
    <w:rsid w:val="00F24E2E"/>
    <w:rsid w:val="00F2595A"/>
    <w:rsid w:val="00F300FE"/>
    <w:rsid w:val="00F31BFC"/>
    <w:rsid w:val="00F32204"/>
    <w:rsid w:val="00F35E7D"/>
    <w:rsid w:val="00F36A93"/>
    <w:rsid w:val="00F407EB"/>
    <w:rsid w:val="00F42D91"/>
    <w:rsid w:val="00F43ACD"/>
    <w:rsid w:val="00F54D0A"/>
    <w:rsid w:val="00F620E2"/>
    <w:rsid w:val="00F64C75"/>
    <w:rsid w:val="00F813BE"/>
    <w:rsid w:val="00F82494"/>
    <w:rsid w:val="00F85089"/>
    <w:rsid w:val="00F856CA"/>
    <w:rsid w:val="00F86041"/>
    <w:rsid w:val="00F875A5"/>
    <w:rsid w:val="00F950C2"/>
    <w:rsid w:val="00F952CE"/>
    <w:rsid w:val="00F95BC2"/>
    <w:rsid w:val="00FA2E85"/>
    <w:rsid w:val="00FA332A"/>
    <w:rsid w:val="00FB0B2D"/>
    <w:rsid w:val="00FB4B49"/>
    <w:rsid w:val="00FB507A"/>
    <w:rsid w:val="00FC102F"/>
    <w:rsid w:val="00FC6020"/>
    <w:rsid w:val="00FC756F"/>
    <w:rsid w:val="00FD572D"/>
    <w:rsid w:val="00FE3D03"/>
    <w:rsid w:val="00FF2512"/>
    <w:rsid w:val="00FF558A"/>
    <w:rsid w:val="00FF609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oNotEmbedSmartTags/>
  <w:decimalSymbol w:val=","/>
  <w:listSeparator w:val=";"/>
  <w15:docId w15:val="{EE05C2AF-C726-4A93-BC7F-8B41B5C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C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465C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C465CA"/>
    <w:pPr>
      <w:tabs>
        <w:tab w:val="num" w:pos="0"/>
      </w:tabs>
      <w:spacing w:after="122"/>
      <w:ind w:left="576" w:hanging="576"/>
      <w:outlineLvl w:val="1"/>
    </w:pPr>
    <w:rPr>
      <w:rFonts w:ascii="Arial" w:hAnsi="Arial" w:cs="Arial"/>
      <w:b/>
      <w:bCs/>
      <w:color w:val="FF8C16"/>
      <w:sz w:val="36"/>
      <w:szCs w:val="36"/>
    </w:rPr>
  </w:style>
  <w:style w:type="paragraph" w:styleId="3">
    <w:name w:val="heading 3"/>
    <w:basedOn w:val="a"/>
    <w:next w:val="a0"/>
    <w:qFormat/>
    <w:rsid w:val="00C465CA"/>
    <w:pPr>
      <w:tabs>
        <w:tab w:val="num" w:pos="0"/>
      </w:tabs>
      <w:spacing w:after="81"/>
      <w:ind w:left="720" w:hanging="720"/>
      <w:outlineLvl w:val="2"/>
    </w:pPr>
    <w:rPr>
      <w:rFonts w:ascii="Tahoma" w:hAnsi="Tahoma" w:cs="Tahoma"/>
      <w:b/>
      <w:bCs/>
      <w:color w:val="389E29"/>
    </w:rPr>
  </w:style>
  <w:style w:type="paragraph" w:styleId="4">
    <w:name w:val="heading 4"/>
    <w:basedOn w:val="a"/>
    <w:next w:val="a"/>
    <w:qFormat/>
    <w:rsid w:val="00C465CA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65CA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2">
    <w:name w:val="WW8Num3z2"/>
    <w:rsid w:val="00C465CA"/>
    <w:rPr>
      <w:rFonts w:ascii="Wingdings" w:hAnsi="Wingdings"/>
    </w:rPr>
  </w:style>
  <w:style w:type="character" w:customStyle="1" w:styleId="Absatz-Standardschriftart">
    <w:name w:val="Absatz-Standardschriftart"/>
    <w:rsid w:val="00C465CA"/>
  </w:style>
  <w:style w:type="character" w:customStyle="1" w:styleId="WW8Num2z0">
    <w:name w:val="WW8Num2z0"/>
    <w:rsid w:val="00C465CA"/>
    <w:rPr>
      <w:rFonts w:ascii="Symbol" w:hAnsi="Symbol"/>
    </w:rPr>
  </w:style>
  <w:style w:type="character" w:customStyle="1" w:styleId="WW8Num4z2">
    <w:name w:val="WW8Num4z2"/>
    <w:rsid w:val="00C465CA"/>
    <w:rPr>
      <w:rFonts w:ascii="Wingdings" w:hAnsi="Wingdings"/>
    </w:rPr>
  </w:style>
  <w:style w:type="character" w:customStyle="1" w:styleId="WW-Absatz-Standardschriftart">
    <w:name w:val="WW-Absatz-Standardschriftart"/>
    <w:rsid w:val="00C465CA"/>
  </w:style>
  <w:style w:type="character" w:customStyle="1" w:styleId="WW8Num3z0">
    <w:name w:val="WW8Num3z0"/>
    <w:rsid w:val="00C465CA"/>
    <w:rPr>
      <w:rFonts w:ascii="Symbol" w:hAnsi="Symbol"/>
    </w:rPr>
  </w:style>
  <w:style w:type="character" w:customStyle="1" w:styleId="WW8Num4z0">
    <w:name w:val="WW8Num4z0"/>
    <w:rsid w:val="00C465CA"/>
    <w:rPr>
      <w:rFonts w:ascii="Symbol" w:hAnsi="Symbol"/>
    </w:rPr>
  </w:style>
  <w:style w:type="character" w:customStyle="1" w:styleId="WW8Num5z0">
    <w:name w:val="WW8Num5z0"/>
    <w:rsid w:val="00C465CA"/>
    <w:rPr>
      <w:rFonts w:ascii="Symbol" w:hAnsi="Symbol"/>
      <w:sz w:val="20"/>
    </w:rPr>
  </w:style>
  <w:style w:type="character" w:customStyle="1" w:styleId="WW8Num6z0">
    <w:name w:val="WW8Num6z0"/>
    <w:rsid w:val="00C465CA"/>
    <w:rPr>
      <w:rFonts w:ascii="Symbol" w:hAnsi="Symbol"/>
    </w:rPr>
  </w:style>
  <w:style w:type="character" w:customStyle="1" w:styleId="WW8Num7z0">
    <w:name w:val="WW8Num7z0"/>
    <w:rsid w:val="00C465CA"/>
    <w:rPr>
      <w:rFonts w:ascii="Symbol" w:hAnsi="Symbol"/>
    </w:rPr>
  </w:style>
  <w:style w:type="character" w:customStyle="1" w:styleId="WW-Absatz-Standardschriftart1">
    <w:name w:val="WW-Absatz-Standardschriftart1"/>
    <w:rsid w:val="00C465CA"/>
  </w:style>
  <w:style w:type="character" w:customStyle="1" w:styleId="WW-Absatz-Standardschriftart11">
    <w:name w:val="WW-Absatz-Standardschriftart11"/>
    <w:rsid w:val="00C465CA"/>
  </w:style>
  <w:style w:type="character" w:customStyle="1" w:styleId="WW-Absatz-Standardschriftart111">
    <w:name w:val="WW-Absatz-Standardschriftart111"/>
    <w:rsid w:val="00C465CA"/>
  </w:style>
  <w:style w:type="character" w:customStyle="1" w:styleId="WW-Absatz-Standardschriftart1111">
    <w:name w:val="WW-Absatz-Standardschriftart1111"/>
    <w:rsid w:val="00C465CA"/>
  </w:style>
  <w:style w:type="character" w:customStyle="1" w:styleId="20">
    <w:name w:val="Основной шрифт абзаца2"/>
    <w:rsid w:val="00C465CA"/>
  </w:style>
  <w:style w:type="character" w:customStyle="1" w:styleId="WW8Num1z0">
    <w:name w:val="WW8Num1z0"/>
    <w:rsid w:val="00C465CA"/>
    <w:rPr>
      <w:rFonts w:ascii="Symbol" w:hAnsi="Symbol"/>
    </w:rPr>
  </w:style>
  <w:style w:type="character" w:customStyle="1" w:styleId="WW8Num1z1">
    <w:name w:val="WW8Num1z1"/>
    <w:rsid w:val="00C465CA"/>
    <w:rPr>
      <w:rFonts w:ascii="Courier New" w:hAnsi="Courier New" w:cs="Courier New"/>
    </w:rPr>
  </w:style>
  <w:style w:type="character" w:customStyle="1" w:styleId="WW8Num1z2">
    <w:name w:val="WW8Num1z2"/>
    <w:rsid w:val="00C465CA"/>
    <w:rPr>
      <w:rFonts w:ascii="Wingdings" w:hAnsi="Wingdings"/>
    </w:rPr>
  </w:style>
  <w:style w:type="character" w:customStyle="1" w:styleId="WW8Num2z1">
    <w:name w:val="WW8Num2z1"/>
    <w:rsid w:val="00C465CA"/>
    <w:rPr>
      <w:rFonts w:ascii="Courier New" w:hAnsi="Courier New" w:cs="Courier New"/>
    </w:rPr>
  </w:style>
  <w:style w:type="character" w:customStyle="1" w:styleId="WW8Num2z2">
    <w:name w:val="WW8Num2z2"/>
    <w:rsid w:val="00C465CA"/>
    <w:rPr>
      <w:rFonts w:ascii="Wingdings" w:hAnsi="Wingdings"/>
    </w:rPr>
  </w:style>
  <w:style w:type="character" w:customStyle="1" w:styleId="WW8Num3z1">
    <w:name w:val="WW8Num3z1"/>
    <w:rsid w:val="00C465CA"/>
    <w:rPr>
      <w:rFonts w:ascii="Courier New" w:hAnsi="Courier New" w:cs="Courier New"/>
    </w:rPr>
  </w:style>
  <w:style w:type="character" w:customStyle="1" w:styleId="WW8Num4z1">
    <w:name w:val="WW8Num4z1"/>
    <w:rsid w:val="00C465CA"/>
    <w:rPr>
      <w:rFonts w:ascii="Courier New" w:hAnsi="Courier New" w:cs="Courier New"/>
    </w:rPr>
  </w:style>
  <w:style w:type="character" w:customStyle="1" w:styleId="WW8Num5z1">
    <w:name w:val="WW8Num5z1"/>
    <w:rsid w:val="00C465CA"/>
    <w:rPr>
      <w:rFonts w:ascii="Courier New" w:hAnsi="Courier New"/>
      <w:sz w:val="20"/>
    </w:rPr>
  </w:style>
  <w:style w:type="character" w:customStyle="1" w:styleId="WW8Num5z2">
    <w:name w:val="WW8Num5z2"/>
    <w:rsid w:val="00C465CA"/>
    <w:rPr>
      <w:rFonts w:ascii="Wingdings" w:hAnsi="Wingdings"/>
      <w:sz w:val="20"/>
    </w:rPr>
  </w:style>
  <w:style w:type="character" w:customStyle="1" w:styleId="WW8Num6z1">
    <w:name w:val="WW8Num6z1"/>
    <w:rsid w:val="00C465CA"/>
    <w:rPr>
      <w:rFonts w:ascii="Courier New" w:hAnsi="Courier New" w:cs="Courier New"/>
    </w:rPr>
  </w:style>
  <w:style w:type="character" w:customStyle="1" w:styleId="WW8Num6z2">
    <w:name w:val="WW8Num6z2"/>
    <w:rsid w:val="00C465CA"/>
    <w:rPr>
      <w:rFonts w:ascii="Wingdings" w:hAnsi="Wingdings"/>
    </w:rPr>
  </w:style>
  <w:style w:type="character" w:customStyle="1" w:styleId="WW8Num7z1">
    <w:name w:val="WW8Num7z1"/>
    <w:rsid w:val="00C465CA"/>
    <w:rPr>
      <w:rFonts w:ascii="Courier New" w:hAnsi="Courier New" w:cs="Courier New"/>
    </w:rPr>
  </w:style>
  <w:style w:type="character" w:customStyle="1" w:styleId="WW8Num7z2">
    <w:name w:val="WW8Num7z2"/>
    <w:rsid w:val="00C465CA"/>
    <w:rPr>
      <w:rFonts w:ascii="Wingdings" w:hAnsi="Wingdings"/>
    </w:rPr>
  </w:style>
  <w:style w:type="character" w:customStyle="1" w:styleId="WW8Num8z0">
    <w:name w:val="WW8Num8z0"/>
    <w:rsid w:val="00C465CA"/>
    <w:rPr>
      <w:rFonts w:ascii="Symbol" w:hAnsi="Symbol"/>
    </w:rPr>
  </w:style>
  <w:style w:type="character" w:customStyle="1" w:styleId="WW8Num8z1">
    <w:name w:val="WW8Num8z1"/>
    <w:rsid w:val="00C465CA"/>
    <w:rPr>
      <w:rFonts w:ascii="Courier New" w:hAnsi="Courier New" w:cs="Courier New"/>
    </w:rPr>
  </w:style>
  <w:style w:type="character" w:customStyle="1" w:styleId="WW8Num8z2">
    <w:name w:val="WW8Num8z2"/>
    <w:rsid w:val="00C465CA"/>
    <w:rPr>
      <w:rFonts w:ascii="Wingdings" w:hAnsi="Wingdings"/>
    </w:rPr>
  </w:style>
  <w:style w:type="character" w:customStyle="1" w:styleId="WW8Num9z0">
    <w:name w:val="WW8Num9z0"/>
    <w:rsid w:val="00C465CA"/>
    <w:rPr>
      <w:rFonts w:ascii="Symbol" w:hAnsi="Symbol"/>
    </w:rPr>
  </w:style>
  <w:style w:type="character" w:customStyle="1" w:styleId="WW8Num9z1">
    <w:name w:val="WW8Num9z1"/>
    <w:rsid w:val="00C465CA"/>
    <w:rPr>
      <w:rFonts w:ascii="Courier New" w:hAnsi="Courier New" w:cs="Courier New"/>
    </w:rPr>
  </w:style>
  <w:style w:type="character" w:customStyle="1" w:styleId="WW8Num9z2">
    <w:name w:val="WW8Num9z2"/>
    <w:rsid w:val="00C465CA"/>
    <w:rPr>
      <w:rFonts w:ascii="Wingdings" w:hAnsi="Wingdings"/>
    </w:rPr>
  </w:style>
  <w:style w:type="character" w:customStyle="1" w:styleId="WW8Num10z0">
    <w:name w:val="WW8Num10z0"/>
    <w:rsid w:val="00C465CA"/>
    <w:rPr>
      <w:rFonts w:ascii="Symbol" w:hAnsi="Symbol"/>
    </w:rPr>
  </w:style>
  <w:style w:type="character" w:customStyle="1" w:styleId="WW8Num10z1">
    <w:name w:val="WW8Num10z1"/>
    <w:rsid w:val="00C465CA"/>
    <w:rPr>
      <w:rFonts w:ascii="Courier New" w:hAnsi="Courier New" w:cs="Courier New"/>
    </w:rPr>
  </w:style>
  <w:style w:type="character" w:customStyle="1" w:styleId="WW8Num10z2">
    <w:name w:val="WW8Num10z2"/>
    <w:rsid w:val="00C465CA"/>
    <w:rPr>
      <w:rFonts w:ascii="Wingdings" w:hAnsi="Wingdings"/>
    </w:rPr>
  </w:style>
  <w:style w:type="character" w:customStyle="1" w:styleId="WW8Num11z0">
    <w:name w:val="WW8Num11z0"/>
    <w:rsid w:val="00C465CA"/>
    <w:rPr>
      <w:rFonts w:ascii="Symbol" w:hAnsi="Symbol"/>
      <w:sz w:val="20"/>
    </w:rPr>
  </w:style>
  <w:style w:type="character" w:customStyle="1" w:styleId="WW8Num11z1">
    <w:name w:val="WW8Num11z1"/>
    <w:rsid w:val="00C465CA"/>
    <w:rPr>
      <w:rFonts w:ascii="Courier New" w:hAnsi="Courier New"/>
      <w:sz w:val="20"/>
    </w:rPr>
  </w:style>
  <w:style w:type="character" w:customStyle="1" w:styleId="WW8Num11z2">
    <w:name w:val="WW8Num11z2"/>
    <w:rsid w:val="00C465CA"/>
    <w:rPr>
      <w:rFonts w:ascii="Wingdings" w:hAnsi="Wingdings"/>
      <w:sz w:val="20"/>
    </w:rPr>
  </w:style>
  <w:style w:type="character" w:customStyle="1" w:styleId="WW8Num12z0">
    <w:name w:val="WW8Num12z0"/>
    <w:rsid w:val="00C465CA"/>
    <w:rPr>
      <w:rFonts w:ascii="Symbol" w:hAnsi="Symbol"/>
    </w:rPr>
  </w:style>
  <w:style w:type="character" w:customStyle="1" w:styleId="WW8Num12z1">
    <w:name w:val="WW8Num12z1"/>
    <w:rsid w:val="00C465CA"/>
    <w:rPr>
      <w:rFonts w:ascii="Courier New" w:hAnsi="Courier New" w:cs="Courier New"/>
    </w:rPr>
  </w:style>
  <w:style w:type="character" w:customStyle="1" w:styleId="WW8Num12z2">
    <w:name w:val="WW8Num12z2"/>
    <w:rsid w:val="00C465CA"/>
    <w:rPr>
      <w:rFonts w:ascii="Wingdings" w:hAnsi="Wingdings"/>
    </w:rPr>
  </w:style>
  <w:style w:type="character" w:customStyle="1" w:styleId="WW8Num13z0">
    <w:name w:val="WW8Num13z0"/>
    <w:rsid w:val="00C465CA"/>
    <w:rPr>
      <w:rFonts w:ascii="Symbol" w:hAnsi="Symbol"/>
    </w:rPr>
  </w:style>
  <w:style w:type="character" w:customStyle="1" w:styleId="WW8Num13z1">
    <w:name w:val="WW8Num13z1"/>
    <w:rsid w:val="00C465CA"/>
    <w:rPr>
      <w:rFonts w:ascii="Courier New" w:hAnsi="Courier New" w:cs="Courier New"/>
    </w:rPr>
  </w:style>
  <w:style w:type="character" w:customStyle="1" w:styleId="WW8Num13z2">
    <w:name w:val="WW8Num13z2"/>
    <w:rsid w:val="00C465CA"/>
    <w:rPr>
      <w:rFonts w:ascii="Wingdings" w:hAnsi="Wingdings"/>
    </w:rPr>
  </w:style>
  <w:style w:type="character" w:customStyle="1" w:styleId="WW8Num15z0">
    <w:name w:val="WW8Num15z0"/>
    <w:rsid w:val="00C465CA"/>
    <w:rPr>
      <w:rFonts w:ascii="Symbol" w:hAnsi="Symbol"/>
      <w:sz w:val="20"/>
    </w:rPr>
  </w:style>
  <w:style w:type="character" w:customStyle="1" w:styleId="WW8Num15z1">
    <w:name w:val="WW8Num15z1"/>
    <w:rsid w:val="00C465CA"/>
    <w:rPr>
      <w:rFonts w:ascii="Courier New" w:hAnsi="Courier New"/>
      <w:sz w:val="20"/>
    </w:rPr>
  </w:style>
  <w:style w:type="character" w:customStyle="1" w:styleId="WW8Num15z2">
    <w:name w:val="WW8Num15z2"/>
    <w:rsid w:val="00C465CA"/>
    <w:rPr>
      <w:rFonts w:ascii="Wingdings" w:hAnsi="Wingdings"/>
      <w:sz w:val="20"/>
    </w:rPr>
  </w:style>
  <w:style w:type="character" w:customStyle="1" w:styleId="WW8Num16z0">
    <w:name w:val="WW8Num16z0"/>
    <w:rsid w:val="00C465CA"/>
    <w:rPr>
      <w:rFonts w:ascii="Symbol" w:hAnsi="Symbol"/>
    </w:rPr>
  </w:style>
  <w:style w:type="character" w:customStyle="1" w:styleId="WW8Num16z1">
    <w:name w:val="WW8Num16z1"/>
    <w:rsid w:val="00C465CA"/>
    <w:rPr>
      <w:rFonts w:ascii="Courier New" w:hAnsi="Courier New" w:cs="Courier New"/>
    </w:rPr>
  </w:style>
  <w:style w:type="character" w:customStyle="1" w:styleId="WW8Num16z2">
    <w:name w:val="WW8Num16z2"/>
    <w:rsid w:val="00C465CA"/>
    <w:rPr>
      <w:rFonts w:ascii="Wingdings" w:hAnsi="Wingdings"/>
    </w:rPr>
  </w:style>
  <w:style w:type="character" w:customStyle="1" w:styleId="WW8Num17z0">
    <w:name w:val="WW8Num17z0"/>
    <w:rsid w:val="00C465CA"/>
    <w:rPr>
      <w:rFonts w:ascii="Symbol" w:hAnsi="Symbol"/>
      <w:sz w:val="20"/>
    </w:rPr>
  </w:style>
  <w:style w:type="character" w:customStyle="1" w:styleId="WW8Num17z1">
    <w:name w:val="WW8Num17z1"/>
    <w:rsid w:val="00C465CA"/>
    <w:rPr>
      <w:rFonts w:ascii="Courier New" w:hAnsi="Courier New"/>
      <w:sz w:val="20"/>
    </w:rPr>
  </w:style>
  <w:style w:type="character" w:customStyle="1" w:styleId="WW8Num17z2">
    <w:name w:val="WW8Num17z2"/>
    <w:rsid w:val="00C465CA"/>
    <w:rPr>
      <w:rFonts w:ascii="Wingdings" w:hAnsi="Wingdings"/>
      <w:sz w:val="20"/>
    </w:rPr>
  </w:style>
  <w:style w:type="character" w:customStyle="1" w:styleId="WW8Num18z0">
    <w:name w:val="WW8Num18z0"/>
    <w:rsid w:val="00C465CA"/>
    <w:rPr>
      <w:rFonts w:ascii="Symbol" w:hAnsi="Symbol"/>
    </w:rPr>
  </w:style>
  <w:style w:type="character" w:customStyle="1" w:styleId="WW8Num18z1">
    <w:name w:val="WW8Num18z1"/>
    <w:rsid w:val="00C465CA"/>
    <w:rPr>
      <w:rFonts w:ascii="Courier New" w:hAnsi="Courier New" w:cs="Courier New"/>
    </w:rPr>
  </w:style>
  <w:style w:type="character" w:customStyle="1" w:styleId="WW8Num18z2">
    <w:name w:val="WW8Num18z2"/>
    <w:rsid w:val="00C465CA"/>
    <w:rPr>
      <w:rFonts w:ascii="Wingdings" w:hAnsi="Wingdings"/>
    </w:rPr>
  </w:style>
  <w:style w:type="character" w:customStyle="1" w:styleId="WW8Num19z0">
    <w:name w:val="WW8Num19z0"/>
    <w:rsid w:val="00C465CA"/>
    <w:rPr>
      <w:rFonts w:ascii="Symbol" w:hAnsi="Symbol"/>
    </w:rPr>
  </w:style>
  <w:style w:type="character" w:customStyle="1" w:styleId="WW8Num19z1">
    <w:name w:val="WW8Num19z1"/>
    <w:rsid w:val="00C465CA"/>
    <w:rPr>
      <w:rFonts w:ascii="Courier New" w:hAnsi="Courier New" w:cs="Courier New"/>
    </w:rPr>
  </w:style>
  <w:style w:type="character" w:customStyle="1" w:styleId="WW8Num19z2">
    <w:name w:val="WW8Num19z2"/>
    <w:rsid w:val="00C465CA"/>
    <w:rPr>
      <w:rFonts w:ascii="Wingdings" w:hAnsi="Wingdings"/>
    </w:rPr>
  </w:style>
  <w:style w:type="character" w:customStyle="1" w:styleId="WW8Num20z0">
    <w:name w:val="WW8Num20z0"/>
    <w:rsid w:val="00C465CA"/>
    <w:rPr>
      <w:rFonts w:ascii="Symbol" w:hAnsi="Symbol"/>
    </w:rPr>
  </w:style>
  <w:style w:type="character" w:customStyle="1" w:styleId="WW8Num20z1">
    <w:name w:val="WW8Num20z1"/>
    <w:rsid w:val="00C465CA"/>
    <w:rPr>
      <w:rFonts w:ascii="Courier New" w:hAnsi="Courier New" w:cs="Courier New"/>
    </w:rPr>
  </w:style>
  <w:style w:type="character" w:customStyle="1" w:styleId="WW8Num20z2">
    <w:name w:val="WW8Num20z2"/>
    <w:rsid w:val="00C465CA"/>
    <w:rPr>
      <w:rFonts w:ascii="Wingdings" w:hAnsi="Wingdings"/>
    </w:rPr>
  </w:style>
  <w:style w:type="character" w:customStyle="1" w:styleId="WW8Num21z0">
    <w:name w:val="WW8Num21z0"/>
    <w:rsid w:val="00C465CA"/>
    <w:rPr>
      <w:rFonts w:ascii="Symbol" w:hAnsi="Symbol"/>
      <w:sz w:val="20"/>
    </w:rPr>
  </w:style>
  <w:style w:type="character" w:customStyle="1" w:styleId="WW8Num21z1">
    <w:name w:val="WW8Num21z1"/>
    <w:rsid w:val="00C465CA"/>
    <w:rPr>
      <w:rFonts w:ascii="Courier New" w:hAnsi="Courier New"/>
      <w:sz w:val="20"/>
    </w:rPr>
  </w:style>
  <w:style w:type="character" w:customStyle="1" w:styleId="WW8Num21z2">
    <w:name w:val="WW8Num21z2"/>
    <w:rsid w:val="00C465CA"/>
    <w:rPr>
      <w:rFonts w:ascii="Wingdings" w:hAnsi="Wingdings"/>
      <w:sz w:val="20"/>
    </w:rPr>
  </w:style>
  <w:style w:type="character" w:customStyle="1" w:styleId="WW8Num22z0">
    <w:name w:val="WW8Num22z0"/>
    <w:rsid w:val="00C465CA"/>
    <w:rPr>
      <w:rFonts w:ascii="Symbol" w:hAnsi="Symbol"/>
    </w:rPr>
  </w:style>
  <w:style w:type="character" w:customStyle="1" w:styleId="WW8Num22z1">
    <w:name w:val="WW8Num22z1"/>
    <w:rsid w:val="00C465CA"/>
    <w:rPr>
      <w:rFonts w:ascii="Courier New" w:hAnsi="Courier New" w:cs="Courier New"/>
    </w:rPr>
  </w:style>
  <w:style w:type="character" w:customStyle="1" w:styleId="WW8Num22z2">
    <w:name w:val="WW8Num22z2"/>
    <w:rsid w:val="00C465CA"/>
    <w:rPr>
      <w:rFonts w:ascii="Wingdings" w:hAnsi="Wingdings"/>
    </w:rPr>
  </w:style>
  <w:style w:type="character" w:customStyle="1" w:styleId="WW8Num23z0">
    <w:name w:val="WW8Num23z0"/>
    <w:rsid w:val="00C465CA"/>
    <w:rPr>
      <w:rFonts w:ascii="Symbol" w:hAnsi="Symbol"/>
      <w:sz w:val="20"/>
    </w:rPr>
  </w:style>
  <w:style w:type="character" w:customStyle="1" w:styleId="WW8Num23z1">
    <w:name w:val="WW8Num23z1"/>
    <w:rsid w:val="00C465CA"/>
    <w:rPr>
      <w:rFonts w:ascii="Courier New" w:hAnsi="Courier New"/>
      <w:sz w:val="20"/>
    </w:rPr>
  </w:style>
  <w:style w:type="character" w:customStyle="1" w:styleId="WW8Num23z2">
    <w:name w:val="WW8Num23z2"/>
    <w:rsid w:val="00C465CA"/>
    <w:rPr>
      <w:rFonts w:ascii="Wingdings" w:hAnsi="Wingdings"/>
      <w:sz w:val="20"/>
    </w:rPr>
  </w:style>
  <w:style w:type="character" w:customStyle="1" w:styleId="10">
    <w:name w:val="Основной шрифт абзаца1"/>
    <w:rsid w:val="00C465CA"/>
  </w:style>
  <w:style w:type="character" w:styleId="a4">
    <w:name w:val="Emphasis"/>
    <w:basedOn w:val="10"/>
    <w:qFormat/>
    <w:rsid w:val="00C465CA"/>
    <w:rPr>
      <w:i/>
      <w:iCs/>
    </w:rPr>
  </w:style>
  <w:style w:type="character" w:styleId="a5">
    <w:name w:val="Hyperlink"/>
    <w:basedOn w:val="10"/>
    <w:rsid w:val="00C465CA"/>
    <w:rPr>
      <w:color w:val="0000FF"/>
      <w:u w:val="single"/>
    </w:rPr>
  </w:style>
  <w:style w:type="character" w:styleId="a6">
    <w:name w:val="FollowedHyperlink"/>
    <w:basedOn w:val="10"/>
    <w:rsid w:val="00C465CA"/>
    <w:rPr>
      <w:color w:val="800080"/>
      <w:u w:val="single"/>
    </w:rPr>
  </w:style>
  <w:style w:type="character" w:styleId="a7">
    <w:name w:val="Strong"/>
    <w:basedOn w:val="10"/>
    <w:qFormat/>
    <w:rsid w:val="00C465CA"/>
    <w:rPr>
      <w:b/>
      <w:bCs/>
    </w:rPr>
  </w:style>
  <w:style w:type="character" w:customStyle="1" w:styleId="postdetails1">
    <w:name w:val="postdetails1"/>
    <w:basedOn w:val="10"/>
    <w:rsid w:val="00C465CA"/>
    <w:rPr>
      <w:color w:val="000000"/>
      <w:sz w:val="10"/>
      <w:szCs w:val="10"/>
    </w:rPr>
  </w:style>
  <w:style w:type="character" w:customStyle="1" w:styleId="gen1">
    <w:name w:val="gen1"/>
    <w:basedOn w:val="10"/>
    <w:rsid w:val="00C465CA"/>
    <w:rPr>
      <w:color w:val="000000"/>
      <w:sz w:val="12"/>
      <w:szCs w:val="12"/>
    </w:rPr>
  </w:style>
  <w:style w:type="character" w:customStyle="1" w:styleId="postbody1">
    <w:name w:val="postbody1"/>
    <w:basedOn w:val="10"/>
    <w:rsid w:val="00C465CA"/>
    <w:rPr>
      <w:sz w:val="12"/>
      <w:szCs w:val="12"/>
    </w:rPr>
  </w:style>
  <w:style w:type="character" w:customStyle="1" w:styleId="a8">
    <w:name w:val="Символ нумерации"/>
    <w:rsid w:val="00C465CA"/>
    <w:rPr>
      <w:b/>
      <w:bCs/>
    </w:rPr>
  </w:style>
  <w:style w:type="character" w:customStyle="1" w:styleId="a9">
    <w:name w:val="Маркеры списка"/>
    <w:rsid w:val="00C465CA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C465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465CA"/>
    <w:pPr>
      <w:spacing w:after="120"/>
    </w:pPr>
  </w:style>
  <w:style w:type="paragraph" w:styleId="ab">
    <w:name w:val="List"/>
    <w:basedOn w:val="a0"/>
    <w:rsid w:val="00C465CA"/>
    <w:rPr>
      <w:rFonts w:ascii="Arial" w:hAnsi="Arial" w:cs="Mangal"/>
    </w:rPr>
  </w:style>
  <w:style w:type="paragraph" w:customStyle="1" w:styleId="21">
    <w:name w:val="Название2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C465C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465C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C465CA"/>
    <w:pPr>
      <w:suppressLineNumbers/>
    </w:pPr>
    <w:rPr>
      <w:rFonts w:ascii="Arial" w:hAnsi="Arial" w:cs="Mangal"/>
    </w:rPr>
  </w:style>
  <w:style w:type="paragraph" w:styleId="ac">
    <w:name w:val="Normal (Web)"/>
    <w:basedOn w:val="a"/>
    <w:uiPriority w:val="99"/>
    <w:rsid w:val="00C465CA"/>
    <w:pPr>
      <w:spacing w:before="280" w:after="280"/>
    </w:pPr>
    <w:rPr>
      <w:sz w:val="16"/>
      <w:szCs w:val="16"/>
    </w:rPr>
  </w:style>
  <w:style w:type="paragraph" w:customStyle="1" w:styleId="consnormal">
    <w:name w:val="consnormal"/>
    <w:basedOn w:val="a"/>
    <w:rsid w:val="00C465CA"/>
    <w:pPr>
      <w:spacing w:before="120" w:after="120"/>
      <w:jc w:val="both"/>
    </w:pPr>
  </w:style>
  <w:style w:type="paragraph" w:customStyle="1" w:styleId="consprim">
    <w:name w:val="consprim"/>
    <w:basedOn w:val="a"/>
    <w:rsid w:val="00C465CA"/>
    <w:pPr>
      <w:spacing w:before="120" w:after="120"/>
    </w:pPr>
    <w:rPr>
      <w:i/>
      <w:iCs/>
      <w:vanish/>
      <w:sz w:val="20"/>
      <w:szCs w:val="20"/>
    </w:rPr>
  </w:style>
  <w:style w:type="paragraph" w:customStyle="1" w:styleId="constitle">
    <w:name w:val="constitle"/>
    <w:basedOn w:val="a"/>
    <w:rsid w:val="00C465CA"/>
    <w:pPr>
      <w:spacing w:before="120" w:after="120"/>
    </w:pPr>
  </w:style>
  <w:style w:type="paragraph" w:customStyle="1" w:styleId="ConsPlusNormal">
    <w:name w:val="ConsPlusNormal"/>
    <w:rsid w:val="00C465C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"/>
    <w:rsid w:val="00C465CA"/>
    <w:pPr>
      <w:suppressLineNumbers/>
    </w:pPr>
  </w:style>
  <w:style w:type="paragraph" w:customStyle="1" w:styleId="ae">
    <w:name w:val="Заголовок таблицы"/>
    <w:basedOn w:val="ad"/>
    <w:rsid w:val="00C465CA"/>
    <w:pPr>
      <w:jc w:val="center"/>
    </w:pPr>
    <w:rPr>
      <w:b/>
      <w:bCs/>
    </w:rPr>
  </w:style>
  <w:style w:type="paragraph" w:customStyle="1" w:styleId="ConsPlusCell">
    <w:name w:val="ConsPlusCell"/>
    <w:uiPriority w:val="99"/>
    <w:rsid w:val="00C465CA"/>
    <w:pPr>
      <w:suppressAutoHyphens/>
      <w:autoSpaceDE w:val="0"/>
    </w:pPr>
    <w:rPr>
      <w:rFonts w:eastAsia="Arial"/>
      <w:lang w:eastAsia="ar-SA"/>
    </w:rPr>
  </w:style>
  <w:style w:type="paragraph" w:customStyle="1" w:styleId="ConsPlusNonformat">
    <w:name w:val="ConsPlusNonformat"/>
    <w:uiPriority w:val="99"/>
    <w:rsid w:val="00C465C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Основной"/>
    <w:basedOn w:val="a"/>
    <w:rsid w:val="00C465CA"/>
    <w:pPr>
      <w:spacing w:after="20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link w:val="af1"/>
    <w:uiPriority w:val="34"/>
    <w:qFormat/>
    <w:rsid w:val="00DB58D5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6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624ED"/>
    <w:rPr>
      <w:rFonts w:ascii="Courier New" w:hAnsi="Courier New" w:cs="Courier New"/>
    </w:rPr>
  </w:style>
  <w:style w:type="paragraph" w:styleId="af2">
    <w:name w:val="header"/>
    <w:basedOn w:val="a"/>
    <w:link w:val="af3"/>
    <w:uiPriority w:val="99"/>
    <w:semiHidden/>
    <w:unhideWhenUsed/>
    <w:rsid w:val="004C4CB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4C4CB9"/>
    <w:rPr>
      <w:sz w:val="24"/>
      <w:szCs w:val="24"/>
      <w:lang w:eastAsia="ar-SA"/>
    </w:rPr>
  </w:style>
  <w:style w:type="paragraph" w:styleId="af4">
    <w:name w:val="footer"/>
    <w:basedOn w:val="a"/>
    <w:link w:val="af5"/>
    <w:unhideWhenUsed/>
    <w:rsid w:val="004C4CB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4C4CB9"/>
    <w:rPr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C154C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C154C"/>
    <w:rPr>
      <w:sz w:val="24"/>
      <w:szCs w:val="24"/>
      <w:lang w:eastAsia="ar-SA"/>
    </w:rPr>
  </w:style>
  <w:style w:type="character" w:styleId="af6">
    <w:name w:val="page number"/>
    <w:basedOn w:val="a1"/>
    <w:rsid w:val="00330362"/>
  </w:style>
  <w:style w:type="paragraph" w:customStyle="1" w:styleId="ConsPlusTitle">
    <w:name w:val="ConsPlusTitle"/>
    <w:rsid w:val="00330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33036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1"/>
    <w:link w:val="af7"/>
    <w:uiPriority w:val="99"/>
    <w:semiHidden/>
    <w:rsid w:val="0033036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basedOn w:val="a1"/>
    <w:rsid w:val="00330362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1"/>
    <w:rsid w:val="00244C52"/>
  </w:style>
  <w:style w:type="paragraph" w:styleId="afa">
    <w:name w:val="Title"/>
    <w:basedOn w:val="a"/>
    <w:link w:val="afb"/>
    <w:uiPriority w:val="99"/>
    <w:qFormat/>
    <w:rsid w:val="009C1943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b">
    <w:name w:val="Название Знак"/>
    <w:basedOn w:val="a1"/>
    <w:link w:val="afa"/>
    <w:uiPriority w:val="99"/>
    <w:rsid w:val="009C1943"/>
    <w:rPr>
      <w:b/>
      <w:sz w:val="28"/>
    </w:rPr>
  </w:style>
  <w:style w:type="character" w:customStyle="1" w:styleId="afc">
    <w:name w:val="Основной текст_"/>
    <w:basedOn w:val="a1"/>
    <w:link w:val="13"/>
    <w:rsid w:val="004E400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d">
    <w:name w:val="Колонтитул_"/>
    <w:basedOn w:val="a1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fe">
    <w:name w:val="Колонтитул"/>
    <w:basedOn w:val="afd"/>
    <w:rsid w:val="004E40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13">
    <w:name w:val="Основной текст1"/>
    <w:basedOn w:val="a"/>
    <w:link w:val="afc"/>
    <w:rsid w:val="004E4006"/>
    <w:pPr>
      <w:widowControl w:val="0"/>
      <w:shd w:val="clear" w:color="auto" w:fill="FFFFFF"/>
      <w:suppressAutoHyphens w:val="0"/>
      <w:spacing w:line="226" w:lineRule="exact"/>
      <w:ind w:firstLine="520"/>
      <w:jc w:val="both"/>
    </w:pPr>
    <w:rPr>
      <w:rFonts w:ascii="Arial" w:eastAsia="Arial" w:hAnsi="Arial" w:cs="Arial"/>
      <w:sz w:val="19"/>
      <w:szCs w:val="19"/>
      <w:lang w:eastAsia="ru-RU"/>
    </w:rPr>
  </w:style>
  <w:style w:type="paragraph" w:customStyle="1" w:styleId="25">
    <w:name w:val="Основной текст2"/>
    <w:basedOn w:val="a"/>
    <w:rsid w:val="00B85908"/>
    <w:pPr>
      <w:widowControl w:val="0"/>
      <w:shd w:val="clear" w:color="auto" w:fill="FFFFFF"/>
      <w:suppressAutoHyphens w:val="0"/>
      <w:spacing w:after="780" w:line="0" w:lineRule="atLeast"/>
    </w:pPr>
    <w:rPr>
      <w:rFonts w:ascii="Calibri" w:eastAsia="Calibri" w:hAnsi="Calibri" w:cs="Calibri"/>
      <w:sz w:val="21"/>
      <w:szCs w:val="21"/>
      <w:lang w:eastAsia="ru-RU" w:bidi="ru-RU"/>
    </w:rPr>
  </w:style>
  <w:style w:type="paragraph" w:customStyle="1" w:styleId="30">
    <w:name w:val="Основной текст3"/>
    <w:basedOn w:val="a"/>
    <w:rsid w:val="00D709E4"/>
    <w:pPr>
      <w:widowControl w:val="0"/>
      <w:shd w:val="clear" w:color="auto" w:fill="FFFFFF"/>
      <w:suppressAutoHyphens w:val="0"/>
      <w:spacing w:after="300" w:line="302" w:lineRule="exact"/>
      <w:ind w:hanging="660"/>
    </w:pPr>
    <w:rPr>
      <w:color w:val="000000"/>
      <w:sz w:val="21"/>
      <w:szCs w:val="21"/>
      <w:lang w:eastAsia="ru-RU" w:bidi="ru-RU"/>
    </w:rPr>
  </w:style>
  <w:style w:type="table" w:styleId="aff">
    <w:name w:val="Table Grid"/>
    <w:basedOn w:val="a2"/>
    <w:uiPriority w:val="59"/>
    <w:rsid w:val="00D709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Абзац списка Знак"/>
    <w:link w:val="af0"/>
    <w:uiPriority w:val="34"/>
    <w:locked/>
    <w:rsid w:val="009F62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AD8B-796D-4F88-8D92-046A6C9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16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OPDM</Company>
  <LinksUpToDate>false</LinksUpToDate>
  <CharactersWithSpaces>23250</CharactersWithSpaces>
  <SharedDoc>false</SharedDoc>
  <HLinks>
    <vt:vector size="18" baseType="variant"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Сальникова Елена Анатольевна</cp:lastModifiedBy>
  <cp:revision>30</cp:revision>
  <cp:lastPrinted>2017-11-13T13:25:00Z</cp:lastPrinted>
  <dcterms:created xsi:type="dcterms:W3CDTF">2017-11-01T12:06:00Z</dcterms:created>
  <dcterms:modified xsi:type="dcterms:W3CDTF">2017-11-14T06:23:00Z</dcterms:modified>
</cp:coreProperties>
</file>