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C52DCE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CC3121" w:rsidRDefault="00CC3121" w:rsidP="00CC3121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4B0E4A" w:rsidRDefault="00C52DCE" w:rsidP="00C52DCE">
      <w:pPr>
        <w:jc w:val="center"/>
      </w:pPr>
      <w:r>
        <w:rPr>
          <w:sz w:val="24"/>
        </w:rPr>
        <w:t>От 26.07.2016 №147</w:t>
      </w:r>
    </w:p>
    <w:p w:rsidR="003260FB" w:rsidRDefault="003260FB" w:rsidP="00742346">
      <w:pPr>
        <w:rPr>
          <w:sz w:val="24"/>
          <w:szCs w:val="24"/>
        </w:rPr>
      </w:pPr>
    </w:p>
    <w:p w:rsidR="00536D89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</w:p>
    <w:p w:rsidR="00C87377" w:rsidRDefault="006A53CA" w:rsidP="00C87377">
      <w:pPr>
        <w:rPr>
          <w:sz w:val="24"/>
          <w:szCs w:val="24"/>
        </w:rPr>
      </w:pPr>
      <w:r w:rsidRPr="00836D88">
        <w:rPr>
          <w:sz w:val="24"/>
          <w:szCs w:val="24"/>
        </w:rPr>
        <w:t>программу</w:t>
      </w:r>
      <w:r w:rsidR="00536D89">
        <w:rPr>
          <w:sz w:val="24"/>
          <w:szCs w:val="24"/>
        </w:rPr>
        <w:t xml:space="preserve"> </w:t>
      </w:r>
      <w:r w:rsidR="00EC4845"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</w:p>
    <w:p w:rsidR="0096625B" w:rsidRDefault="00C87377" w:rsidP="00C87377">
      <w:pPr>
        <w:rPr>
          <w:sz w:val="24"/>
          <w:szCs w:val="24"/>
        </w:rPr>
      </w:pPr>
      <w:r w:rsidRPr="00C87377">
        <w:rPr>
          <w:sz w:val="24"/>
          <w:szCs w:val="24"/>
        </w:rPr>
        <w:t>«</w:t>
      </w:r>
      <w:r w:rsidR="0096625B" w:rsidRPr="0096625B">
        <w:rPr>
          <w:sz w:val="24"/>
          <w:szCs w:val="24"/>
        </w:rPr>
        <w:t xml:space="preserve">Осуществление мероприятий по обеспечению </w:t>
      </w:r>
    </w:p>
    <w:p w:rsidR="0096625B" w:rsidRDefault="0096625B" w:rsidP="00C87377">
      <w:pPr>
        <w:rPr>
          <w:sz w:val="24"/>
          <w:szCs w:val="24"/>
        </w:rPr>
      </w:pPr>
      <w:r w:rsidRPr="0096625B">
        <w:rPr>
          <w:sz w:val="24"/>
          <w:szCs w:val="24"/>
        </w:rPr>
        <w:t xml:space="preserve">безопасности людей на водных объектах, охране </w:t>
      </w:r>
    </w:p>
    <w:p w:rsidR="00742346" w:rsidRDefault="0096625B" w:rsidP="00C87377">
      <w:pPr>
        <w:rPr>
          <w:sz w:val="24"/>
          <w:szCs w:val="24"/>
        </w:rPr>
      </w:pPr>
      <w:r w:rsidRPr="0096625B">
        <w:rPr>
          <w:sz w:val="24"/>
          <w:szCs w:val="24"/>
        </w:rPr>
        <w:t>их жизни и здоровья</w:t>
      </w:r>
      <w:r w:rsidR="00751F99" w:rsidRPr="00751F99">
        <w:rPr>
          <w:b/>
          <w:spacing w:val="-2"/>
          <w:sz w:val="24"/>
          <w:szCs w:val="24"/>
        </w:rPr>
        <w:t xml:space="preserve"> </w:t>
      </w:r>
      <w:r w:rsidR="00751F99" w:rsidRPr="00751F99">
        <w:rPr>
          <w:spacing w:val="-2"/>
          <w:sz w:val="24"/>
          <w:szCs w:val="24"/>
        </w:rPr>
        <w:t>на 2015-2019 годы</w:t>
      </w:r>
      <w:r w:rsidR="00C87377" w:rsidRPr="00C87377">
        <w:rPr>
          <w:sz w:val="24"/>
          <w:szCs w:val="24"/>
        </w:rPr>
        <w:t>»</w:t>
      </w:r>
    </w:p>
    <w:p w:rsidR="00C87377" w:rsidRPr="00EC4845" w:rsidRDefault="00C87377" w:rsidP="00C87377">
      <w:pPr>
        <w:rPr>
          <w:sz w:val="24"/>
          <w:szCs w:val="24"/>
        </w:rPr>
      </w:pPr>
    </w:p>
    <w:p w:rsidR="00B94316" w:rsidRDefault="00B94316" w:rsidP="00B9431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</w:t>
      </w:r>
      <w:r w:rsidRPr="00B96B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 </w:t>
      </w:r>
      <w:r w:rsidRPr="0030414E">
        <w:rPr>
          <w:sz w:val="24"/>
          <w:szCs w:val="24"/>
        </w:rPr>
        <w:t xml:space="preserve">Постановлением администрации городского поселения Воскресенск Воскресенского муниципального района Московской области от  25.09.2015  № </w:t>
      </w:r>
      <w:r w:rsidR="0096625B">
        <w:rPr>
          <w:sz w:val="24"/>
          <w:szCs w:val="24"/>
        </w:rPr>
        <w:t>652</w:t>
      </w:r>
      <w:r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«Об утверждении Порядка разработки и реализации муниципальных программ городского поселения Воскресенск Воскресенского муниципального</w:t>
      </w:r>
      <w:r>
        <w:rPr>
          <w:sz w:val="24"/>
          <w:szCs w:val="24"/>
        </w:rPr>
        <w:t xml:space="preserve"> района Московской области», ПОСТАНОВЛЯЮ:</w:t>
      </w:r>
    </w:p>
    <w:p w:rsidR="00030B6B" w:rsidRPr="0077668D" w:rsidRDefault="00030B6B" w:rsidP="006D4FE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</w:t>
      </w:r>
      <w:r w:rsidR="00C87377" w:rsidRPr="00C87377">
        <w:rPr>
          <w:sz w:val="24"/>
          <w:szCs w:val="24"/>
        </w:rPr>
        <w:t>«</w:t>
      </w:r>
      <w:r w:rsidR="0096625B" w:rsidRPr="0096625B">
        <w:rPr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</w:t>
      </w:r>
      <w:r w:rsidR="00751F99" w:rsidRPr="00751F99">
        <w:rPr>
          <w:b/>
          <w:spacing w:val="-2"/>
          <w:sz w:val="24"/>
          <w:szCs w:val="24"/>
        </w:rPr>
        <w:t xml:space="preserve"> </w:t>
      </w:r>
      <w:r w:rsidR="00751F99" w:rsidRPr="00751F99">
        <w:rPr>
          <w:spacing w:val="-2"/>
          <w:sz w:val="24"/>
          <w:szCs w:val="24"/>
        </w:rPr>
        <w:t>на 2015-2019 годы</w:t>
      </w:r>
      <w:r w:rsidR="00C87377" w:rsidRPr="00C87377">
        <w:rPr>
          <w:sz w:val="24"/>
          <w:szCs w:val="24"/>
        </w:rPr>
        <w:t>»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4552C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C87377">
        <w:rPr>
          <w:sz w:val="24"/>
          <w:szCs w:val="24"/>
        </w:rPr>
        <w:t>13</w:t>
      </w:r>
      <w:r w:rsidRPr="0077668D">
        <w:rPr>
          <w:sz w:val="24"/>
          <w:szCs w:val="24"/>
        </w:rPr>
        <w:t>.1</w:t>
      </w:r>
      <w:r w:rsidR="00C87377">
        <w:rPr>
          <w:sz w:val="24"/>
          <w:szCs w:val="24"/>
        </w:rPr>
        <w:t>1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="0096625B">
        <w:rPr>
          <w:sz w:val="24"/>
          <w:szCs w:val="24"/>
        </w:rPr>
        <w:t>52</w:t>
      </w:r>
      <w:r>
        <w:rPr>
          <w:sz w:val="24"/>
          <w:szCs w:val="24"/>
        </w:rPr>
        <w:t xml:space="preserve"> </w:t>
      </w:r>
      <w:r w:rsidR="00104C2C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следующие изменения:</w:t>
      </w:r>
    </w:p>
    <w:p w:rsidR="00ED333A" w:rsidRDefault="00343758" w:rsidP="00ED333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15070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ED333A">
        <w:rPr>
          <w:sz w:val="24"/>
          <w:szCs w:val="24"/>
        </w:rPr>
        <w:t>Приложение</w:t>
      </w:r>
      <w:r w:rsidR="00ED333A" w:rsidRPr="00630D9A">
        <w:rPr>
          <w:sz w:val="24"/>
          <w:szCs w:val="24"/>
        </w:rPr>
        <w:t xml:space="preserve"> </w:t>
      </w:r>
      <w:r w:rsidR="00ED333A">
        <w:rPr>
          <w:sz w:val="24"/>
          <w:szCs w:val="24"/>
        </w:rPr>
        <w:t xml:space="preserve">№ </w:t>
      </w:r>
      <w:r w:rsidR="00ED333A" w:rsidRPr="00630D9A">
        <w:rPr>
          <w:sz w:val="24"/>
          <w:szCs w:val="24"/>
        </w:rPr>
        <w:t xml:space="preserve">2 к </w:t>
      </w:r>
      <w:r w:rsidR="00ED333A" w:rsidRPr="000A1E5A">
        <w:rPr>
          <w:rFonts w:cs="Arial"/>
          <w:sz w:val="24"/>
          <w:szCs w:val="24"/>
        </w:rPr>
        <w:t>Программе «</w:t>
      </w:r>
      <w:r w:rsidR="000A1E5A" w:rsidRPr="000A1E5A">
        <w:rPr>
          <w:rFonts w:cs="Arial"/>
          <w:sz w:val="24"/>
          <w:szCs w:val="24"/>
        </w:rPr>
        <w:t>Перечень мероприятий муниципальной программы городского поселения Воскресенск  «Осуществление мероприятий по обеспечению безопасности людей на водных объектах, охране их жизни и здоровья</w:t>
      </w:r>
      <w:r w:rsidR="00751F99" w:rsidRPr="00751F99">
        <w:rPr>
          <w:spacing w:val="-2"/>
          <w:sz w:val="24"/>
          <w:szCs w:val="24"/>
        </w:rPr>
        <w:t xml:space="preserve"> на 2015-2019 годы</w:t>
      </w:r>
      <w:r w:rsidR="000A1E5A" w:rsidRPr="000A1E5A">
        <w:rPr>
          <w:rFonts w:cs="Arial"/>
          <w:sz w:val="24"/>
          <w:szCs w:val="24"/>
        </w:rPr>
        <w:t>»</w:t>
      </w:r>
      <w:r w:rsidR="00ED333A" w:rsidRPr="000A1E5A">
        <w:rPr>
          <w:rFonts w:cs="Arial"/>
          <w:sz w:val="24"/>
          <w:szCs w:val="24"/>
        </w:rPr>
        <w:t xml:space="preserve"> изложить в новой редакции согласно</w:t>
      </w:r>
      <w:r w:rsidR="00ED333A" w:rsidRPr="00630D9A">
        <w:rPr>
          <w:sz w:val="24"/>
          <w:szCs w:val="24"/>
        </w:rPr>
        <w:t xml:space="preserve"> Приложению №</w:t>
      </w:r>
      <w:r w:rsidR="00ED333A">
        <w:rPr>
          <w:sz w:val="24"/>
          <w:szCs w:val="24"/>
        </w:rPr>
        <w:t xml:space="preserve"> </w:t>
      </w:r>
      <w:r w:rsidR="00E15070">
        <w:rPr>
          <w:sz w:val="24"/>
          <w:szCs w:val="24"/>
        </w:rPr>
        <w:t>1</w:t>
      </w:r>
      <w:r w:rsidR="00ED333A" w:rsidRPr="00630D9A">
        <w:rPr>
          <w:sz w:val="24"/>
          <w:szCs w:val="24"/>
        </w:rPr>
        <w:t xml:space="preserve"> к настоящему постановлению.</w:t>
      </w:r>
    </w:p>
    <w:p w:rsidR="00E15070" w:rsidRPr="005E39CE" w:rsidRDefault="00E15070" w:rsidP="00E1507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Начальнику </w:t>
      </w:r>
      <w:r w:rsidR="004879F6">
        <w:rPr>
          <w:sz w:val="24"/>
          <w:szCs w:val="24"/>
        </w:rPr>
        <w:t xml:space="preserve">организационного отдела </w:t>
      </w:r>
      <w:r>
        <w:rPr>
          <w:sz w:val="24"/>
          <w:szCs w:val="24"/>
        </w:rPr>
        <w:t xml:space="preserve">по социальным коммуникациям  и организационным вопросам  </w:t>
      </w:r>
      <w:r w:rsidR="004879F6">
        <w:rPr>
          <w:sz w:val="24"/>
          <w:szCs w:val="24"/>
        </w:rPr>
        <w:t>Москалевой Е.Е.</w:t>
      </w:r>
      <w:r>
        <w:rPr>
          <w:sz w:val="24"/>
          <w:szCs w:val="24"/>
        </w:rPr>
        <w:t xml:space="preserve">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E15070" w:rsidRPr="009D3F59" w:rsidRDefault="00E15070" w:rsidP="00E15070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ED333A" w:rsidRPr="009D3F59" w:rsidRDefault="00ED333A" w:rsidP="00ED333A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городского поселения Воскресенск Баранова А.Е.</w:t>
      </w:r>
    </w:p>
    <w:p w:rsidR="00ED333A" w:rsidRPr="009D3F59" w:rsidRDefault="00ED333A" w:rsidP="00ED333A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ED333A" w:rsidRPr="009D3F59" w:rsidRDefault="00ED333A" w:rsidP="00ED333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D333A" w:rsidRPr="009F2945" w:rsidRDefault="00ED333A" w:rsidP="00ED333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D3F59">
        <w:rPr>
          <w:rFonts w:ascii="Times New Roman" w:hAnsi="Times New Roman" w:cs="Times New Roman"/>
          <w:b w:val="0"/>
          <w:sz w:val="24"/>
          <w:szCs w:val="24"/>
        </w:rPr>
        <w:t xml:space="preserve">Глава городского поселения Воскресенск                                  </w:t>
      </w:r>
      <w:r w:rsidRPr="009D3F59">
        <w:rPr>
          <w:rFonts w:ascii="Times New Roman" w:hAnsi="Times New Roman" w:cs="Times New Roman"/>
          <w:b w:val="0"/>
          <w:sz w:val="24"/>
          <w:szCs w:val="24"/>
        </w:rPr>
        <w:tab/>
        <w:t xml:space="preserve"> А.В</w:t>
      </w:r>
      <w:r w:rsidRPr="009F294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F2945">
        <w:rPr>
          <w:rFonts w:ascii="Times New Roman" w:hAnsi="Times New Roman" w:cs="Times New Roman"/>
          <w:b w:val="0"/>
          <w:sz w:val="24"/>
          <w:szCs w:val="24"/>
        </w:rPr>
        <w:t>Квардаков</w:t>
      </w:r>
      <w:proofErr w:type="spellEnd"/>
    </w:p>
    <w:p w:rsidR="00ED333A" w:rsidRPr="009F2945" w:rsidRDefault="00ED333A" w:rsidP="00ED333A">
      <w:pPr>
        <w:pStyle w:val="ConsPlusTitle"/>
        <w:rPr>
          <w:rFonts w:ascii="Times New Roman" w:hAnsi="Times New Roman" w:cs="Times New Roman"/>
        </w:rPr>
      </w:pPr>
    </w:p>
    <w:p w:rsidR="005D220D" w:rsidRDefault="005D220D"/>
    <w:p w:rsidR="000A1E5A" w:rsidRDefault="000A1E5A" w:rsidP="000A1E5A">
      <w:pPr>
        <w:jc w:val="right"/>
      </w:pPr>
      <w:r>
        <w:lastRenderedPageBreak/>
        <w:t xml:space="preserve">Приложение № </w:t>
      </w:r>
      <w:r w:rsidR="009D6ACD">
        <w:t>1</w:t>
      </w:r>
    </w:p>
    <w:p w:rsidR="000A1E5A" w:rsidRDefault="00C52DCE" w:rsidP="000A1E5A">
      <w:pPr>
        <w:jc w:val="right"/>
      </w:pPr>
      <w:r>
        <w:t xml:space="preserve">к </w:t>
      </w:r>
      <w:proofErr w:type="gramStart"/>
      <w:r>
        <w:t>постановлению  от</w:t>
      </w:r>
      <w:proofErr w:type="gramEnd"/>
      <w:r>
        <w:t xml:space="preserve"> 26.07.2016 № 147</w:t>
      </w:r>
    </w:p>
    <w:p w:rsidR="000A1E5A" w:rsidRDefault="000A1E5A" w:rsidP="00F22452">
      <w:pPr>
        <w:jc w:val="both"/>
      </w:pPr>
    </w:p>
    <w:p w:rsidR="000A1E5A" w:rsidRDefault="000A1E5A" w:rsidP="000A1E5A">
      <w:r>
        <w:t>«</w:t>
      </w:r>
      <w:r w:rsidR="007719B8">
        <w:fldChar w:fldCharType="begin"/>
      </w:r>
      <w:r>
        <w:instrText xml:space="preserve"> LINK Excel.Sheet.12 "\\\\172.16.0.1\\temp\\О Г Х\\Е. Карцева\\программы юркин\\Безопасность на водных объектах Приложение 2 (скорректированный на декабрь 2015).xlsx" Лист1!R3C1:R23C12 \a \f 5 \h  \* MERGEFORMAT </w:instrText>
      </w:r>
      <w:r w:rsidR="007719B8">
        <w:fldChar w:fldCharType="separate"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017"/>
        <w:gridCol w:w="1871"/>
        <w:gridCol w:w="55"/>
        <w:gridCol w:w="938"/>
        <w:gridCol w:w="1134"/>
        <w:gridCol w:w="1134"/>
        <w:gridCol w:w="992"/>
        <w:gridCol w:w="1134"/>
        <w:gridCol w:w="1276"/>
        <w:gridCol w:w="1244"/>
        <w:gridCol w:w="1360"/>
        <w:gridCol w:w="1790"/>
      </w:tblGrid>
      <w:tr w:rsidR="000A1E5A" w:rsidRPr="00F060E1" w:rsidTr="000A1E5A">
        <w:trPr>
          <w:trHeight w:val="705"/>
        </w:trPr>
        <w:tc>
          <w:tcPr>
            <w:tcW w:w="15701" w:type="dxa"/>
            <w:gridSpan w:val="13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Перечень мероприятий муниципальной программы городского поселения </w:t>
            </w:r>
            <w:proofErr w:type="gramStart"/>
            <w:r w:rsidRPr="00F060E1">
              <w:rPr>
                <w:b/>
                <w:bCs/>
              </w:rPr>
              <w:t>Воскресенск  «</w:t>
            </w:r>
            <w:proofErr w:type="gramEnd"/>
            <w:r w:rsidRPr="00F060E1">
              <w:rPr>
                <w:b/>
                <w:bCs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="0066277D" w:rsidRPr="0066277D">
              <w:rPr>
                <w:b/>
                <w:bCs/>
              </w:rPr>
              <w:t xml:space="preserve"> на 2015-2019 годы</w:t>
            </w:r>
            <w:r w:rsidRPr="00F060E1">
              <w:rPr>
                <w:b/>
                <w:bCs/>
              </w:rPr>
              <w:t>»</w:t>
            </w:r>
          </w:p>
        </w:tc>
      </w:tr>
      <w:tr w:rsidR="000A1E5A" w:rsidRPr="00F060E1" w:rsidTr="006301DE">
        <w:trPr>
          <w:trHeight w:val="2205"/>
        </w:trPr>
        <w:tc>
          <w:tcPr>
            <w:tcW w:w="756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№ п/п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Мероприятия по реализации программы</w:t>
            </w:r>
          </w:p>
        </w:tc>
        <w:tc>
          <w:tcPr>
            <w:tcW w:w="1871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Источники финансирования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Сроки исполнения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Объем финансирования мероприятия в текущем финансовом году</w:t>
            </w:r>
          </w:p>
        </w:tc>
        <w:tc>
          <w:tcPr>
            <w:tcW w:w="7140" w:type="dxa"/>
            <w:gridSpan w:val="6"/>
            <w:shd w:val="clear" w:color="auto" w:fill="auto"/>
            <w:hideMark/>
          </w:tcPr>
          <w:p w:rsidR="000A1E5A" w:rsidRPr="00F060E1" w:rsidRDefault="000A1E5A" w:rsidP="00CF023E">
            <w:r w:rsidRPr="00F060E1"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1790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Ответственный за выполнение мероприятия</w:t>
            </w:r>
          </w:p>
        </w:tc>
      </w:tr>
      <w:tr w:rsidR="000A1E5A" w:rsidRPr="00F060E1" w:rsidTr="006301DE">
        <w:trPr>
          <w:trHeight w:val="315"/>
        </w:trPr>
        <w:tc>
          <w:tcPr>
            <w:tcW w:w="756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2017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1871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1134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1134" w:type="dxa"/>
            <w:shd w:val="clear" w:color="auto" w:fill="auto"/>
            <w:noWrap/>
            <w:hideMark/>
          </w:tcPr>
          <w:p w:rsidR="000A1E5A" w:rsidRPr="00F060E1" w:rsidRDefault="000A1E5A" w:rsidP="00CF023E">
            <w:r w:rsidRPr="00F060E1"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A1E5A" w:rsidRPr="00F060E1" w:rsidRDefault="000A1E5A" w:rsidP="00CF023E">
            <w:r w:rsidRPr="00F060E1">
              <w:t>2015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1E5A" w:rsidRPr="00F060E1" w:rsidRDefault="000A1E5A" w:rsidP="00CF023E">
            <w:r w:rsidRPr="00F060E1">
              <w:t>2016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1E5A" w:rsidRPr="00F060E1" w:rsidRDefault="000A1E5A" w:rsidP="00CF023E">
            <w:r w:rsidRPr="00F060E1">
              <w:t>2017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0A1E5A" w:rsidRPr="00F060E1" w:rsidRDefault="000A1E5A" w:rsidP="00CF023E">
            <w:r w:rsidRPr="00F060E1">
              <w:t>2018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0A1E5A" w:rsidRPr="00F060E1" w:rsidRDefault="000A1E5A" w:rsidP="00CF023E">
            <w:r w:rsidRPr="00F060E1">
              <w:t>2019</w:t>
            </w:r>
          </w:p>
        </w:tc>
        <w:tc>
          <w:tcPr>
            <w:tcW w:w="1790" w:type="dxa"/>
            <w:vMerge/>
            <w:shd w:val="clear" w:color="auto" w:fill="auto"/>
            <w:hideMark/>
          </w:tcPr>
          <w:p w:rsidR="000A1E5A" w:rsidRPr="00F060E1" w:rsidRDefault="000A1E5A" w:rsidP="00CF023E"/>
        </w:tc>
      </w:tr>
      <w:tr w:rsidR="000A1E5A" w:rsidRPr="00F060E1" w:rsidTr="000A1E5A">
        <w:trPr>
          <w:trHeight w:val="270"/>
        </w:trPr>
        <w:tc>
          <w:tcPr>
            <w:tcW w:w="756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1</w:t>
            </w:r>
          </w:p>
        </w:tc>
        <w:tc>
          <w:tcPr>
            <w:tcW w:w="13155" w:type="dxa"/>
            <w:gridSpan w:val="11"/>
            <w:vMerge w:val="restart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Задача 1: Обеспечение безопасности людей на водных объектах, охране их жизни и здоровья</w:t>
            </w:r>
          </w:p>
        </w:tc>
        <w:tc>
          <w:tcPr>
            <w:tcW w:w="179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</w:tr>
      <w:tr w:rsidR="000A1E5A" w:rsidRPr="00F060E1" w:rsidTr="000A1E5A">
        <w:trPr>
          <w:trHeight w:val="330"/>
        </w:trPr>
        <w:tc>
          <w:tcPr>
            <w:tcW w:w="756" w:type="dxa"/>
            <w:vMerge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</w:p>
        </w:tc>
        <w:tc>
          <w:tcPr>
            <w:tcW w:w="13155" w:type="dxa"/>
            <w:gridSpan w:val="11"/>
            <w:vMerge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</w:p>
        </w:tc>
        <w:tc>
          <w:tcPr>
            <w:tcW w:w="179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</w:tr>
      <w:tr w:rsidR="000A1E5A" w:rsidRPr="00F060E1" w:rsidTr="000A1E5A">
        <w:trPr>
          <w:trHeight w:val="675"/>
        </w:trPr>
        <w:tc>
          <w:tcPr>
            <w:tcW w:w="756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1.1.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rPr>
                <w:b/>
                <w:bCs/>
              </w:rPr>
              <w:t>Основное мероприятие 1:</w:t>
            </w:r>
            <w:r w:rsidRPr="00F060E1">
              <w:t xml:space="preserve"> </w:t>
            </w:r>
            <w:r w:rsidRPr="00F060E1">
              <w:br/>
              <w:t>Выполнение мероприятий, направленных на обеспечение сохранности жизни и здоровья людей на водных объектах</w:t>
            </w: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Итого: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7 042,00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742,00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1 800,00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1 500,00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1 500,00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1 500,00  </w:t>
            </w:r>
          </w:p>
        </w:tc>
        <w:tc>
          <w:tcPr>
            <w:tcW w:w="179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</w:tr>
      <w:tr w:rsidR="000A1E5A" w:rsidRPr="00F060E1" w:rsidTr="000A1E5A">
        <w:trPr>
          <w:trHeight w:val="1725"/>
        </w:trPr>
        <w:tc>
          <w:tcPr>
            <w:tcW w:w="756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2017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r w:rsidRPr="00F060E1">
              <w:t>Средства бюджета городского поселения Воскресенск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7 042,00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742,00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1 800,00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1 500,00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1 500,00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1 500,00  </w:t>
            </w:r>
          </w:p>
        </w:tc>
        <w:tc>
          <w:tcPr>
            <w:tcW w:w="1790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</w:tr>
      <w:tr w:rsidR="000A1E5A" w:rsidRPr="00F060E1" w:rsidTr="000A1E5A">
        <w:trPr>
          <w:trHeight w:val="420"/>
        </w:trPr>
        <w:tc>
          <w:tcPr>
            <w:tcW w:w="756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1.1.1.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rPr>
                <w:b/>
                <w:bCs/>
              </w:rPr>
              <w:t xml:space="preserve">Мероприятие </w:t>
            </w:r>
            <w:proofErr w:type="gramStart"/>
            <w:r w:rsidRPr="00F060E1">
              <w:rPr>
                <w:b/>
                <w:bCs/>
              </w:rPr>
              <w:t>1:</w:t>
            </w:r>
            <w:r w:rsidRPr="00F060E1">
              <w:br/>
              <w:t>Оборудование</w:t>
            </w:r>
            <w:proofErr w:type="gramEnd"/>
            <w:r w:rsidRPr="00F060E1">
              <w:t xml:space="preserve"> мест отдыха</w:t>
            </w: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Итого: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4 885,00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485,00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9D6ACD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</w:t>
            </w:r>
            <w:r w:rsidR="009D6ACD">
              <w:rPr>
                <w:b/>
                <w:bCs/>
              </w:rPr>
              <w:t>000</w:t>
            </w:r>
            <w:r w:rsidRPr="00F060E1">
              <w:rPr>
                <w:b/>
                <w:bCs/>
              </w:rPr>
              <w:t xml:space="preserve">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1 050,00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1 050,00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1 050,00  </w:t>
            </w:r>
          </w:p>
        </w:tc>
        <w:tc>
          <w:tcPr>
            <w:tcW w:w="1790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Отдел благоустройства</w:t>
            </w:r>
          </w:p>
        </w:tc>
      </w:tr>
      <w:tr w:rsidR="000A1E5A" w:rsidRPr="00F060E1" w:rsidTr="000A1E5A">
        <w:trPr>
          <w:trHeight w:val="1335"/>
        </w:trPr>
        <w:tc>
          <w:tcPr>
            <w:tcW w:w="756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2017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r w:rsidRPr="00F060E1">
              <w:t>Средства бюджета городского поселения Воскресенск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4 885,00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485,00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9D6ACD">
            <w:r w:rsidRPr="00F060E1">
              <w:t xml:space="preserve">1 </w:t>
            </w:r>
            <w:r w:rsidR="009D6ACD">
              <w:t>000</w:t>
            </w:r>
            <w:r w:rsidRPr="00F060E1">
              <w:t xml:space="preserve">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1 050,00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1 050,00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1 050,00  </w:t>
            </w:r>
          </w:p>
        </w:tc>
        <w:tc>
          <w:tcPr>
            <w:tcW w:w="1790" w:type="dxa"/>
            <w:vMerge/>
            <w:shd w:val="clear" w:color="auto" w:fill="auto"/>
            <w:hideMark/>
          </w:tcPr>
          <w:p w:rsidR="000A1E5A" w:rsidRPr="00F060E1" w:rsidRDefault="000A1E5A" w:rsidP="00CF023E"/>
        </w:tc>
      </w:tr>
      <w:tr w:rsidR="000A1E5A" w:rsidRPr="00F060E1" w:rsidTr="000A1E5A">
        <w:trPr>
          <w:trHeight w:val="465"/>
        </w:trPr>
        <w:tc>
          <w:tcPr>
            <w:tcW w:w="756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1.1.2.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5A0BF1" w:rsidRDefault="000A1E5A" w:rsidP="00CF023E">
            <w:r w:rsidRPr="00F060E1">
              <w:rPr>
                <w:b/>
                <w:bCs/>
              </w:rPr>
              <w:t>Мероприятие 2:</w:t>
            </w:r>
            <w:r w:rsidRPr="00F060E1">
              <w:br w:type="page"/>
            </w:r>
          </w:p>
          <w:p w:rsidR="000A1E5A" w:rsidRPr="00F060E1" w:rsidRDefault="000A1E5A" w:rsidP="00CF023E">
            <w:r w:rsidRPr="00F060E1">
              <w:t xml:space="preserve">Проведение работ </w:t>
            </w:r>
            <w:r w:rsidRPr="00F060E1">
              <w:lastRenderedPageBreak/>
              <w:t>по обследованию и очистке дна водоемов</w:t>
            </w:r>
            <w:r w:rsidRPr="00F060E1">
              <w:br w:type="page"/>
            </w:r>
            <w:r w:rsidRPr="00F060E1">
              <w:br w:type="page"/>
            </w: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648,00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48,00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150,00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150,00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150,00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150,00  </w:t>
            </w:r>
          </w:p>
        </w:tc>
        <w:tc>
          <w:tcPr>
            <w:tcW w:w="1790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Отдел благоустройства</w:t>
            </w:r>
          </w:p>
        </w:tc>
      </w:tr>
      <w:tr w:rsidR="000A1E5A" w:rsidRPr="00F060E1" w:rsidTr="000A1E5A">
        <w:trPr>
          <w:trHeight w:val="1920"/>
        </w:trPr>
        <w:tc>
          <w:tcPr>
            <w:tcW w:w="756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2017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r w:rsidRPr="00F060E1">
              <w:t>Средства бюджета городского поселения Воскресенск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648,00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48,00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150,00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150,00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150,00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150,00  </w:t>
            </w:r>
          </w:p>
        </w:tc>
        <w:tc>
          <w:tcPr>
            <w:tcW w:w="1790" w:type="dxa"/>
            <w:vMerge/>
            <w:shd w:val="clear" w:color="auto" w:fill="auto"/>
            <w:hideMark/>
          </w:tcPr>
          <w:p w:rsidR="000A1E5A" w:rsidRPr="00F060E1" w:rsidRDefault="000A1E5A" w:rsidP="00CF023E"/>
        </w:tc>
      </w:tr>
      <w:tr w:rsidR="000A1E5A" w:rsidRPr="00F060E1" w:rsidTr="000A1E5A">
        <w:trPr>
          <w:trHeight w:val="465"/>
        </w:trPr>
        <w:tc>
          <w:tcPr>
            <w:tcW w:w="756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lastRenderedPageBreak/>
              <w:t>1.1.3.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rPr>
                <w:b/>
                <w:bCs/>
              </w:rPr>
              <w:t xml:space="preserve">Мероприятие </w:t>
            </w:r>
            <w:proofErr w:type="gramStart"/>
            <w:r w:rsidRPr="00F060E1">
              <w:rPr>
                <w:b/>
                <w:bCs/>
              </w:rPr>
              <w:t>3:</w:t>
            </w:r>
            <w:r w:rsidRPr="00F060E1">
              <w:br/>
              <w:t>Закупка</w:t>
            </w:r>
            <w:proofErr w:type="gramEnd"/>
            <w:r w:rsidRPr="00F060E1">
              <w:t xml:space="preserve"> песка для отсыпки</w:t>
            </w: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Итого: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738,00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88,00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9D6ACD" w:rsidP="00CF023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A1E5A" w:rsidRPr="00F060E1">
              <w:rPr>
                <w:b/>
                <w:bCs/>
              </w:rPr>
              <w:t xml:space="preserve">00,00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150,00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150,00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150,00  </w:t>
            </w:r>
          </w:p>
        </w:tc>
        <w:tc>
          <w:tcPr>
            <w:tcW w:w="1790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Отдел благоустройства</w:t>
            </w:r>
          </w:p>
        </w:tc>
      </w:tr>
      <w:tr w:rsidR="000A1E5A" w:rsidRPr="00F060E1" w:rsidTr="000A1E5A">
        <w:trPr>
          <w:trHeight w:val="1395"/>
        </w:trPr>
        <w:tc>
          <w:tcPr>
            <w:tcW w:w="756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2017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r w:rsidRPr="00F060E1">
              <w:t>Средства бюджета городского поселения Воскресенск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738,00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88,00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9D6ACD" w:rsidP="00CF023E">
            <w:r>
              <w:t>4</w:t>
            </w:r>
            <w:r w:rsidR="000A1E5A" w:rsidRPr="00F060E1">
              <w:t xml:space="preserve">00,00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150,00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150,00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150,00  </w:t>
            </w:r>
          </w:p>
        </w:tc>
        <w:tc>
          <w:tcPr>
            <w:tcW w:w="1790" w:type="dxa"/>
            <w:vMerge/>
            <w:shd w:val="clear" w:color="auto" w:fill="auto"/>
            <w:hideMark/>
          </w:tcPr>
          <w:p w:rsidR="000A1E5A" w:rsidRPr="00F060E1" w:rsidRDefault="000A1E5A" w:rsidP="00CF023E"/>
        </w:tc>
      </w:tr>
      <w:tr w:rsidR="000A1E5A" w:rsidRPr="00F060E1" w:rsidTr="000A1E5A">
        <w:trPr>
          <w:trHeight w:val="450"/>
        </w:trPr>
        <w:tc>
          <w:tcPr>
            <w:tcW w:w="756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1.1.4.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rPr>
                <w:b/>
                <w:bCs/>
              </w:rPr>
              <w:t xml:space="preserve">Мероприятие </w:t>
            </w:r>
            <w:proofErr w:type="gramStart"/>
            <w:r w:rsidRPr="00F060E1">
              <w:rPr>
                <w:b/>
                <w:bCs/>
              </w:rPr>
              <w:t>4:</w:t>
            </w:r>
            <w:r w:rsidRPr="00F060E1">
              <w:br/>
              <w:t>Лабораторные</w:t>
            </w:r>
            <w:proofErr w:type="gramEnd"/>
            <w:r w:rsidRPr="00F060E1">
              <w:t xml:space="preserve"> исследования воды и песка водоемов, расположенных на территории городского поселения Воскресенск, в том числе на городском пляже для получения разрешения об использовании пляжа и реки для отдыха, занятием спортом, купания</w:t>
            </w: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Итого: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521,00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71,00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150,00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100,00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100,00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100,00  </w:t>
            </w:r>
          </w:p>
        </w:tc>
        <w:tc>
          <w:tcPr>
            <w:tcW w:w="1790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Отдел благоустройства</w:t>
            </w:r>
          </w:p>
          <w:p w:rsidR="000A1E5A" w:rsidRPr="00F060E1" w:rsidRDefault="000A1E5A" w:rsidP="00CF023E"/>
          <w:p w:rsidR="000A1E5A" w:rsidRPr="00F060E1" w:rsidRDefault="000A1E5A" w:rsidP="00CF023E">
            <w:r w:rsidRPr="00F060E1">
              <w:t>Филиал "Центр эпидемиологии в Московской области" в городе Воскресенске</w:t>
            </w:r>
          </w:p>
        </w:tc>
      </w:tr>
      <w:tr w:rsidR="000A1E5A" w:rsidRPr="00F060E1" w:rsidTr="000A1E5A">
        <w:trPr>
          <w:trHeight w:val="3180"/>
        </w:trPr>
        <w:tc>
          <w:tcPr>
            <w:tcW w:w="756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2017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r w:rsidRPr="00F060E1">
              <w:t>Средства бюджета городского поселения Воскресенск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521,00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71,00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150,00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100,00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100,00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100,00  </w:t>
            </w:r>
          </w:p>
        </w:tc>
        <w:tc>
          <w:tcPr>
            <w:tcW w:w="1790" w:type="dxa"/>
            <w:vMerge/>
            <w:shd w:val="clear" w:color="auto" w:fill="auto"/>
            <w:hideMark/>
          </w:tcPr>
          <w:p w:rsidR="000A1E5A" w:rsidRPr="00F060E1" w:rsidRDefault="000A1E5A" w:rsidP="00CF023E"/>
        </w:tc>
      </w:tr>
      <w:tr w:rsidR="000A1E5A" w:rsidRPr="00F060E1" w:rsidTr="000A1E5A">
        <w:trPr>
          <w:trHeight w:val="570"/>
        </w:trPr>
        <w:tc>
          <w:tcPr>
            <w:tcW w:w="756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1.1.5.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rPr>
                <w:b/>
                <w:bCs/>
              </w:rPr>
              <w:t xml:space="preserve">Мероприятие </w:t>
            </w:r>
            <w:proofErr w:type="gramStart"/>
            <w:r w:rsidRPr="00F060E1">
              <w:rPr>
                <w:b/>
                <w:bCs/>
              </w:rPr>
              <w:t>5:</w:t>
            </w:r>
            <w:r w:rsidRPr="00F060E1">
              <w:br/>
              <w:t>Закупка</w:t>
            </w:r>
            <w:proofErr w:type="gramEnd"/>
            <w:r w:rsidRPr="00F060E1">
              <w:t xml:space="preserve"> и установка знаков безопасности на воде, аншлагов с информацией и столбов для их крепления на водоемах на территории</w:t>
            </w: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Итого: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250,00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50,00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9D6ACD" w:rsidP="00CF023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A1E5A" w:rsidRPr="00F060E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50,00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50,00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50,00  </w:t>
            </w:r>
          </w:p>
        </w:tc>
        <w:tc>
          <w:tcPr>
            <w:tcW w:w="1790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Отдел благоустройства</w:t>
            </w:r>
          </w:p>
        </w:tc>
      </w:tr>
      <w:tr w:rsidR="000A1E5A" w:rsidRPr="00F060E1" w:rsidTr="000A1E5A">
        <w:trPr>
          <w:trHeight w:val="1515"/>
        </w:trPr>
        <w:tc>
          <w:tcPr>
            <w:tcW w:w="756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2017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r w:rsidRPr="00F060E1">
              <w:t>Средства бюджета городского поселения Воскресенск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250,00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50,00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9D6ACD" w:rsidP="00CF023E">
            <w:r>
              <w:t>100</w:t>
            </w:r>
            <w:r w:rsidR="000A1E5A" w:rsidRPr="00F060E1">
              <w:t xml:space="preserve">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50,00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50,00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50,00  </w:t>
            </w:r>
          </w:p>
        </w:tc>
        <w:tc>
          <w:tcPr>
            <w:tcW w:w="1790" w:type="dxa"/>
            <w:vMerge/>
            <w:shd w:val="clear" w:color="auto" w:fill="auto"/>
            <w:hideMark/>
          </w:tcPr>
          <w:p w:rsidR="000A1E5A" w:rsidRPr="00F060E1" w:rsidRDefault="000A1E5A" w:rsidP="00CF023E"/>
        </w:tc>
      </w:tr>
      <w:tr w:rsidR="000A1E5A" w:rsidRPr="00F060E1" w:rsidTr="000A1E5A">
        <w:trPr>
          <w:trHeight w:val="480"/>
        </w:trPr>
        <w:tc>
          <w:tcPr>
            <w:tcW w:w="756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lastRenderedPageBreak/>
              <w:t>1.1.6.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rPr>
                <w:b/>
                <w:bCs/>
              </w:rPr>
              <w:t xml:space="preserve">Мероприятие </w:t>
            </w:r>
            <w:proofErr w:type="gramStart"/>
            <w:r w:rsidRPr="00F060E1">
              <w:rPr>
                <w:b/>
                <w:bCs/>
              </w:rPr>
              <w:t>6:</w:t>
            </w:r>
            <w:r w:rsidRPr="00F060E1">
              <w:br/>
              <w:t>Информирование</w:t>
            </w:r>
            <w:proofErr w:type="gramEnd"/>
            <w:r w:rsidRPr="00F060E1">
              <w:t xml:space="preserve"> населения о мерах по повышению безопасности людей на водных объектах в СМИ</w:t>
            </w: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Итого: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-</w:t>
            </w:r>
          </w:p>
        </w:tc>
        <w:tc>
          <w:tcPr>
            <w:tcW w:w="1790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Отдел благоустройства</w:t>
            </w:r>
          </w:p>
        </w:tc>
      </w:tr>
      <w:tr w:rsidR="000A1E5A" w:rsidRPr="00F060E1" w:rsidTr="000A1E5A">
        <w:trPr>
          <w:trHeight w:val="1590"/>
        </w:trPr>
        <w:tc>
          <w:tcPr>
            <w:tcW w:w="756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2017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r w:rsidRPr="00F060E1">
              <w:t>Средства бюджета городского поселения Воскресенск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Без привлечения средств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790" w:type="dxa"/>
            <w:vMerge/>
            <w:shd w:val="clear" w:color="auto" w:fill="auto"/>
            <w:hideMark/>
          </w:tcPr>
          <w:p w:rsidR="000A1E5A" w:rsidRPr="00F060E1" w:rsidRDefault="000A1E5A" w:rsidP="00CF023E"/>
        </w:tc>
      </w:tr>
      <w:tr w:rsidR="000A1E5A" w:rsidRPr="00F060E1" w:rsidTr="000A1E5A">
        <w:trPr>
          <w:trHeight w:val="315"/>
        </w:trPr>
        <w:tc>
          <w:tcPr>
            <w:tcW w:w="756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3943" w:type="dxa"/>
            <w:gridSpan w:val="3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 по программе: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7 042,00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742,00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1 800,00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1 500,00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1 500,00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1 500,00  </w:t>
            </w:r>
          </w:p>
        </w:tc>
        <w:tc>
          <w:tcPr>
            <w:tcW w:w="179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</w:tr>
      <w:tr w:rsidR="000A1E5A" w:rsidRPr="00F060E1" w:rsidTr="000A1E5A">
        <w:trPr>
          <w:trHeight w:val="585"/>
        </w:trPr>
        <w:tc>
          <w:tcPr>
            <w:tcW w:w="756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3943" w:type="dxa"/>
            <w:gridSpan w:val="3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Средства бюджета городского поселения Воскресенск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7 042,00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742,00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1 800,00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1 500,00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1 500,00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1 500,00  </w:t>
            </w:r>
          </w:p>
        </w:tc>
        <w:tc>
          <w:tcPr>
            <w:tcW w:w="179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</w:tr>
    </w:tbl>
    <w:p w:rsidR="000A1E5A" w:rsidRDefault="007719B8" w:rsidP="00C52DCE">
      <w:pPr>
        <w:sectPr w:rsidR="000A1E5A" w:rsidSect="000A1E5A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>
        <w:fldChar w:fldCharType="end"/>
      </w:r>
      <w:r w:rsidR="003260F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44A" w:rsidRDefault="00DB344A" w:rsidP="00C52DCE">
      <w:pPr>
        <w:jc w:val="both"/>
      </w:pPr>
      <w:bookmarkStart w:id="0" w:name="_GoBack"/>
      <w:bookmarkEnd w:id="0"/>
    </w:p>
    <w:sectPr w:rsidR="00DB344A" w:rsidSect="00ED33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09484486"/>
    <w:multiLevelType w:val="hybridMultilevel"/>
    <w:tmpl w:val="C4965A46"/>
    <w:lvl w:ilvl="0" w:tplc="9BD02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33DF2"/>
    <w:multiLevelType w:val="hybridMultilevel"/>
    <w:tmpl w:val="40E4F00A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6655C"/>
    <w:multiLevelType w:val="multilevel"/>
    <w:tmpl w:val="43405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71DC8"/>
    <w:multiLevelType w:val="hybridMultilevel"/>
    <w:tmpl w:val="8828E17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02918"/>
    <w:multiLevelType w:val="hybridMultilevel"/>
    <w:tmpl w:val="635074DE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63CB3"/>
    <w:multiLevelType w:val="hybridMultilevel"/>
    <w:tmpl w:val="F1B08E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20EAC"/>
    <w:multiLevelType w:val="multilevel"/>
    <w:tmpl w:val="8DCC3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2614CF"/>
    <w:multiLevelType w:val="hybridMultilevel"/>
    <w:tmpl w:val="D794DD36"/>
    <w:lvl w:ilvl="0" w:tplc="3CF05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42463D"/>
    <w:multiLevelType w:val="multilevel"/>
    <w:tmpl w:val="DE5AD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8252BC"/>
    <w:multiLevelType w:val="hybridMultilevel"/>
    <w:tmpl w:val="9BD49364"/>
    <w:lvl w:ilvl="0" w:tplc="76842550">
      <w:start w:val="1"/>
      <w:numFmt w:val="bullet"/>
      <w:lvlText w:val="−"/>
      <w:lvlJc w:val="left"/>
      <w:pPr>
        <w:tabs>
          <w:tab w:val="num" w:pos="1167"/>
        </w:tabs>
        <w:ind w:left="827" w:hanging="1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5365B3"/>
    <w:multiLevelType w:val="hybridMultilevel"/>
    <w:tmpl w:val="CDC47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563C8E"/>
    <w:multiLevelType w:val="multilevel"/>
    <w:tmpl w:val="4068556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5E6441"/>
    <w:multiLevelType w:val="hybridMultilevel"/>
    <w:tmpl w:val="C81A30F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936A2"/>
    <w:multiLevelType w:val="hybridMultilevel"/>
    <w:tmpl w:val="33E2C17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F1906"/>
    <w:multiLevelType w:val="multilevel"/>
    <w:tmpl w:val="2086F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8F0A97"/>
    <w:multiLevelType w:val="hybridMultilevel"/>
    <w:tmpl w:val="055E4EB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5574E"/>
    <w:multiLevelType w:val="hybridMultilevel"/>
    <w:tmpl w:val="1396A1CE"/>
    <w:lvl w:ilvl="0" w:tplc="00000008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F3045DD"/>
    <w:multiLevelType w:val="hybridMultilevel"/>
    <w:tmpl w:val="06683D2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F205C"/>
    <w:multiLevelType w:val="multilevel"/>
    <w:tmpl w:val="B338E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5307E6"/>
    <w:multiLevelType w:val="hybridMultilevel"/>
    <w:tmpl w:val="58007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8">
    <w:nsid w:val="7CC61D35"/>
    <w:multiLevelType w:val="multilevel"/>
    <w:tmpl w:val="7870F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DF356F"/>
    <w:multiLevelType w:val="hybridMultilevel"/>
    <w:tmpl w:val="3C609C68"/>
    <w:lvl w:ilvl="0" w:tplc="F0D6DF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4"/>
  </w:num>
  <w:num w:numId="10">
    <w:abstractNumId w:val="10"/>
  </w:num>
  <w:num w:numId="11">
    <w:abstractNumId w:val="22"/>
  </w:num>
  <w:num w:numId="12">
    <w:abstractNumId w:val="7"/>
  </w:num>
  <w:num w:numId="13">
    <w:abstractNumId w:val="19"/>
  </w:num>
  <w:num w:numId="14">
    <w:abstractNumId w:val="9"/>
  </w:num>
  <w:num w:numId="15">
    <w:abstractNumId w:val="28"/>
  </w:num>
  <w:num w:numId="16">
    <w:abstractNumId w:val="8"/>
  </w:num>
  <w:num w:numId="17">
    <w:abstractNumId w:val="29"/>
  </w:num>
  <w:num w:numId="18">
    <w:abstractNumId w:val="13"/>
  </w:num>
  <w:num w:numId="19">
    <w:abstractNumId w:val="26"/>
  </w:num>
  <w:num w:numId="20">
    <w:abstractNumId w:val="18"/>
  </w:num>
  <w:num w:numId="21">
    <w:abstractNumId w:val="21"/>
  </w:num>
  <w:num w:numId="22">
    <w:abstractNumId w:val="25"/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71D"/>
    <w:rsid w:val="00001CF4"/>
    <w:rsid w:val="00004142"/>
    <w:rsid w:val="000054D6"/>
    <w:rsid w:val="00017E56"/>
    <w:rsid w:val="00017E81"/>
    <w:rsid w:val="00022705"/>
    <w:rsid w:val="00022E80"/>
    <w:rsid w:val="000237B0"/>
    <w:rsid w:val="00025496"/>
    <w:rsid w:val="00025682"/>
    <w:rsid w:val="000260F7"/>
    <w:rsid w:val="00026726"/>
    <w:rsid w:val="00027F27"/>
    <w:rsid w:val="0003021E"/>
    <w:rsid w:val="00030B6B"/>
    <w:rsid w:val="00031712"/>
    <w:rsid w:val="000325E9"/>
    <w:rsid w:val="00032BBD"/>
    <w:rsid w:val="00033BD4"/>
    <w:rsid w:val="00034870"/>
    <w:rsid w:val="00044989"/>
    <w:rsid w:val="00052176"/>
    <w:rsid w:val="000531AF"/>
    <w:rsid w:val="000536B9"/>
    <w:rsid w:val="0005381A"/>
    <w:rsid w:val="00060758"/>
    <w:rsid w:val="00064BA8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8400C"/>
    <w:rsid w:val="000949CE"/>
    <w:rsid w:val="00094C84"/>
    <w:rsid w:val="00094D74"/>
    <w:rsid w:val="0009512D"/>
    <w:rsid w:val="00097964"/>
    <w:rsid w:val="00097F74"/>
    <w:rsid w:val="000A0506"/>
    <w:rsid w:val="000A1C60"/>
    <w:rsid w:val="000A1E5A"/>
    <w:rsid w:val="000A4A9B"/>
    <w:rsid w:val="000A64B4"/>
    <w:rsid w:val="000B2345"/>
    <w:rsid w:val="000B2ED1"/>
    <w:rsid w:val="000B6011"/>
    <w:rsid w:val="000C283E"/>
    <w:rsid w:val="000C34AC"/>
    <w:rsid w:val="000D15A8"/>
    <w:rsid w:val="000D3159"/>
    <w:rsid w:val="000D5A6C"/>
    <w:rsid w:val="000D705A"/>
    <w:rsid w:val="000F1F0A"/>
    <w:rsid w:val="000F2668"/>
    <w:rsid w:val="00100F4E"/>
    <w:rsid w:val="00102502"/>
    <w:rsid w:val="001046BB"/>
    <w:rsid w:val="00104C2C"/>
    <w:rsid w:val="00105B78"/>
    <w:rsid w:val="0011043E"/>
    <w:rsid w:val="00110510"/>
    <w:rsid w:val="001138D1"/>
    <w:rsid w:val="0011435E"/>
    <w:rsid w:val="0012065E"/>
    <w:rsid w:val="00122D2B"/>
    <w:rsid w:val="00125501"/>
    <w:rsid w:val="00127B11"/>
    <w:rsid w:val="00134F91"/>
    <w:rsid w:val="00136D0C"/>
    <w:rsid w:val="00136DB7"/>
    <w:rsid w:val="00140290"/>
    <w:rsid w:val="001450AB"/>
    <w:rsid w:val="00147F94"/>
    <w:rsid w:val="00150BDF"/>
    <w:rsid w:val="001513AF"/>
    <w:rsid w:val="001525D9"/>
    <w:rsid w:val="00152849"/>
    <w:rsid w:val="00160B75"/>
    <w:rsid w:val="00161825"/>
    <w:rsid w:val="00165994"/>
    <w:rsid w:val="001659EC"/>
    <w:rsid w:val="00170918"/>
    <w:rsid w:val="0017268B"/>
    <w:rsid w:val="001761EF"/>
    <w:rsid w:val="001778BD"/>
    <w:rsid w:val="00180B1E"/>
    <w:rsid w:val="0018115F"/>
    <w:rsid w:val="001835B9"/>
    <w:rsid w:val="0018458E"/>
    <w:rsid w:val="00195923"/>
    <w:rsid w:val="00197934"/>
    <w:rsid w:val="001A2601"/>
    <w:rsid w:val="001A4CF5"/>
    <w:rsid w:val="001B22F1"/>
    <w:rsid w:val="001B26BF"/>
    <w:rsid w:val="001B57EA"/>
    <w:rsid w:val="001B74F5"/>
    <w:rsid w:val="001C1B58"/>
    <w:rsid w:val="001C738D"/>
    <w:rsid w:val="001D228A"/>
    <w:rsid w:val="001D282E"/>
    <w:rsid w:val="001D67EF"/>
    <w:rsid w:val="001D6A05"/>
    <w:rsid w:val="001E0925"/>
    <w:rsid w:val="001E27E7"/>
    <w:rsid w:val="001E2AE8"/>
    <w:rsid w:val="001E3F11"/>
    <w:rsid w:val="001E5258"/>
    <w:rsid w:val="001E5CF8"/>
    <w:rsid w:val="001E6211"/>
    <w:rsid w:val="001E6E0B"/>
    <w:rsid w:val="001F1AC2"/>
    <w:rsid w:val="001F40F2"/>
    <w:rsid w:val="001F4E9B"/>
    <w:rsid w:val="00201111"/>
    <w:rsid w:val="00201D05"/>
    <w:rsid w:val="00203CDF"/>
    <w:rsid w:val="002101C2"/>
    <w:rsid w:val="00215CF3"/>
    <w:rsid w:val="00215FD1"/>
    <w:rsid w:val="00220D86"/>
    <w:rsid w:val="002223A3"/>
    <w:rsid w:val="00224132"/>
    <w:rsid w:val="00224812"/>
    <w:rsid w:val="00227F2D"/>
    <w:rsid w:val="002358BB"/>
    <w:rsid w:val="002362D8"/>
    <w:rsid w:val="002458BD"/>
    <w:rsid w:val="00246395"/>
    <w:rsid w:val="00246944"/>
    <w:rsid w:val="00247707"/>
    <w:rsid w:val="00257B97"/>
    <w:rsid w:val="0026142C"/>
    <w:rsid w:val="00276006"/>
    <w:rsid w:val="00283062"/>
    <w:rsid w:val="00284B4B"/>
    <w:rsid w:val="00286169"/>
    <w:rsid w:val="002944A6"/>
    <w:rsid w:val="002975FC"/>
    <w:rsid w:val="002A11FF"/>
    <w:rsid w:val="002A1975"/>
    <w:rsid w:val="002A436C"/>
    <w:rsid w:val="002B1DF7"/>
    <w:rsid w:val="002B3FC8"/>
    <w:rsid w:val="002B48E2"/>
    <w:rsid w:val="002C607E"/>
    <w:rsid w:val="002C60D3"/>
    <w:rsid w:val="002C610B"/>
    <w:rsid w:val="002C739B"/>
    <w:rsid w:val="002C790D"/>
    <w:rsid w:val="002D45D7"/>
    <w:rsid w:val="002E501D"/>
    <w:rsid w:val="002F7B8D"/>
    <w:rsid w:val="00301ED3"/>
    <w:rsid w:val="00303F70"/>
    <w:rsid w:val="003041DB"/>
    <w:rsid w:val="0030488D"/>
    <w:rsid w:val="00304D79"/>
    <w:rsid w:val="00307BD8"/>
    <w:rsid w:val="003105CD"/>
    <w:rsid w:val="0031496B"/>
    <w:rsid w:val="00314A48"/>
    <w:rsid w:val="00316B71"/>
    <w:rsid w:val="00316C62"/>
    <w:rsid w:val="003178A9"/>
    <w:rsid w:val="00317D18"/>
    <w:rsid w:val="00322BCF"/>
    <w:rsid w:val="00324359"/>
    <w:rsid w:val="003252B2"/>
    <w:rsid w:val="00325A8C"/>
    <w:rsid w:val="003260FB"/>
    <w:rsid w:val="00326E8D"/>
    <w:rsid w:val="00327C40"/>
    <w:rsid w:val="003406C0"/>
    <w:rsid w:val="00341794"/>
    <w:rsid w:val="00341BAD"/>
    <w:rsid w:val="00343758"/>
    <w:rsid w:val="00344E21"/>
    <w:rsid w:val="00352F62"/>
    <w:rsid w:val="00354221"/>
    <w:rsid w:val="0036062D"/>
    <w:rsid w:val="00365BBF"/>
    <w:rsid w:val="0037082A"/>
    <w:rsid w:val="00371581"/>
    <w:rsid w:val="00373522"/>
    <w:rsid w:val="00376005"/>
    <w:rsid w:val="00377226"/>
    <w:rsid w:val="003800DF"/>
    <w:rsid w:val="0038025F"/>
    <w:rsid w:val="00381D82"/>
    <w:rsid w:val="0038259C"/>
    <w:rsid w:val="00383C00"/>
    <w:rsid w:val="003918C0"/>
    <w:rsid w:val="00392E37"/>
    <w:rsid w:val="0039316D"/>
    <w:rsid w:val="00393500"/>
    <w:rsid w:val="003940B0"/>
    <w:rsid w:val="003A162A"/>
    <w:rsid w:val="003B055C"/>
    <w:rsid w:val="003B61D0"/>
    <w:rsid w:val="003B7F98"/>
    <w:rsid w:val="003C4C51"/>
    <w:rsid w:val="003D2C1E"/>
    <w:rsid w:val="003E17EE"/>
    <w:rsid w:val="003E28CD"/>
    <w:rsid w:val="003E3BF0"/>
    <w:rsid w:val="003E67D1"/>
    <w:rsid w:val="003E7CCF"/>
    <w:rsid w:val="003F2AAD"/>
    <w:rsid w:val="003F3230"/>
    <w:rsid w:val="003F626D"/>
    <w:rsid w:val="00401C05"/>
    <w:rsid w:val="0040267C"/>
    <w:rsid w:val="0040349A"/>
    <w:rsid w:val="0040790E"/>
    <w:rsid w:val="0041072A"/>
    <w:rsid w:val="00411B46"/>
    <w:rsid w:val="004134C1"/>
    <w:rsid w:val="004225D0"/>
    <w:rsid w:val="00423536"/>
    <w:rsid w:val="00423549"/>
    <w:rsid w:val="00426670"/>
    <w:rsid w:val="00433506"/>
    <w:rsid w:val="00442CB7"/>
    <w:rsid w:val="00444026"/>
    <w:rsid w:val="0044468D"/>
    <w:rsid w:val="00446334"/>
    <w:rsid w:val="00451D25"/>
    <w:rsid w:val="0045479A"/>
    <w:rsid w:val="004552CF"/>
    <w:rsid w:val="0045723F"/>
    <w:rsid w:val="004572AA"/>
    <w:rsid w:val="00457BC0"/>
    <w:rsid w:val="0046022B"/>
    <w:rsid w:val="00463FC5"/>
    <w:rsid w:val="0046777C"/>
    <w:rsid w:val="004717A1"/>
    <w:rsid w:val="00475952"/>
    <w:rsid w:val="00475EBC"/>
    <w:rsid w:val="0047679E"/>
    <w:rsid w:val="004803B9"/>
    <w:rsid w:val="004809B3"/>
    <w:rsid w:val="0048257D"/>
    <w:rsid w:val="004831E2"/>
    <w:rsid w:val="00485C95"/>
    <w:rsid w:val="004860D0"/>
    <w:rsid w:val="004879F6"/>
    <w:rsid w:val="00487AD4"/>
    <w:rsid w:val="0049271A"/>
    <w:rsid w:val="004929B5"/>
    <w:rsid w:val="004968D0"/>
    <w:rsid w:val="004A347C"/>
    <w:rsid w:val="004A37F2"/>
    <w:rsid w:val="004A6902"/>
    <w:rsid w:val="004B017E"/>
    <w:rsid w:val="004B0E4A"/>
    <w:rsid w:val="004B3D28"/>
    <w:rsid w:val="004B4729"/>
    <w:rsid w:val="004C2649"/>
    <w:rsid w:val="004C31E6"/>
    <w:rsid w:val="004C6DEB"/>
    <w:rsid w:val="004C7A6E"/>
    <w:rsid w:val="004D0407"/>
    <w:rsid w:val="004D0E5E"/>
    <w:rsid w:val="004D17F0"/>
    <w:rsid w:val="004D37A7"/>
    <w:rsid w:val="004D569F"/>
    <w:rsid w:val="004E307B"/>
    <w:rsid w:val="004E3831"/>
    <w:rsid w:val="004E50B6"/>
    <w:rsid w:val="004F2CF8"/>
    <w:rsid w:val="004F46B5"/>
    <w:rsid w:val="004F6E22"/>
    <w:rsid w:val="004F7C8A"/>
    <w:rsid w:val="004F7D53"/>
    <w:rsid w:val="00504250"/>
    <w:rsid w:val="00505A5D"/>
    <w:rsid w:val="00505CA8"/>
    <w:rsid w:val="0051004C"/>
    <w:rsid w:val="0051014E"/>
    <w:rsid w:val="00511CCF"/>
    <w:rsid w:val="00511D38"/>
    <w:rsid w:val="00512836"/>
    <w:rsid w:val="00513BB9"/>
    <w:rsid w:val="005151FB"/>
    <w:rsid w:val="005159EE"/>
    <w:rsid w:val="005202D1"/>
    <w:rsid w:val="005242AC"/>
    <w:rsid w:val="00531DDF"/>
    <w:rsid w:val="00536D89"/>
    <w:rsid w:val="00542DCF"/>
    <w:rsid w:val="00546420"/>
    <w:rsid w:val="00552F05"/>
    <w:rsid w:val="00554335"/>
    <w:rsid w:val="00554F62"/>
    <w:rsid w:val="00555504"/>
    <w:rsid w:val="00560708"/>
    <w:rsid w:val="00561DE0"/>
    <w:rsid w:val="00570244"/>
    <w:rsid w:val="00572230"/>
    <w:rsid w:val="0057285C"/>
    <w:rsid w:val="00572D46"/>
    <w:rsid w:val="00575F5D"/>
    <w:rsid w:val="005776C8"/>
    <w:rsid w:val="00583126"/>
    <w:rsid w:val="005851D0"/>
    <w:rsid w:val="00586A4A"/>
    <w:rsid w:val="00590935"/>
    <w:rsid w:val="00592B1C"/>
    <w:rsid w:val="00593709"/>
    <w:rsid w:val="00595A4A"/>
    <w:rsid w:val="00595F34"/>
    <w:rsid w:val="0059617E"/>
    <w:rsid w:val="005A0BF1"/>
    <w:rsid w:val="005A0CE7"/>
    <w:rsid w:val="005A1FA4"/>
    <w:rsid w:val="005A4E4C"/>
    <w:rsid w:val="005B0558"/>
    <w:rsid w:val="005B45A1"/>
    <w:rsid w:val="005C4092"/>
    <w:rsid w:val="005C5B86"/>
    <w:rsid w:val="005C6BC4"/>
    <w:rsid w:val="005D08ED"/>
    <w:rsid w:val="005D1E2F"/>
    <w:rsid w:val="005D220D"/>
    <w:rsid w:val="005D4F8D"/>
    <w:rsid w:val="005E0EBE"/>
    <w:rsid w:val="005E3AA9"/>
    <w:rsid w:val="005E4A28"/>
    <w:rsid w:val="005E7595"/>
    <w:rsid w:val="005F20F3"/>
    <w:rsid w:val="005F674C"/>
    <w:rsid w:val="005F6CFF"/>
    <w:rsid w:val="00604C48"/>
    <w:rsid w:val="00607B42"/>
    <w:rsid w:val="00611CCE"/>
    <w:rsid w:val="00617490"/>
    <w:rsid w:val="0061766B"/>
    <w:rsid w:val="00620781"/>
    <w:rsid w:val="00622BD0"/>
    <w:rsid w:val="006263DE"/>
    <w:rsid w:val="006276F1"/>
    <w:rsid w:val="006301DE"/>
    <w:rsid w:val="00630D9A"/>
    <w:rsid w:val="00632537"/>
    <w:rsid w:val="00633E3C"/>
    <w:rsid w:val="006368DF"/>
    <w:rsid w:val="00636BCC"/>
    <w:rsid w:val="006446AD"/>
    <w:rsid w:val="0065636A"/>
    <w:rsid w:val="00660FDD"/>
    <w:rsid w:val="006617D5"/>
    <w:rsid w:val="00661A87"/>
    <w:rsid w:val="00661B91"/>
    <w:rsid w:val="00662412"/>
    <w:rsid w:val="0066277D"/>
    <w:rsid w:val="00664794"/>
    <w:rsid w:val="00667F28"/>
    <w:rsid w:val="00672FB2"/>
    <w:rsid w:val="006818E0"/>
    <w:rsid w:val="0068269A"/>
    <w:rsid w:val="006A1FA4"/>
    <w:rsid w:val="006A3675"/>
    <w:rsid w:val="006A52DD"/>
    <w:rsid w:val="006A53CA"/>
    <w:rsid w:val="006B1D09"/>
    <w:rsid w:val="006B39BB"/>
    <w:rsid w:val="006B681B"/>
    <w:rsid w:val="006C1229"/>
    <w:rsid w:val="006C4CC1"/>
    <w:rsid w:val="006C53CF"/>
    <w:rsid w:val="006C5EE2"/>
    <w:rsid w:val="006D0357"/>
    <w:rsid w:val="006D14A9"/>
    <w:rsid w:val="006D27EB"/>
    <w:rsid w:val="006D361A"/>
    <w:rsid w:val="006D4FE7"/>
    <w:rsid w:val="006E480D"/>
    <w:rsid w:val="006E5756"/>
    <w:rsid w:val="006F03F4"/>
    <w:rsid w:val="006F0436"/>
    <w:rsid w:val="006F0D82"/>
    <w:rsid w:val="006F1AA8"/>
    <w:rsid w:val="006F50B5"/>
    <w:rsid w:val="007000BE"/>
    <w:rsid w:val="007035D3"/>
    <w:rsid w:val="00703632"/>
    <w:rsid w:val="00703A75"/>
    <w:rsid w:val="00703F2D"/>
    <w:rsid w:val="00704EF4"/>
    <w:rsid w:val="007055E7"/>
    <w:rsid w:val="007057CE"/>
    <w:rsid w:val="00705B5D"/>
    <w:rsid w:val="0070679B"/>
    <w:rsid w:val="00706D25"/>
    <w:rsid w:val="0070716C"/>
    <w:rsid w:val="0071134A"/>
    <w:rsid w:val="007115F4"/>
    <w:rsid w:val="007134AC"/>
    <w:rsid w:val="00713A5F"/>
    <w:rsid w:val="00715A68"/>
    <w:rsid w:val="00733B4E"/>
    <w:rsid w:val="00733BB5"/>
    <w:rsid w:val="00733EB2"/>
    <w:rsid w:val="007354DA"/>
    <w:rsid w:val="00735D88"/>
    <w:rsid w:val="00737203"/>
    <w:rsid w:val="0073759C"/>
    <w:rsid w:val="00742346"/>
    <w:rsid w:val="00750BAC"/>
    <w:rsid w:val="00751F99"/>
    <w:rsid w:val="00753507"/>
    <w:rsid w:val="00756510"/>
    <w:rsid w:val="0076096F"/>
    <w:rsid w:val="007634DB"/>
    <w:rsid w:val="00765405"/>
    <w:rsid w:val="007719B8"/>
    <w:rsid w:val="00771DAB"/>
    <w:rsid w:val="00772B13"/>
    <w:rsid w:val="00773086"/>
    <w:rsid w:val="00775D36"/>
    <w:rsid w:val="007775B4"/>
    <w:rsid w:val="007825C7"/>
    <w:rsid w:val="0078535D"/>
    <w:rsid w:val="007949E8"/>
    <w:rsid w:val="00796DA4"/>
    <w:rsid w:val="007975C8"/>
    <w:rsid w:val="007A10C5"/>
    <w:rsid w:val="007A4B1B"/>
    <w:rsid w:val="007A5990"/>
    <w:rsid w:val="007A7712"/>
    <w:rsid w:val="007B3BF9"/>
    <w:rsid w:val="007C17D1"/>
    <w:rsid w:val="007C1EA3"/>
    <w:rsid w:val="007C330A"/>
    <w:rsid w:val="007C5BDA"/>
    <w:rsid w:val="007D2E88"/>
    <w:rsid w:val="007D35B4"/>
    <w:rsid w:val="007D7485"/>
    <w:rsid w:val="007E4516"/>
    <w:rsid w:val="007E4EBF"/>
    <w:rsid w:val="007E6B06"/>
    <w:rsid w:val="007F2184"/>
    <w:rsid w:val="008009D0"/>
    <w:rsid w:val="008038E7"/>
    <w:rsid w:val="0080561C"/>
    <w:rsid w:val="008059D7"/>
    <w:rsid w:val="008102BD"/>
    <w:rsid w:val="0081057E"/>
    <w:rsid w:val="00811CC5"/>
    <w:rsid w:val="00813866"/>
    <w:rsid w:val="00813CBF"/>
    <w:rsid w:val="008157F1"/>
    <w:rsid w:val="0081703C"/>
    <w:rsid w:val="00820CB4"/>
    <w:rsid w:val="0082140E"/>
    <w:rsid w:val="00824389"/>
    <w:rsid w:val="00827147"/>
    <w:rsid w:val="0083223C"/>
    <w:rsid w:val="00832956"/>
    <w:rsid w:val="00833B79"/>
    <w:rsid w:val="0083419E"/>
    <w:rsid w:val="008357E0"/>
    <w:rsid w:val="00835E08"/>
    <w:rsid w:val="0083611C"/>
    <w:rsid w:val="00840020"/>
    <w:rsid w:val="00842032"/>
    <w:rsid w:val="008420E4"/>
    <w:rsid w:val="0084220F"/>
    <w:rsid w:val="008435DC"/>
    <w:rsid w:val="008448CA"/>
    <w:rsid w:val="00852DFA"/>
    <w:rsid w:val="00867846"/>
    <w:rsid w:val="008705B0"/>
    <w:rsid w:val="00880044"/>
    <w:rsid w:val="00880705"/>
    <w:rsid w:val="00880A79"/>
    <w:rsid w:val="00893A33"/>
    <w:rsid w:val="008957D1"/>
    <w:rsid w:val="008A29D9"/>
    <w:rsid w:val="008A4181"/>
    <w:rsid w:val="008A4409"/>
    <w:rsid w:val="008B06CB"/>
    <w:rsid w:val="008B6ECA"/>
    <w:rsid w:val="008C1AFB"/>
    <w:rsid w:val="008C37CB"/>
    <w:rsid w:val="008C6F98"/>
    <w:rsid w:val="008D7A49"/>
    <w:rsid w:val="008E141B"/>
    <w:rsid w:val="008E3B4F"/>
    <w:rsid w:val="008E6BFE"/>
    <w:rsid w:val="008F064B"/>
    <w:rsid w:val="008F08E6"/>
    <w:rsid w:val="008F0A10"/>
    <w:rsid w:val="008F4A41"/>
    <w:rsid w:val="008F5738"/>
    <w:rsid w:val="008F765F"/>
    <w:rsid w:val="00900521"/>
    <w:rsid w:val="00900F0F"/>
    <w:rsid w:val="00901489"/>
    <w:rsid w:val="00901A74"/>
    <w:rsid w:val="00910F0B"/>
    <w:rsid w:val="00912F82"/>
    <w:rsid w:val="00924882"/>
    <w:rsid w:val="00926600"/>
    <w:rsid w:val="00933588"/>
    <w:rsid w:val="00940287"/>
    <w:rsid w:val="00940957"/>
    <w:rsid w:val="00941F16"/>
    <w:rsid w:val="00943ED9"/>
    <w:rsid w:val="0094774C"/>
    <w:rsid w:val="00961B35"/>
    <w:rsid w:val="009626A7"/>
    <w:rsid w:val="0096290E"/>
    <w:rsid w:val="0096625B"/>
    <w:rsid w:val="00967192"/>
    <w:rsid w:val="00967A09"/>
    <w:rsid w:val="00967D1F"/>
    <w:rsid w:val="00972E37"/>
    <w:rsid w:val="00973088"/>
    <w:rsid w:val="00973326"/>
    <w:rsid w:val="00980812"/>
    <w:rsid w:val="0098305A"/>
    <w:rsid w:val="009A2519"/>
    <w:rsid w:val="009A44F0"/>
    <w:rsid w:val="009A53C2"/>
    <w:rsid w:val="009B72FF"/>
    <w:rsid w:val="009C20E9"/>
    <w:rsid w:val="009C4F19"/>
    <w:rsid w:val="009C5839"/>
    <w:rsid w:val="009C73C9"/>
    <w:rsid w:val="009D2506"/>
    <w:rsid w:val="009D32DB"/>
    <w:rsid w:val="009D3F59"/>
    <w:rsid w:val="009D580B"/>
    <w:rsid w:val="009D6ACD"/>
    <w:rsid w:val="009E026D"/>
    <w:rsid w:val="009E3278"/>
    <w:rsid w:val="009E5642"/>
    <w:rsid w:val="009E5872"/>
    <w:rsid w:val="009F2945"/>
    <w:rsid w:val="009F6702"/>
    <w:rsid w:val="009F7202"/>
    <w:rsid w:val="00A01842"/>
    <w:rsid w:val="00A025B3"/>
    <w:rsid w:val="00A031DD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2272"/>
    <w:rsid w:val="00A223A1"/>
    <w:rsid w:val="00A227C8"/>
    <w:rsid w:val="00A246BD"/>
    <w:rsid w:val="00A25123"/>
    <w:rsid w:val="00A37FB2"/>
    <w:rsid w:val="00A413AE"/>
    <w:rsid w:val="00A42AA8"/>
    <w:rsid w:val="00A453DF"/>
    <w:rsid w:val="00A45C41"/>
    <w:rsid w:val="00A511F1"/>
    <w:rsid w:val="00A511F8"/>
    <w:rsid w:val="00A54D2F"/>
    <w:rsid w:val="00A603CE"/>
    <w:rsid w:val="00A61C52"/>
    <w:rsid w:val="00A632ED"/>
    <w:rsid w:val="00A637C3"/>
    <w:rsid w:val="00A64041"/>
    <w:rsid w:val="00A655C3"/>
    <w:rsid w:val="00A67FBC"/>
    <w:rsid w:val="00A728F5"/>
    <w:rsid w:val="00A74420"/>
    <w:rsid w:val="00A753FB"/>
    <w:rsid w:val="00A77ECC"/>
    <w:rsid w:val="00A84BF5"/>
    <w:rsid w:val="00A85E34"/>
    <w:rsid w:val="00A878F1"/>
    <w:rsid w:val="00AA4316"/>
    <w:rsid w:val="00AA53D2"/>
    <w:rsid w:val="00AA6D2B"/>
    <w:rsid w:val="00AB4673"/>
    <w:rsid w:val="00AC3BE6"/>
    <w:rsid w:val="00AC5C0A"/>
    <w:rsid w:val="00AD0A5E"/>
    <w:rsid w:val="00AD748C"/>
    <w:rsid w:val="00AE33C7"/>
    <w:rsid w:val="00AE68AA"/>
    <w:rsid w:val="00AE7570"/>
    <w:rsid w:val="00AF3961"/>
    <w:rsid w:val="00AF570B"/>
    <w:rsid w:val="00AF7FAD"/>
    <w:rsid w:val="00B007D3"/>
    <w:rsid w:val="00B02189"/>
    <w:rsid w:val="00B03E7F"/>
    <w:rsid w:val="00B04F2F"/>
    <w:rsid w:val="00B10F32"/>
    <w:rsid w:val="00B1528C"/>
    <w:rsid w:val="00B204EE"/>
    <w:rsid w:val="00B21D6B"/>
    <w:rsid w:val="00B25062"/>
    <w:rsid w:val="00B25510"/>
    <w:rsid w:val="00B27409"/>
    <w:rsid w:val="00B302BD"/>
    <w:rsid w:val="00B30F7D"/>
    <w:rsid w:val="00B31349"/>
    <w:rsid w:val="00B33908"/>
    <w:rsid w:val="00B33E82"/>
    <w:rsid w:val="00B3642F"/>
    <w:rsid w:val="00B36FEB"/>
    <w:rsid w:val="00B406C8"/>
    <w:rsid w:val="00B418A6"/>
    <w:rsid w:val="00B43D92"/>
    <w:rsid w:val="00B46C49"/>
    <w:rsid w:val="00B53FFA"/>
    <w:rsid w:val="00B626C1"/>
    <w:rsid w:val="00B639C6"/>
    <w:rsid w:val="00B6506B"/>
    <w:rsid w:val="00B667B5"/>
    <w:rsid w:val="00B66B71"/>
    <w:rsid w:val="00B70746"/>
    <w:rsid w:val="00B732EE"/>
    <w:rsid w:val="00B7383A"/>
    <w:rsid w:val="00B74F36"/>
    <w:rsid w:val="00B75056"/>
    <w:rsid w:val="00B849BF"/>
    <w:rsid w:val="00B85EA2"/>
    <w:rsid w:val="00B925A4"/>
    <w:rsid w:val="00B94316"/>
    <w:rsid w:val="00BA32AA"/>
    <w:rsid w:val="00BA3AD9"/>
    <w:rsid w:val="00BA5E7D"/>
    <w:rsid w:val="00BB1767"/>
    <w:rsid w:val="00BB197B"/>
    <w:rsid w:val="00BB23DA"/>
    <w:rsid w:val="00BB573E"/>
    <w:rsid w:val="00BB6875"/>
    <w:rsid w:val="00BB7D91"/>
    <w:rsid w:val="00BD047E"/>
    <w:rsid w:val="00BD2D96"/>
    <w:rsid w:val="00BE240C"/>
    <w:rsid w:val="00BE4B5E"/>
    <w:rsid w:val="00BE7A50"/>
    <w:rsid w:val="00BE7DC2"/>
    <w:rsid w:val="00BF04D2"/>
    <w:rsid w:val="00BF29F8"/>
    <w:rsid w:val="00BF3402"/>
    <w:rsid w:val="00C077A8"/>
    <w:rsid w:val="00C10126"/>
    <w:rsid w:val="00C114C6"/>
    <w:rsid w:val="00C11637"/>
    <w:rsid w:val="00C231C3"/>
    <w:rsid w:val="00C2509A"/>
    <w:rsid w:val="00C269D1"/>
    <w:rsid w:val="00C31AA9"/>
    <w:rsid w:val="00C31B2E"/>
    <w:rsid w:val="00C3509D"/>
    <w:rsid w:val="00C40745"/>
    <w:rsid w:val="00C41723"/>
    <w:rsid w:val="00C43F11"/>
    <w:rsid w:val="00C44D8D"/>
    <w:rsid w:val="00C520FC"/>
    <w:rsid w:val="00C52DCE"/>
    <w:rsid w:val="00C5366D"/>
    <w:rsid w:val="00C555E3"/>
    <w:rsid w:val="00C55EA3"/>
    <w:rsid w:val="00C55FE8"/>
    <w:rsid w:val="00C6066B"/>
    <w:rsid w:val="00C610DE"/>
    <w:rsid w:val="00C62297"/>
    <w:rsid w:val="00C72065"/>
    <w:rsid w:val="00C7499F"/>
    <w:rsid w:val="00C75D33"/>
    <w:rsid w:val="00C76CBC"/>
    <w:rsid w:val="00C8049D"/>
    <w:rsid w:val="00C81457"/>
    <w:rsid w:val="00C8353E"/>
    <w:rsid w:val="00C87377"/>
    <w:rsid w:val="00C90117"/>
    <w:rsid w:val="00C90178"/>
    <w:rsid w:val="00C90953"/>
    <w:rsid w:val="00C927DB"/>
    <w:rsid w:val="00CA01A1"/>
    <w:rsid w:val="00CA0D82"/>
    <w:rsid w:val="00CA1DF3"/>
    <w:rsid w:val="00CA1EBF"/>
    <w:rsid w:val="00CA2AFB"/>
    <w:rsid w:val="00CA3917"/>
    <w:rsid w:val="00CA4E98"/>
    <w:rsid w:val="00CA6C7C"/>
    <w:rsid w:val="00CA7053"/>
    <w:rsid w:val="00CB1C48"/>
    <w:rsid w:val="00CC1C19"/>
    <w:rsid w:val="00CC3121"/>
    <w:rsid w:val="00CC32E5"/>
    <w:rsid w:val="00CC5200"/>
    <w:rsid w:val="00CD16F2"/>
    <w:rsid w:val="00CD4051"/>
    <w:rsid w:val="00CD44AE"/>
    <w:rsid w:val="00CD6AF5"/>
    <w:rsid w:val="00CF2287"/>
    <w:rsid w:val="00CF3410"/>
    <w:rsid w:val="00CF5583"/>
    <w:rsid w:val="00CF6E82"/>
    <w:rsid w:val="00CF6F20"/>
    <w:rsid w:val="00D01CFB"/>
    <w:rsid w:val="00D043B2"/>
    <w:rsid w:val="00D06777"/>
    <w:rsid w:val="00D10048"/>
    <w:rsid w:val="00D10BEC"/>
    <w:rsid w:val="00D14621"/>
    <w:rsid w:val="00D164F8"/>
    <w:rsid w:val="00D202A3"/>
    <w:rsid w:val="00D22A1E"/>
    <w:rsid w:val="00D26E90"/>
    <w:rsid w:val="00D3035D"/>
    <w:rsid w:val="00D32A52"/>
    <w:rsid w:val="00D35615"/>
    <w:rsid w:val="00D421EC"/>
    <w:rsid w:val="00D423CA"/>
    <w:rsid w:val="00D61FC8"/>
    <w:rsid w:val="00D62A6F"/>
    <w:rsid w:val="00D77B40"/>
    <w:rsid w:val="00D81B5A"/>
    <w:rsid w:val="00D8389B"/>
    <w:rsid w:val="00D84EDB"/>
    <w:rsid w:val="00D85404"/>
    <w:rsid w:val="00D85882"/>
    <w:rsid w:val="00D87C0F"/>
    <w:rsid w:val="00D97CED"/>
    <w:rsid w:val="00DA045E"/>
    <w:rsid w:val="00DA1805"/>
    <w:rsid w:val="00DA5F3D"/>
    <w:rsid w:val="00DA6E1E"/>
    <w:rsid w:val="00DB344A"/>
    <w:rsid w:val="00DB3E10"/>
    <w:rsid w:val="00DB6BA5"/>
    <w:rsid w:val="00DC2F93"/>
    <w:rsid w:val="00DC739F"/>
    <w:rsid w:val="00DC7955"/>
    <w:rsid w:val="00DD1C23"/>
    <w:rsid w:val="00DD276D"/>
    <w:rsid w:val="00DD35AE"/>
    <w:rsid w:val="00DD7251"/>
    <w:rsid w:val="00DD7261"/>
    <w:rsid w:val="00DE14A3"/>
    <w:rsid w:val="00DE4021"/>
    <w:rsid w:val="00DF1D25"/>
    <w:rsid w:val="00DF332E"/>
    <w:rsid w:val="00DF68EB"/>
    <w:rsid w:val="00DF6E0D"/>
    <w:rsid w:val="00DF7127"/>
    <w:rsid w:val="00E00032"/>
    <w:rsid w:val="00E04C5F"/>
    <w:rsid w:val="00E0520E"/>
    <w:rsid w:val="00E10F36"/>
    <w:rsid w:val="00E14FE2"/>
    <w:rsid w:val="00E15070"/>
    <w:rsid w:val="00E21A06"/>
    <w:rsid w:val="00E2328C"/>
    <w:rsid w:val="00E24BC3"/>
    <w:rsid w:val="00E27691"/>
    <w:rsid w:val="00E31527"/>
    <w:rsid w:val="00E32C6D"/>
    <w:rsid w:val="00E340CF"/>
    <w:rsid w:val="00E35B70"/>
    <w:rsid w:val="00E42413"/>
    <w:rsid w:val="00E44CD4"/>
    <w:rsid w:val="00E464D2"/>
    <w:rsid w:val="00E46867"/>
    <w:rsid w:val="00E47CE8"/>
    <w:rsid w:val="00E50D28"/>
    <w:rsid w:val="00E532AD"/>
    <w:rsid w:val="00E54C2E"/>
    <w:rsid w:val="00E63F4C"/>
    <w:rsid w:val="00E777EF"/>
    <w:rsid w:val="00E80F59"/>
    <w:rsid w:val="00E82431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A2BC5"/>
    <w:rsid w:val="00EA36F1"/>
    <w:rsid w:val="00EA4936"/>
    <w:rsid w:val="00EA5595"/>
    <w:rsid w:val="00EA7242"/>
    <w:rsid w:val="00EB23ED"/>
    <w:rsid w:val="00EC4845"/>
    <w:rsid w:val="00EC7C82"/>
    <w:rsid w:val="00ED0595"/>
    <w:rsid w:val="00ED2668"/>
    <w:rsid w:val="00ED333A"/>
    <w:rsid w:val="00EE199C"/>
    <w:rsid w:val="00EE5D29"/>
    <w:rsid w:val="00EE5FD3"/>
    <w:rsid w:val="00EE77D5"/>
    <w:rsid w:val="00EF02AA"/>
    <w:rsid w:val="00EF1898"/>
    <w:rsid w:val="00EF2106"/>
    <w:rsid w:val="00EF2783"/>
    <w:rsid w:val="00EF669F"/>
    <w:rsid w:val="00F01008"/>
    <w:rsid w:val="00F02CA6"/>
    <w:rsid w:val="00F04B9F"/>
    <w:rsid w:val="00F04EEF"/>
    <w:rsid w:val="00F06E94"/>
    <w:rsid w:val="00F1244A"/>
    <w:rsid w:val="00F13CE5"/>
    <w:rsid w:val="00F148EA"/>
    <w:rsid w:val="00F17038"/>
    <w:rsid w:val="00F2034D"/>
    <w:rsid w:val="00F20550"/>
    <w:rsid w:val="00F22452"/>
    <w:rsid w:val="00F3023F"/>
    <w:rsid w:val="00F3109A"/>
    <w:rsid w:val="00F31651"/>
    <w:rsid w:val="00F3278D"/>
    <w:rsid w:val="00F351CB"/>
    <w:rsid w:val="00F42447"/>
    <w:rsid w:val="00F4494C"/>
    <w:rsid w:val="00F46C6B"/>
    <w:rsid w:val="00F46CDA"/>
    <w:rsid w:val="00F50B83"/>
    <w:rsid w:val="00F51CD5"/>
    <w:rsid w:val="00F52009"/>
    <w:rsid w:val="00F52110"/>
    <w:rsid w:val="00F52E40"/>
    <w:rsid w:val="00F53006"/>
    <w:rsid w:val="00F542CC"/>
    <w:rsid w:val="00F60745"/>
    <w:rsid w:val="00F67776"/>
    <w:rsid w:val="00F70907"/>
    <w:rsid w:val="00F70BB7"/>
    <w:rsid w:val="00F73954"/>
    <w:rsid w:val="00F749D1"/>
    <w:rsid w:val="00F77161"/>
    <w:rsid w:val="00F773CE"/>
    <w:rsid w:val="00F82C69"/>
    <w:rsid w:val="00F839DB"/>
    <w:rsid w:val="00F84BB4"/>
    <w:rsid w:val="00F85AD2"/>
    <w:rsid w:val="00F87D0F"/>
    <w:rsid w:val="00F92F80"/>
    <w:rsid w:val="00F937EA"/>
    <w:rsid w:val="00F9402A"/>
    <w:rsid w:val="00F94A06"/>
    <w:rsid w:val="00FA14B9"/>
    <w:rsid w:val="00FA2576"/>
    <w:rsid w:val="00FA2DAC"/>
    <w:rsid w:val="00FA71F9"/>
    <w:rsid w:val="00FB0972"/>
    <w:rsid w:val="00FB606A"/>
    <w:rsid w:val="00FB6760"/>
    <w:rsid w:val="00FC1C9E"/>
    <w:rsid w:val="00FC3E5B"/>
    <w:rsid w:val="00FC4AB0"/>
    <w:rsid w:val="00FC537F"/>
    <w:rsid w:val="00FC585E"/>
    <w:rsid w:val="00FC6049"/>
    <w:rsid w:val="00FC624A"/>
    <w:rsid w:val="00FD1B6A"/>
    <w:rsid w:val="00FD38AE"/>
    <w:rsid w:val="00FD445B"/>
    <w:rsid w:val="00FD4755"/>
    <w:rsid w:val="00FD4A3C"/>
    <w:rsid w:val="00FD6A95"/>
    <w:rsid w:val="00FD703E"/>
    <w:rsid w:val="00FE064A"/>
    <w:rsid w:val="00FE094B"/>
    <w:rsid w:val="00FE6B17"/>
    <w:rsid w:val="00FF356A"/>
    <w:rsid w:val="00FF3F86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B1E07D-6804-4A45-B3C3-AD8ACA5C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link w:val="20"/>
    <w:qFormat/>
    <w:rsid w:val="00BF29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2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B606A"/>
    <w:pPr>
      <w:ind w:left="720"/>
      <w:contextualSpacing/>
    </w:pPr>
    <w:rPr>
      <w:sz w:val="24"/>
      <w:szCs w:val="24"/>
    </w:rPr>
  </w:style>
  <w:style w:type="table" w:styleId="a9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2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9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rmal (Web)"/>
    <w:basedOn w:val="a"/>
    <w:rsid w:val="00BF29F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BF29F8"/>
    <w:rPr>
      <w:b/>
      <w:bCs/>
    </w:rPr>
  </w:style>
  <w:style w:type="character" w:styleId="ac">
    <w:name w:val="Hyperlink"/>
    <w:uiPriority w:val="99"/>
    <w:rsid w:val="00BF29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29F8"/>
  </w:style>
  <w:style w:type="character" w:customStyle="1" w:styleId="lpindicatornp">
    <w:name w:val="lpindicator_np"/>
    <w:basedOn w:val="a0"/>
    <w:rsid w:val="00BF29F8"/>
  </w:style>
  <w:style w:type="character" w:customStyle="1" w:styleId="breakword">
    <w:name w:val="breakword"/>
    <w:basedOn w:val="a0"/>
    <w:rsid w:val="00BF29F8"/>
  </w:style>
  <w:style w:type="character" w:customStyle="1" w:styleId="signhigh">
    <w:name w:val="sign_high"/>
    <w:basedOn w:val="a0"/>
    <w:rsid w:val="00BF29F8"/>
  </w:style>
  <w:style w:type="character" w:styleId="ad">
    <w:name w:val="Emphasis"/>
    <w:qFormat/>
    <w:rsid w:val="00BF29F8"/>
    <w:rPr>
      <w:i/>
      <w:iCs/>
    </w:rPr>
  </w:style>
  <w:style w:type="paragraph" w:styleId="ae">
    <w:name w:val="header"/>
    <w:basedOn w:val="a"/>
    <w:link w:val="af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29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f2">
    <w:name w:val="Основной текст_"/>
    <w:basedOn w:val="a0"/>
    <w:link w:val="11"/>
    <w:rsid w:val="00BF29F8"/>
    <w:rPr>
      <w:sz w:val="28"/>
      <w:szCs w:val="28"/>
      <w:shd w:val="clear" w:color="auto" w:fill="FFFFFF"/>
    </w:rPr>
  </w:style>
  <w:style w:type="character" w:customStyle="1" w:styleId="0pt">
    <w:name w:val="Основной текст + Полужирный;Интервал 0 pt"/>
    <w:basedOn w:val="af2"/>
    <w:rsid w:val="00BF29F8"/>
    <w:rPr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2"/>
    <w:rsid w:val="00BF29F8"/>
    <w:pPr>
      <w:widowControl w:val="0"/>
      <w:shd w:val="clear" w:color="auto" w:fill="FFFFFF"/>
      <w:spacing w:before="360" w:after="540" w:line="0" w:lineRule="atLeast"/>
      <w:ind w:hanging="17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Заголовок №5_"/>
    <w:basedOn w:val="a0"/>
    <w:link w:val="50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F29F8"/>
    <w:pPr>
      <w:widowControl w:val="0"/>
      <w:shd w:val="clear" w:color="auto" w:fill="FFFFFF"/>
      <w:spacing w:line="320" w:lineRule="exact"/>
      <w:jc w:val="both"/>
      <w:outlineLvl w:val="4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29F8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0pt">
    <w:name w:val="Основной текст (5) + Не полужирный;Интервал 0 pt"/>
    <w:basedOn w:val="51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BF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Колонтитул"/>
    <w:basedOn w:val="af3"/>
    <w:rsid w:val="00BF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nformat">
    <w:name w:val="ConsPlusNonformat"/>
    <w:rsid w:val="00BF29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0pt">
    <w:name w:val="Основной текст + 11;5 pt;Полужирный;Интервал 0 pt"/>
    <w:basedOn w:val="af2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5">
    <w:name w:val="Гипертекстовая ссылка"/>
    <w:basedOn w:val="a0"/>
    <w:rsid w:val="00BF29F8"/>
    <w:rPr>
      <w:b/>
      <w:bCs/>
      <w:color w:val="106BBE"/>
      <w:sz w:val="26"/>
      <w:szCs w:val="26"/>
    </w:rPr>
  </w:style>
  <w:style w:type="paragraph" w:customStyle="1" w:styleId="Default">
    <w:name w:val="Default"/>
    <w:rsid w:val="00BF2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locked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nhideWhenUsed/>
    <w:rsid w:val="00BF29F8"/>
    <w:pPr>
      <w:spacing w:before="240" w:after="120"/>
    </w:pPr>
    <w:rPr>
      <w:bCs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BF29F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8">
    <w:name w:val="page number"/>
    <w:basedOn w:val="a0"/>
    <w:rsid w:val="00BF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7C4BA-AEF1-4AC8-8332-B9525BA4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8</cp:revision>
  <cp:lastPrinted>2015-12-30T13:06:00Z</cp:lastPrinted>
  <dcterms:created xsi:type="dcterms:W3CDTF">2016-07-14T06:51:00Z</dcterms:created>
  <dcterms:modified xsi:type="dcterms:W3CDTF">2016-07-27T05:47:00Z</dcterms:modified>
</cp:coreProperties>
</file>