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93EC3">
        <w:rPr>
          <w:rFonts w:ascii="Times New Roman" w:hAnsi="Times New Roman" w:cs="Times New Roman"/>
          <w:sz w:val="28"/>
          <w:szCs w:val="28"/>
        </w:rPr>
        <w:t>ПОЛОЖЕНИЕ</w:t>
      </w:r>
    </w:p>
    <w:p w:rsidR="0082246A" w:rsidRPr="00093EC3" w:rsidRDefault="00822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О ПОРЯДКЕ ПРИНЯТИЯ РЕШЕНИЙ О СОЗДАНИИ, РЕОРГАНИЗАЦИИ</w:t>
      </w:r>
    </w:p>
    <w:p w:rsidR="0082246A" w:rsidRPr="00093EC3" w:rsidRDefault="00822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И ЛИКВИДАЦИИ МУНИЦИПАЛЬНЫХ УНИТАРНЫХ ПРЕДПРИЯТИЙ</w:t>
      </w:r>
    </w:p>
    <w:p w:rsidR="0082246A" w:rsidRPr="00093EC3" w:rsidRDefault="008224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</w:p>
    <w:p w:rsidR="0082246A" w:rsidRPr="00093EC3" w:rsidRDefault="00822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порядке принятия решений о создании, реорганизации и ликвидации муниципальных унитарных предприятий городского поселения </w:t>
      </w:r>
      <w:r w:rsidR="00981B2D"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разработано в соответствии с Гражданским </w:t>
      </w:r>
      <w:hyperlink r:id="rId5" w:history="1">
        <w:r w:rsidRPr="00093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093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981B2D"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093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14.11.2002 </w:t>
      </w:r>
      <w:r w:rsidR="00981B2D"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161-ФЗ "О государственных и муниципальных унитарных предприятиях", </w:t>
      </w:r>
      <w:hyperlink r:id="rId8" w:history="1">
        <w:r w:rsidRPr="00093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093EC3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регламентирует порядок принятия решений о</w:t>
      </w:r>
      <w:proofErr w:type="gramEnd"/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>создании</w:t>
      </w:r>
      <w:proofErr w:type="gramEnd"/>
      <w:r w:rsidRPr="0009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реорганизации и ликвидации муниципальных предприятий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1.2. Настоящий нормативный правовой акт определяет порядок принятия решений о создании, реорганизации и ликвидации муниципальных унитарных предприятий в городском поселении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672A79" w:rsidRDefault="0082246A" w:rsidP="0067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1.3. 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муниципального унитарного предприятия является собственностью создавшего его муниципального образования</w:t>
      </w:r>
      <w:r w:rsidR="0067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A79" w:rsidRDefault="00672A79" w:rsidP="0067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«Городское поселение Воскресенск» Воскресенского муниципального района Московской области создаются и действуют следующие виды муниципальных унитарных предприятий и учреждений:</w:t>
      </w:r>
    </w:p>
    <w:p w:rsidR="00672A79" w:rsidRDefault="00672A79" w:rsidP="0067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унитарные предприятия, основанные на праве хозяйственного ведения, муниципальное унитарное предприятие;</w:t>
      </w:r>
    </w:p>
    <w:p w:rsidR="00672A79" w:rsidRPr="00093EC3" w:rsidRDefault="00672A79" w:rsidP="0067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унитарные предприятия, основанные на праве оперативного управления, муниципальное казенное </w:t>
      </w:r>
      <w:r w:rsidR="00910889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1.4. От имени муниципального образования "Городское поселение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" правомочия собственника (учредителя) муниципального предприятия осуществляет администрация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в лице руководителя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</w:t>
      </w:r>
      <w:r w:rsidR="00981B2D" w:rsidRPr="00093EC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093EC3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области.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2. Порядок принятия решений и оформления документов</w:t>
      </w:r>
    </w:p>
    <w:p w:rsidR="0082246A" w:rsidRPr="00093EC3" w:rsidRDefault="00822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при создании муниципальных унитарных предприятий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2.1. Решение о создании муниципальных унитарных предприятий </w:t>
      </w:r>
      <w:r w:rsidRPr="00093EC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981B2D" w:rsidRPr="00093EC3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«Городское поселение Воскресенск» Воскресенского муниципального района Московской области.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2.2.</w:t>
      </w:r>
      <w:r w:rsidR="009E596A" w:rsidRPr="00093EC3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«Городское поселение Воскресенск» Воскресенского муниципального района Московской области издается Постановление руководителя администрации городского поселения Воскресенск о </w:t>
      </w:r>
      <w:r w:rsidRPr="00093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EC3">
        <w:rPr>
          <w:rFonts w:ascii="Times New Roman" w:hAnsi="Times New Roman" w:cs="Times New Roman"/>
          <w:sz w:val="28"/>
          <w:szCs w:val="28"/>
        </w:rPr>
        <w:t>создании муниципального предприятия</w:t>
      </w:r>
      <w:r w:rsidR="00093EC3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093EC3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1) наименование создаваемого муниципального предприятия с указанием его типа;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2) место нахождения;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3) величину уставного фонда и источники </w:t>
      </w:r>
      <w:r w:rsidR="00910889">
        <w:rPr>
          <w:rFonts w:ascii="Times New Roman" w:hAnsi="Times New Roman" w:cs="Times New Roman"/>
          <w:sz w:val="28"/>
          <w:szCs w:val="28"/>
        </w:rPr>
        <w:t xml:space="preserve">при </w:t>
      </w:r>
      <w:r w:rsidRPr="00093EC3">
        <w:rPr>
          <w:rFonts w:ascii="Times New Roman" w:hAnsi="Times New Roman" w:cs="Times New Roman"/>
          <w:sz w:val="28"/>
          <w:szCs w:val="28"/>
        </w:rPr>
        <w:t>его формировани</w:t>
      </w:r>
      <w:r w:rsidR="00910889">
        <w:rPr>
          <w:rFonts w:ascii="Times New Roman" w:hAnsi="Times New Roman" w:cs="Times New Roman"/>
          <w:sz w:val="28"/>
          <w:szCs w:val="28"/>
        </w:rPr>
        <w:t>и</w:t>
      </w:r>
      <w:r w:rsidRPr="00093EC3">
        <w:rPr>
          <w:rFonts w:ascii="Times New Roman" w:hAnsi="Times New Roman" w:cs="Times New Roman"/>
          <w:sz w:val="28"/>
          <w:szCs w:val="28"/>
        </w:rPr>
        <w:t>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4) перечень и стоимость имущества, передаваемого муниципальному предприятию </w:t>
      </w:r>
      <w:r w:rsidR="00910889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Pr="00093EC3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910889">
        <w:rPr>
          <w:rFonts w:ascii="Times New Roman" w:hAnsi="Times New Roman" w:cs="Times New Roman"/>
          <w:sz w:val="28"/>
          <w:szCs w:val="28"/>
        </w:rPr>
        <w:t>го</w:t>
      </w:r>
      <w:r w:rsidRPr="00093EC3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910889">
        <w:rPr>
          <w:rFonts w:ascii="Times New Roman" w:hAnsi="Times New Roman" w:cs="Times New Roman"/>
          <w:sz w:val="28"/>
          <w:szCs w:val="28"/>
        </w:rPr>
        <w:t>я или на праве оперативного управления</w:t>
      </w:r>
      <w:r w:rsidRPr="00093EC3">
        <w:rPr>
          <w:rFonts w:ascii="Times New Roman" w:hAnsi="Times New Roman" w:cs="Times New Roman"/>
          <w:sz w:val="28"/>
          <w:szCs w:val="28"/>
        </w:rPr>
        <w:t>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5) перечень мероприятий по созданию муниципального </w:t>
      </w:r>
      <w:r w:rsidR="00910889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093EC3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2.3. Учредителем муниципального унитарного предприятия выступает муниципальное образование "Городское поселение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" в лице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2.4. Муниципальные унитарные предприятия могут быть созданы в следующих случаях: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2.4.1. Необходимость осуществления полномочий по решению вопросов местного значения в целях решения социальных задач, в том числе реализации определенных товаров и услуг по минимальным ценам.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2.4.2. Необходимость оказания услуг и работ населению и организациям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2.4.3. В случаях если создание необходимо в силу законодательства Российской Федерации.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2.4.4. В иных случаях по инициативе руководителя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2.5. Уставы муниципальных унитарных предприятий утверждаются постановлением руководителя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2.6. Лицо, уполномоченное руководителем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, в установленном порядке готовит: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- проекты постановления руководителя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об утверждении уставов муниципальных унитарных предприятий;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- предложения по включению муниципального имущества в уставный фонд муниципального унитарного предприятия и соответствующий проект постановления руководителя администрации городского поселения </w:t>
      </w:r>
      <w:r w:rsidR="00981B2D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- предложения по размеру и источнику формирования уставного фонда муниципального унитарного предприятия денежными средствами.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2.7. Государственная регистрация муниципального унитарного </w:t>
      </w:r>
      <w:r w:rsidRPr="00093EC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осуществляется лицом, уполномоченным руководителем администрации городского поселения </w:t>
      </w:r>
      <w:r w:rsidR="00B16FDB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3. Имущество муниципальных унитарных предприятий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3.1.  Имущество муниципального унитарного предприятия формируется за счет:</w:t>
      </w:r>
    </w:p>
    <w:p w:rsidR="00910889" w:rsidRDefault="0091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910889" w:rsidRDefault="0091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унитарного предприятия от его деятельности;</w:t>
      </w:r>
    </w:p>
    <w:p w:rsidR="00910889" w:rsidRDefault="0091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 противоречащих законодательству источников.</w:t>
      </w:r>
    </w:p>
    <w:p w:rsidR="0082246A" w:rsidRPr="00093EC3" w:rsidRDefault="00910889" w:rsidP="00855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Право на имущество, закрепляемое за унитарным предприятием на праве хозяйственного ведения или на праве оперативного управления собственником  этого имущества,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предприятию, </w:t>
      </w:r>
      <w:r w:rsidR="00855F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="00855F14">
        <w:rPr>
          <w:rFonts w:ascii="Times New Roman" w:hAnsi="Times New Roman" w:cs="Times New Roman"/>
          <w:sz w:val="28"/>
          <w:szCs w:val="28"/>
        </w:rPr>
        <w:t xml:space="preserve"> приема-передачи имущества. 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3.3. Закрепление муниципального имущества на праве хозяйственного ведения </w:t>
      </w:r>
      <w:r w:rsidR="00855F14">
        <w:rPr>
          <w:rFonts w:ascii="Times New Roman" w:hAnsi="Times New Roman" w:cs="Times New Roman"/>
          <w:sz w:val="28"/>
          <w:szCs w:val="28"/>
        </w:rPr>
        <w:t xml:space="preserve">или на праве оперативного управления </w:t>
      </w:r>
      <w:r w:rsidRPr="00093EC3">
        <w:rPr>
          <w:rFonts w:ascii="Times New Roman" w:hAnsi="Times New Roman" w:cs="Times New Roman"/>
          <w:sz w:val="28"/>
          <w:szCs w:val="28"/>
        </w:rPr>
        <w:t xml:space="preserve">за муниципальным унитарным предприятием осуществляется на основании постановления администрации городского поселения </w:t>
      </w:r>
      <w:r w:rsidR="00B16FDB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 Право на имущество, закрепляемое за муниципальным унитарным предприятием на праве хозяйственного ведения, возникает с момента передачи такого имущества по акту приема-передачи, если иное не установлено законом, иными правовыми актами или решением собственника.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3.4. Плоды, продукция и доходы от использования имущества, находящегося в хозяйственном ведении муниципального унитарного предприятия,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3.5. Закрепленное за муниципальным унитарным предприятием недвижимое имущество подлежит учету в реестре муниципального имущества и отражается на балансе муниципального унитарного предприятия.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3.6. Муниципальное унитарное предприятие ежегодно перечисляет в местный бюджет часть прибыли, остающейся в его распоряжении после уплаты налогов и иных обязательных платежей.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Порядок, размер и сроки перечисления муниципальным унитарным предприятием части прибыли в бюджет городского поселения устанавливаются Советом депутатов городского поселения</w:t>
      </w:r>
      <w:r w:rsidR="00B16FDB" w:rsidRPr="00093EC3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4. Порядок назначения руководителей муниципальных</w:t>
      </w:r>
    </w:p>
    <w:p w:rsidR="0082246A" w:rsidRPr="00093EC3" w:rsidRDefault="00822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4.1. Руководители муниципальных предприятий назначаются на должность и освобождаются от должности распоряжением администрации городского поселения </w:t>
      </w:r>
      <w:r w:rsidR="00B16FDB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4.</w:t>
      </w:r>
      <w:r w:rsidR="00973900">
        <w:rPr>
          <w:rFonts w:ascii="Times New Roman" w:hAnsi="Times New Roman" w:cs="Times New Roman"/>
          <w:sz w:val="28"/>
          <w:szCs w:val="28"/>
        </w:rPr>
        <w:t>2</w:t>
      </w:r>
      <w:r w:rsidRPr="00093EC3">
        <w:rPr>
          <w:rFonts w:ascii="Times New Roman" w:hAnsi="Times New Roman" w:cs="Times New Roman"/>
          <w:sz w:val="28"/>
          <w:szCs w:val="28"/>
        </w:rPr>
        <w:t xml:space="preserve">. С руководителем муниципального предприятия заключается трудовой договор, подписываемый руководителем администрации городского поселения </w:t>
      </w:r>
      <w:r w:rsidR="00B16FDB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4.</w:t>
      </w:r>
      <w:r w:rsidR="00973900">
        <w:rPr>
          <w:rFonts w:ascii="Times New Roman" w:hAnsi="Times New Roman" w:cs="Times New Roman"/>
          <w:sz w:val="28"/>
          <w:szCs w:val="28"/>
        </w:rPr>
        <w:t>3</w:t>
      </w:r>
      <w:r w:rsidRPr="00093EC3">
        <w:rPr>
          <w:rFonts w:ascii="Times New Roman" w:hAnsi="Times New Roman" w:cs="Times New Roman"/>
          <w:sz w:val="28"/>
          <w:szCs w:val="28"/>
        </w:rPr>
        <w:t xml:space="preserve">. Трудовой договор с руководителем муниципального предприятия заключается на срок, установленный </w:t>
      </w:r>
      <w:r w:rsidR="00855F14">
        <w:rPr>
          <w:rFonts w:ascii="Times New Roman" w:hAnsi="Times New Roman" w:cs="Times New Roman"/>
          <w:sz w:val="28"/>
          <w:szCs w:val="28"/>
        </w:rPr>
        <w:t>в трудовом договоре.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4.</w:t>
      </w:r>
      <w:r w:rsidR="00973900">
        <w:rPr>
          <w:rFonts w:ascii="Times New Roman" w:hAnsi="Times New Roman" w:cs="Times New Roman"/>
          <w:sz w:val="28"/>
          <w:szCs w:val="28"/>
        </w:rPr>
        <w:t>4</w:t>
      </w:r>
      <w:r w:rsidRPr="00093EC3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унитарного предприятия подлежит аттестации в порядке, установленном администрацией городского поселения </w:t>
      </w:r>
      <w:r w:rsidR="00B16FDB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5. Порядок принятия решений и оформления документов</w:t>
      </w:r>
    </w:p>
    <w:p w:rsidR="0082246A" w:rsidRPr="00093EC3" w:rsidRDefault="00822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по реорганизации муниципальных унитарных предприятий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5.1. Реорганизация муниципального предприятия может быть осуществлена в форме: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1) слияния двух или нескольких муниципальных предприятий;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2) присоединения к муниципальному предприятию одного или нескольких муниципальных предприятий;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3) разделения муниципального предприятия на два или несколько муниципальных предприятий;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4) выделения из муниципального предприятия одного или нескольких муниципальных предприятий;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5) преобразования муниципального предприятия в юридическое лицо иной организационно-правовой формы в предусмотренных федеральным законодательством случаях.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5.2. Решение о реорганизации муниципального предприятия принимается </w:t>
      </w:r>
      <w:r w:rsidR="00B16FDB" w:rsidRPr="00093EC3">
        <w:rPr>
          <w:rFonts w:ascii="Times New Roman" w:hAnsi="Times New Roman" w:cs="Times New Roman"/>
          <w:sz w:val="28"/>
          <w:szCs w:val="28"/>
        </w:rPr>
        <w:t>Советом депутатов  муниципального образования «Городское поселение Воскресенск» Воскресенского муниципального района Московской области по представлению руководителя администрации городского поселения Воскресенск.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5.3. </w:t>
      </w:r>
      <w:r w:rsidR="00B16FDB" w:rsidRPr="00093EC3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«Городское поселение Воскресенск» Воскресенского муниципального района Московской области издается </w:t>
      </w:r>
      <w:r w:rsidRPr="00093EC3">
        <w:rPr>
          <w:rFonts w:ascii="Times New Roman" w:hAnsi="Times New Roman" w:cs="Times New Roman"/>
          <w:sz w:val="28"/>
          <w:szCs w:val="28"/>
        </w:rPr>
        <w:t xml:space="preserve">Постановление руководителя администрации городского поселения </w:t>
      </w:r>
      <w:r w:rsidR="00B16FDB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о реорганизации муниципального предприятия</w:t>
      </w:r>
      <w:r w:rsidR="00B16FDB" w:rsidRPr="00093EC3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093EC3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1) наименование реорганизуемого муниципального предприятия с указанием его типа;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3) наименование муниципального предприятия после завершения процесса реорганизации;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4) информацию об изменении (сохранении) основных целей деятельности реорганизуемого муниципального предприятия;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5) перечень мероприятий по реорганизации муниципального </w:t>
      </w:r>
      <w:r w:rsidRPr="00093EC3">
        <w:rPr>
          <w:rFonts w:ascii="Times New Roman" w:hAnsi="Times New Roman" w:cs="Times New Roman"/>
          <w:sz w:val="28"/>
          <w:szCs w:val="28"/>
        </w:rPr>
        <w:lastRenderedPageBreak/>
        <w:t>предприятия.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5.4. Муниципальные унитарные предприятия могут быть реорганизованы в следующих случаях: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5.4.1. Целесообразности осуществления реорганизации с целью достижения более высоких показателей финансово-хозяйственной деятельности.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5.4.2. В случаях если реорганизация необходима в силу законодательства Российской Федерации.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5.4.3. В иных случаях по инициативе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5.5. После принятия решения о реорганизации постановлением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назначается комиссия, которая осуществляет реорганизацию. Проект постановления о назначении комиссии готовит </w:t>
      </w:r>
      <w:r w:rsidR="00973900">
        <w:rPr>
          <w:rFonts w:ascii="Times New Roman" w:hAnsi="Times New Roman" w:cs="Times New Roman"/>
          <w:sz w:val="28"/>
          <w:szCs w:val="28"/>
        </w:rPr>
        <w:t>отдел муниципальной собственности и жилищных отношений</w:t>
      </w:r>
      <w:r w:rsidRPr="00093EC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5.6. В постановлении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о создании комиссии по реорганизации указываются порядок ее деятельности, задачи и основные направления работы.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5.7. При реорганизации муниципальных унитарных предприятий в форме разделения и выделения разделительный баланс утверждается постановлением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5.8. При реорганизации муниципальных унитарных предприятий в форме слияния, присоединения и преобразования передаточный акт утверждается постановлением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Pr="00093EC3" w:rsidRDefault="008224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6. Порядок принятия решений и оформления документов</w:t>
      </w:r>
    </w:p>
    <w:p w:rsidR="0082246A" w:rsidRPr="00093EC3" w:rsidRDefault="00822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по ликвидации муниципальных унитарных предприятий</w:t>
      </w:r>
    </w:p>
    <w:p w:rsidR="0082246A" w:rsidRPr="00093EC3" w:rsidRDefault="0082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46A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6.1. Решение о ликвидации муниципального предприятия принимается </w:t>
      </w:r>
      <w:r w:rsidR="007A5202">
        <w:rPr>
          <w:rFonts w:ascii="Times New Roman" w:hAnsi="Times New Roman" w:cs="Times New Roman"/>
          <w:sz w:val="28"/>
          <w:szCs w:val="28"/>
        </w:rPr>
        <w:t xml:space="preserve">Советом депутатов «Городское поселение Воскресенск» Воскресенского муниципального района Московской области по представлению </w:t>
      </w:r>
      <w:r w:rsidRPr="00093EC3">
        <w:rPr>
          <w:rFonts w:ascii="Times New Roman" w:hAnsi="Times New Roman" w:cs="Times New Roman"/>
          <w:sz w:val="28"/>
          <w:szCs w:val="28"/>
        </w:rPr>
        <w:t>руководител</w:t>
      </w:r>
      <w:r w:rsidR="007A5202">
        <w:rPr>
          <w:rFonts w:ascii="Times New Roman" w:hAnsi="Times New Roman" w:cs="Times New Roman"/>
          <w:sz w:val="28"/>
          <w:szCs w:val="28"/>
        </w:rPr>
        <w:t>я</w:t>
      </w:r>
      <w:r w:rsidRPr="00093EC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="00075290">
        <w:rPr>
          <w:rFonts w:ascii="Times New Roman" w:hAnsi="Times New Roman" w:cs="Times New Roman"/>
          <w:sz w:val="28"/>
          <w:szCs w:val="28"/>
        </w:rPr>
        <w:t>, при наличии финансово-экономического обоснования ликвидации предприятия.</w:t>
      </w:r>
    </w:p>
    <w:p w:rsidR="00075290" w:rsidRDefault="00075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финансово-экономическом обосновании ликвидации предприятия должны содержаться следующие сведения:</w:t>
      </w:r>
    </w:p>
    <w:p w:rsidR="00075290" w:rsidRDefault="00075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необходимости осуществления ликвидации, с финансовым анализом деятельности предприятия, которое оформляется финансово-экономическим управлением совместно с отделом муниципальной собственности и жилищных отношений.</w:t>
      </w:r>
    </w:p>
    <w:p w:rsidR="007A5202" w:rsidRDefault="007A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7488">
        <w:rPr>
          <w:rFonts w:ascii="Times New Roman" w:hAnsi="Times New Roman" w:cs="Times New Roman"/>
          <w:sz w:val="28"/>
          <w:szCs w:val="28"/>
        </w:rPr>
        <w:t xml:space="preserve">2. После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депутатов «Городского поселения Воскресенск» о ликвидации предприятия издается постановление</w:t>
      </w:r>
      <w:r w:rsidR="00DB7488">
        <w:rPr>
          <w:rFonts w:ascii="Times New Roman" w:hAnsi="Times New Roman" w:cs="Times New Roman"/>
          <w:sz w:val="28"/>
          <w:szCs w:val="28"/>
        </w:rPr>
        <w:t xml:space="preserve"> о назначении ликвидационной комиссии, которое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1) наименование муниципального предприятия;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2) состав ликвидационной комиссии соответствующего муниципального предприятия;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lastRenderedPageBreak/>
        <w:t>3) порядок и сроки ликвидации муниципального предприятия.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6.</w:t>
      </w:r>
      <w:r w:rsidR="00075290">
        <w:rPr>
          <w:rFonts w:ascii="Times New Roman" w:hAnsi="Times New Roman" w:cs="Times New Roman"/>
          <w:sz w:val="28"/>
          <w:szCs w:val="28"/>
        </w:rPr>
        <w:t>3</w:t>
      </w:r>
      <w:r w:rsidRPr="00093EC3">
        <w:rPr>
          <w:rFonts w:ascii="Times New Roman" w:hAnsi="Times New Roman" w:cs="Times New Roman"/>
          <w:sz w:val="28"/>
          <w:szCs w:val="28"/>
        </w:rPr>
        <w:t>. Муниципальные унитарные предприятия могут быть ликвидированы в следующих случаях: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6.2.1. Насыщение рынка организациями иной организационно-правовой формы, оказывающими аналогичные виды работ по ценам и качеству, не уступающим ценам и услугам, оказываемым муниципальными предприятиями.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>6.2.2. В случаях если ликвидация необходима в силу законодательства Российской Федерации.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6.2.3. В иных случаях по инициативе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>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6.3. После принятия решения о ликвидации постановлением руководителя администрации городского поселения </w:t>
      </w:r>
      <w:r w:rsidR="009E596A" w:rsidRPr="00093EC3">
        <w:rPr>
          <w:rFonts w:ascii="Times New Roman" w:hAnsi="Times New Roman" w:cs="Times New Roman"/>
          <w:sz w:val="28"/>
          <w:szCs w:val="28"/>
        </w:rPr>
        <w:t>Воскресенск</w:t>
      </w:r>
      <w:r w:rsidRPr="00093EC3">
        <w:rPr>
          <w:rFonts w:ascii="Times New Roman" w:hAnsi="Times New Roman" w:cs="Times New Roman"/>
          <w:sz w:val="28"/>
          <w:szCs w:val="28"/>
        </w:rPr>
        <w:t xml:space="preserve"> назначается ликвидационная комиссия, которая осуществляет ликвидацию.</w:t>
      </w:r>
    </w:p>
    <w:p w:rsidR="0082246A" w:rsidRPr="00093EC3" w:rsidRDefault="0082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C3">
        <w:rPr>
          <w:rFonts w:ascii="Times New Roman" w:hAnsi="Times New Roman" w:cs="Times New Roman"/>
          <w:sz w:val="28"/>
          <w:szCs w:val="28"/>
        </w:rPr>
        <w:t xml:space="preserve">Проект постановления о назначении комиссии готовит </w:t>
      </w:r>
      <w:r w:rsidR="00383953">
        <w:rPr>
          <w:rFonts w:ascii="Times New Roman" w:hAnsi="Times New Roman" w:cs="Times New Roman"/>
          <w:sz w:val="28"/>
          <w:szCs w:val="28"/>
        </w:rPr>
        <w:t>отдел муниципальной собственности и жилищных отношений.</w:t>
      </w:r>
    </w:p>
    <w:p w:rsidR="00383953" w:rsidRDefault="00383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 течение трех рабочих дней </w:t>
      </w:r>
      <w:r w:rsidR="009B4F9C">
        <w:rPr>
          <w:rFonts w:ascii="Times New Roman" w:hAnsi="Times New Roman" w:cs="Times New Roman"/>
          <w:sz w:val="28"/>
          <w:szCs w:val="28"/>
        </w:rPr>
        <w:t xml:space="preserve">после даты принятия данного решения обязана сообщить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данного решения в порядке, установленном законом. </w:t>
      </w:r>
      <w:proofErr w:type="gramEnd"/>
    </w:p>
    <w:p w:rsidR="009B4F9C" w:rsidRDefault="009B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Администрация городского поселения Воскресенск назначает ликвидационную комиссию и устанавливает порядок и сроки ликвидации в соответствии с законом. </w:t>
      </w:r>
    </w:p>
    <w:p w:rsidR="009B4F9C" w:rsidRDefault="009B4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 С момента назначения ликвидационной комиссии </w:t>
      </w:r>
      <w:r w:rsidR="005C03BC">
        <w:rPr>
          <w:rFonts w:ascii="Times New Roman" w:hAnsi="Times New Roman" w:cs="Times New Roman"/>
          <w:sz w:val="28"/>
          <w:szCs w:val="28"/>
        </w:rPr>
        <w:t xml:space="preserve">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 Ликвидационная комиссия обязана действовать добросовестно и разумно в интересах ликвидируемого юридического лица, а также его кредиторов. </w:t>
      </w:r>
    </w:p>
    <w:p w:rsidR="005C03BC" w:rsidRDefault="005C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ликвидационной комиссией установлена недостаточность имущества юридического лица для удовлетворения всех требований кредиторов, дальнейшая ликвидация юридического лица может осуществляться только в порядке, установленном законодательством о несостоятельности (банкротстве). </w:t>
      </w:r>
    </w:p>
    <w:p w:rsidR="005C03BC" w:rsidRDefault="005C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Промежуточный ликвидационный и ликвидационный балансы утверждаются постановлением руководителя администрации городского </w:t>
      </w:r>
      <w:r w:rsidR="00DA7510">
        <w:rPr>
          <w:rFonts w:ascii="Times New Roman" w:hAnsi="Times New Roman" w:cs="Times New Roman"/>
          <w:sz w:val="28"/>
          <w:szCs w:val="28"/>
        </w:rPr>
        <w:t xml:space="preserve">поселения Воскресенск. Проект указанного постановления готовит лицо, уполномоченного руководителем   администрации городского поселения Воскресенск, в течение пяти рабочих дней после получения промежуточного ликвидационного или ликвидационного балансов.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53" w:rsidRDefault="00DA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Муниципальное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855F14" w:rsidRDefault="00855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6.9. При невозможности ликвидации юридического лица ввиду отсутствия средств на расходы, необходимые для его ликвидации, и невозможности возложить эти расходы на его учредителей (участников) юридическое лицо подлежит исключению из единого государственного реестра юридических лиц в порядке, установленном законом о государственной регистрации юридических лиц. </w:t>
      </w:r>
    </w:p>
    <w:sectPr w:rsidR="00855F14" w:rsidSect="007117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6A"/>
    <w:rsid w:val="00075290"/>
    <w:rsid w:val="00093EC3"/>
    <w:rsid w:val="000D30EA"/>
    <w:rsid w:val="00114EA0"/>
    <w:rsid w:val="001475FE"/>
    <w:rsid w:val="00383953"/>
    <w:rsid w:val="005C03BC"/>
    <w:rsid w:val="00642AE8"/>
    <w:rsid w:val="00672A79"/>
    <w:rsid w:val="0071174E"/>
    <w:rsid w:val="007A5202"/>
    <w:rsid w:val="0082246A"/>
    <w:rsid w:val="00855F14"/>
    <w:rsid w:val="00910889"/>
    <w:rsid w:val="00973900"/>
    <w:rsid w:val="00981B2D"/>
    <w:rsid w:val="009B4F9C"/>
    <w:rsid w:val="009E596A"/>
    <w:rsid w:val="00B16FDB"/>
    <w:rsid w:val="00DA7510"/>
    <w:rsid w:val="00DB7488"/>
    <w:rsid w:val="00F7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5FFC8AA2074C910964804053E3C2602BE224537F9D400961038D28D15DB8BC200F8CE396D71F9XFo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5FFC8AA2074C91096490A103E3C2602B2284736FCD400961038D28DX1o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65FFC8AA2074C91096490A103E3C2601BA204536F1D400961038D28D15DB8BC200F8CC3AX6oDI" TargetMode="External"/><Relationship Id="rId5" Type="http://schemas.openxmlformats.org/officeDocument/2006/relationships/hyperlink" Target="consultantplus://offline/ref=8A65FFC8AA2074C91096490A103E3C2601BB294C3BFED400961038D28DX1o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8551-4EDA-4652-8E91-BDF1C4D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2017-02-07T11:59:00Z</dcterms:created>
  <dcterms:modified xsi:type="dcterms:W3CDTF">2017-02-09T06:20:00Z</dcterms:modified>
</cp:coreProperties>
</file>