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5C" w:rsidRDefault="00E93F5C" w:rsidP="00E93F5C">
      <w:pPr>
        <w:pStyle w:val="a3"/>
        <w:tabs>
          <w:tab w:val="left" w:pos="3060"/>
          <w:tab w:val="left" w:pos="5400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</w:rPr>
        <w:drawing>
          <wp:inline distT="0" distB="0" distL="0" distR="0">
            <wp:extent cx="904875" cy="1104900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5C" w:rsidRPr="00B913EF" w:rsidRDefault="00E93F5C" w:rsidP="00E93F5C">
      <w:pPr>
        <w:pStyle w:val="a3"/>
        <w:rPr>
          <w:spacing w:val="40"/>
          <w:sz w:val="20"/>
          <w:szCs w:val="20"/>
        </w:rPr>
      </w:pPr>
    </w:p>
    <w:p w:rsidR="00E93F5C" w:rsidRDefault="00E93F5C" w:rsidP="00E93F5C">
      <w:pPr>
        <w:pStyle w:val="a3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Г Л А В А</w:t>
      </w:r>
    </w:p>
    <w:p w:rsidR="00E93F5C" w:rsidRPr="00633161" w:rsidRDefault="00E93F5C" w:rsidP="00E93F5C">
      <w:pPr>
        <w:ind w:firstLine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муниципального образования</w:t>
      </w:r>
    </w:p>
    <w:p w:rsidR="00E93F5C" w:rsidRPr="00633161" w:rsidRDefault="00E93F5C" w:rsidP="00E93F5C">
      <w:pPr>
        <w:ind w:firstLine="284"/>
        <w:jc w:val="center"/>
        <w:rPr>
          <w:b/>
          <w:bCs/>
          <w:sz w:val="36"/>
          <w:szCs w:val="36"/>
        </w:rPr>
      </w:pPr>
      <w:r w:rsidRPr="00633161">
        <w:rPr>
          <w:b/>
          <w:bCs/>
          <w:sz w:val="36"/>
          <w:szCs w:val="36"/>
        </w:rPr>
        <w:t>«Городское поселение Воскресенск»</w:t>
      </w:r>
    </w:p>
    <w:p w:rsidR="00E93F5C" w:rsidRDefault="00E93F5C" w:rsidP="00E93F5C">
      <w:pPr>
        <w:ind w:firstLine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Воскресенского муниципального района</w:t>
      </w:r>
    </w:p>
    <w:p w:rsidR="00E93F5C" w:rsidRDefault="00E93F5C" w:rsidP="00E93F5C">
      <w:pPr>
        <w:pStyle w:val="1"/>
      </w:pPr>
      <w:r>
        <w:t>Московской области</w:t>
      </w:r>
    </w:p>
    <w:p w:rsidR="00E93F5C" w:rsidRDefault="00DF7875" w:rsidP="00E93F5C">
      <w:pPr>
        <w:pStyle w:val="a3"/>
        <w:jc w:val="left"/>
        <w:rPr>
          <w:b w:val="0"/>
          <w:bCs w:val="0"/>
          <w:sz w:val="24"/>
          <w:szCs w:val="24"/>
        </w:rPr>
      </w:pPr>
      <w:r w:rsidRPr="00DF7875">
        <w:rPr>
          <w:noProof/>
        </w:rPr>
        <w:pict>
          <v:line id="_x0000_s1026" style="position:absolute;z-index:251660288" from="1pt,6.9pt" to="483.4pt,6.9pt" o:allowincell="f" strokeweight="2.25pt"/>
        </w:pict>
      </w:r>
    </w:p>
    <w:p w:rsidR="00E93F5C" w:rsidRDefault="00E93F5C" w:rsidP="00E93F5C">
      <w:pPr>
        <w:pStyle w:val="a3"/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E93F5C" w:rsidRDefault="00E93F5C" w:rsidP="00E93F5C">
      <w:pPr>
        <w:pStyle w:val="a3"/>
        <w:tabs>
          <w:tab w:val="left" w:pos="2790"/>
        </w:tabs>
        <w:spacing w:line="36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от</w:t>
      </w:r>
      <w:r w:rsidR="00911DD7">
        <w:rPr>
          <w:b w:val="0"/>
          <w:bCs w:val="0"/>
          <w:sz w:val="24"/>
          <w:szCs w:val="24"/>
        </w:rPr>
        <w:t>____</w:t>
      </w:r>
      <w:r w:rsidR="00911DD7" w:rsidRPr="00911DD7">
        <w:rPr>
          <w:b w:val="0"/>
          <w:bCs w:val="0"/>
          <w:sz w:val="24"/>
          <w:szCs w:val="24"/>
          <w:u w:val="single"/>
        </w:rPr>
        <w:t>21.06.2013______№___</w:t>
      </w:r>
      <w:r w:rsidR="00911DD7">
        <w:rPr>
          <w:b w:val="0"/>
          <w:bCs w:val="0"/>
          <w:sz w:val="24"/>
          <w:szCs w:val="24"/>
          <w:u w:val="single"/>
        </w:rPr>
        <w:t>287</w:t>
      </w:r>
      <w:r>
        <w:rPr>
          <w:b w:val="0"/>
          <w:bCs w:val="0"/>
          <w:sz w:val="24"/>
          <w:szCs w:val="24"/>
        </w:rPr>
        <w:t>___</w:t>
      </w:r>
    </w:p>
    <w:p w:rsidR="00E93F5C" w:rsidRDefault="00E93F5C" w:rsidP="00E93F5C"/>
    <w:p w:rsidR="00E93F5C" w:rsidRPr="00C77A6B" w:rsidRDefault="00E93F5C" w:rsidP="00E93F5C">
      <w:pPr>
        <w:pStyle w:val="a3"/>
        <w:tabs>
          <w:tab w:val="left" w:pos="2790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7A6B">
        <w:rPr>
          <w:b w:val="0"/>
          <w:sz w:val="24"/>
          <w:szCs w:val="24"/>
        </w:rPr>
        <w:t>О внесении изменений в  постановление</w:t>
      </w:r>
    </w:p>
    <w:p w:rsidR="00E93F5C" w:rsidRPr="00C77A6B" w:rsidRDefault="00E93F5C" w:rsidP="00E93F5C">
      <w:pPr>
        <w:pStyle w:val="a3"/>
        <w:tabs>
          <w:tab w:val="left" w:pos="2790"/>
        </w:tabs>
        <w:jc w:val="both"/>
        <w:rPr>
          <w:b w:val="0"/>
          <w:sz w:val="24"/>
          <w:szCs w:val="24"/>
        </w:rPr>
      </w:pPr>
      <w:r w:rsidRPr="00C77A6B">
        <w:rPr>
          <w:b w:val="0"/>
          <w:sz w:val="24"/>
          <w:szCs w:val="24"/>
        </w:rPr>
        <w:t xml:space="preserve"> Главы муниципального  образования</w:t>
      </w:r>
    </w:p>
    <w:p w:rsidR="00E93F5C" w:rsidRPr="00C77A6B" w:rsidRDefault="00E93F5C" w:rsidP="00E93F5C">
      <w:pPr>
        <w:pStyle w:val="a3"/>
        <w:tabs>
          <w:tab w:val="left" w:pos="2790"/>
        </w:tabs>
        <w:jc w:val="both"/>
        <w:rPr>
          <w:b w:val="0"/>
          <w:sz w:val="24"/>
          <w:szCs w:val="24"/>
        </w:rPr>
      </w:pPr>
      <w:r w:rsidRPr="00C77A6B">
        <w:rPr>
          <w:b w:val="0"/>
          <w:sz w:val="24"/>
          <w:szCs w:val="24"/>
        </w:rPr>
        <w:t xml:space="preserve"> «Городское  поселение Воскресенск»</w:t>
      </w:r>
    </w:p>
    <w:p w:rsidR="00E93F5C" w:rsidRPr="00C77A6B" w:rsidRDefault="00E93F5C" w:rsidP="00E93F5C">
      <w:pPr>
        <w:pStyle w:val="a3"/>
        <w:tabs>
          <w:tab w:val="left" w:pos="2790"/>
        </w:tabs>
        <w:jc w:val="both"/>
        <w:rPr>
          <w:b w:val="0"/>
          <w:sz w:val="24"/>
          <w:szCs w:val="24"/>
        </w:rPr>
      </w:pPr>
      <w:r w:rsidRPr="00C77A6B">
        <w:rPr>
          <w:b w:val="0"/>
          <w:sz w:val="24"/>
          <w:szCs w:val="24"/>
        </w:rPr>
        <w:t xml:space="preserve"> Воскресенского муниципального  района </w:t>
      </w:r>
    </w:p>
    <w:p w:rsidR="00E93F5C" w:rsidRPr="00C77A6B" w:rsidRDefault="00E93F5C" w:rsidP="00E93F5C">
      <w:pPr>
        <w:pStyle w:val="a3"/>
        <w:tabs>
          <w:tab w:val="left" w:pos="279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C77A6B">
        <w:rPr>
          <w:b w:val="0"/>
          <w:sz w:val="24"/>
          <w:szCs w:val="24"/>
        </w:rPr>
        <w:t xml:space="preserve">Московской  области от  29.03.2013 №151.  </w:t>
      </w:r>
    </w:p>
    <w:p w:rsidR="00E93F5C" w:rsidRDefault="00E93F5C" w:rsidP="00E93F5C">
      <w:pPr>
        <w:pStyle w:val="a3"/>
        <w:tabs>
          <w:tab w:val="left" w:pos="2790"/>
        </w:tabs>
        <w:jc w:val="both"/>
        <w:rPr>
          <w:b w:val="0"/>
          <w:sz w:val="24"/>
          <w:szCs w:val="24"/>
        </w:rPr>
      </w:pPr>
    </w:p>
    <w:p w:rsidR="00E93F5C" w:rsidRPr="00C77A6B" w:rsidRDefault="00E93F5C" w:rsidP="00E93F5C">
      <w:pPr>
        <w:pStyle w:val="a3"/>
        <w:tabs>
          <w:tab w:val="left" w:pos="2790"/>
        </w:tabs>
        <w:jc w:val="both"/>
        <w:rPr>
          <w:b w:val="0"/>
          <w:sz w:val="24"/>
          <w:szCs w:val="24"/>
        </w:rPr>
      </w:pPr>
    </w:p>
    <w:p w:rsidR="00E93F5C" w:rsidRPr="002A20F0" w:rsidRDefault="00E93F5C" w:rsidP="00E93F5C">
      <w:pPr>
        <w:pStyle w:val="a3"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3669B">
        <w:rPr>
          <w:b w:val="0"/>
          <w:sz w:val="24"/>
          <w:szCs w:val="24"/>
        </w:rPr>
        <w:t>1. Внести  в постановление Главы муниципального  образования</w:t>
      </w:r>
      <w:r>
        <w:rPr>
          <w:b w:val="0"/>
          <w:sz w:val="24"/>
          <w:szCs w:val="24"/>
        </w:rPr>
        <w:t xml:space="preserve"> </w:t>
      </w:r>
      <w:r w:rsidRPr="0013669B">
        <w:rPr>
          <w:b w:val="0"/>
          <w:sz w:val="24"/>
          <w:szCs w:val="24"/>
        </w:rPr>
        <w:t>«Городское  поселение Воскресенск»</w:t>
      </w:r>
      <w:r>
        <w:rPr>
          <w:b w:val="0"/>
          <w:sz w:val="24"/>
          <w:szCs w:val="24"/>
        </w:rPr>
        <w:t xml:space="preserve"> </w:t>
      </w:r>
      <w:r w:rsidRPr="0013669B">
        <w:rPr>
          <w:b w:val="0"/>
          <w:sz w:val="24"/>
          <w:szCs w:val="24"/>
        </w:rPr>
        <w:t>Воскресенского муниципального  района</w:t>
      </w:r>
      <w:r>
        <w:rPr>
          <w:b w:val="0"/>
          <w:sz w:val="24"/>
          <w:szCs w:val="24"/>
        </w:rPr>
        <w:t xml:space="preserve"> </w:t>
      </w:r>
      <w:r w:rsidRPr="0013669B">
        <w:rPr>
          <w:b w:val="0"/>
          <w:sz w:val="24"/>
          <w:szCs w:val="24"/>
        </w:rPr>
        <w:t>Московской  области от  29.03.2013 №151.</w:t>
      </w:r>
      <w:r w:rsidRPr="002A20F0">
        <w:rPr>
          <w:b w:val="0"/>
          <w:sz w:val="24"/>
          <w:szCs w:val="24"/>
        </w:rPr>
        <w:t xml:space="preserve"> «Об  организации  весенне-летней торговли на территории городского поселения  Воскресенск в 2013 году»  следующее изменения:</w:t>
      </w:r>
    </w:p>
    <w:p w:rsidR="00E93F5C" w:rsidRPr="002A20F0" w:rsidRDefault="00E93F5C" w:rsidP="00E93F5C">
      <w:pPr>
        <w:pStyle w:val="a3"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1.1. Приложение № 2 «Схема  размещения мест торговли бахчевыми культурами на территории  городского поселения Воскресенск на </w:t>
      </w:r>
      <w:proofErr w:type="spellStart"/>
      <w:proofErr w:type="gramStart"/>
      <w:r>
        <w:rPr>
          <w:b w:val="0"/>
          <w:sz w:val="24"/>
          <w:szCs w:val="24"/>
        </w:rPr>
        <w:t>весеннее-летний</w:t>
      </w:r>
      <w:proofErr w:type="spellEnd"/>
      <w:proofErr w:type="gramEnd"/>
      <w:r>
        <w:rPr>
          <w:b w:val="0"/>
          <w:sz w:val="24"/>
          <w:szCs w:val="24"/>
        </w:rPr>
        <w:t xml:space="preserve"> период 2013года» к постановлению  изложить  в новой редакции согласно  Приложения №1 к настоящему  постановлению.</w:t>
      </w:r>
    </w:p>
    <w:p w:rsidR="00E93F5C" w:rsidRPr="005469E4" w:rsidRDefault="00E93F5C" w:rsidP="00E93F5C">
      <w:pPr>
        <w:ind w:firstLine="708"/>
        <w:jc w:val="both"/>
        <w:rPr>
          <w:sz w:val="24"/>
          <w:szCs w:val="24"/>
        </w:rPr>
      </w:pPr>
      <w:r w:rsidRPr="005469E4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5469E4">
        <w:rPr>
          <w:sz w:val="24"/>
          <w:szCs w:val="24"/>
        </w:rPr>
        <w:t xml:space="preserve"> </w:t>
      </w:r>
      <w:proofErr w:type="gramStart"/>
      <w:r w:rsidRPr="005469E4">
        <w:rPr>
          <w:sz w:val="24"/>
          <w:szCs w:val="24"/>
        </w:rPr>
        <w:t>Приложение № 4  «Схема  размещения  киосков и  холодильного оборудования по продаже безалкогольных напитков (кваса и лимонада), промышленных товаров на  территории городского поселения Воскресенск на весеннее</w:t>
      </w:r>
      <w:r>
        <w:rPr>
          <w:sz w:val="24"/>
          <w:szCs w:val="24"/>
        </w:rPr>
        <w:t xml:space="preserve"> </w:t>
      </w:r>
      <w:r w:rsidRPr="005469E4">
        <w:rPr>
          <w:sz w:val="24"/>
          <w:szCs w:val="24"/>
        </w:rPr>
        <w:t xml:space="preserve">- летний период 2013года» </w:t>
      </w:r>
      <w:r>
        <w:rPr>
          <w:sz w:val="24"/>
          <w:szCs w:val="24"/>
        </w:rPr>
        <w:t>к</w:t>
      </w:r>
      <w:r w:rsidRPr="005469E4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5469E4">
        <w:rPr>
          <w:sz w:val="24"/>
          <w:szCs w:val="24"/>
        </w:rPr>
        <w:t xml:space="preserve">  изложить  в новой редакции согласно  Приложени</w:t>
      </w:r>
      <w:r>
        <w:rPr>
          <w:sz w:val="24"/>
          <w:szCs w:val="24"/>
        </w:rPr>
        <w:t>я №2</w:t>
      </w:r>
      <w:r w:rsidRPr="005469E4">
        <w:rPr>
          <w:sz w:val="24"/>
          <w:szCs w:val="24"/>
        </w:rPr>
        <w:t xml:space="preserve"> к настоящему  постановлению.</w:t>
      </w:r>
      <w:proofErr w:type="gramEnd"/>
    </w:p>
    <w:p w:rsidR="00E93F5C" w:rsidRPr="005469E4" w:rsidRDefault="00E93F5C" w:rsidP="00E93F5C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469E4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5469E4">
        <w:rPr>
          <w:sz w:val="24"/>
          <w:szCs w:val="24"/>
        </w:rPr>
        <w:t xml:space="preserve"> </w:t>
      </w:r>
      <w:proofErr w:type="gramStart"/>
      <w:r w:rsidRPr="005469E4">
        <w:rPr>
          <w:sz w:val="24"/>
          <w:szCs w:val="24"/>
        </w:rPr>
        <w:t xml:space="preserve">Исключить из постановления </w:t>
      </w:r>
      <w:r>
        <w:rPr>
          <w:sz w:val="24"/>
          <w:szCs w:val="24"/>
        </w:rPr>
        <w:t xml:space="preserve">Главы </w:t>
      </w:r>
      <w:r w:rsidRPr="005469E4">
        <w:rPr>
          <w:sz w:val="24"/>
          <w:szCs w:val="24"/>
        </w:rPr>
        <w:t>муниципального образования «Городско</w:t>
      </w:r>
      <w:r>
        <w:rPr>
          <w:sz w:val="24"/>
          <w:szCs w:val="24"/>
        </w:rPr>
        <w:t>е</w:t>
      </w:r>
      <w:r w:rsidRPr="005469E4">
        <w:rPr>
          <w:sz w:val="24"/>
          <w:szCs w:val="24"/>
        </w:rPr>
        <w:t xml:space="preserve"> поселения Воскресенск» Воскресенского муниципального района Московской области от 29.03.2013 №151 «Об  организации  весенне-летней торговли на территории городского поселения  Воскресенск в 2013 году»  Приложение №5 «Схема  размещения мест  торговли с автомашин овощной  продукцией в период ее массового завоза в весеннее – летний  период 2013г»</w:t>
      </w:r>
      <w:proofErr w:type="gramEnd"/>
    </w:p>
    <w:p w:rsidR="00E93F5C" w:rsidRPr="005F0E95" w:rsidRDefault="00E93F5C" w:rsidP="00E93F5C">
      <w:pPr>
        <w:ind w:right="22"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Pr="005F0E95">
        <w:rPr>
          <w:sz w:val="24"/>
          <w:szCs w:val="28"/>
        </w:rPr>
        <w:t>Настоящее постановление подлежит официальному опубликованию в газете "Наше слово" и размещению на официальном сайте администрации городского поселения Воскресенск.</w:t>
      </w:r>
    </w:p>
    <w:p w:rsidR="00E93F5C" w:rsidRDefault="00E93F5C" w:rsidP="00E93F5C">
      <w:pPr>
        <w:ind w:right="22"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</w:t>
      </w:r>
      <w:proofErr w:type="gramStart"/>
      <w:r w:rsidRPr="005F0E95">
        <w:rPr>
          <w:sz w:val="24"/>
          <w:szCs w:val="28"/>
        </w:rPr>
        <w:t>Контроль за</w:t>
      </w:r>
      <w:proofErr w:type="gramEnd"/>
      <w:r w:rsidRPr="005F0E95">
        <w:rPr>
          <w:sz w:val="24"/>
          <w:szCs w:val="28"/>
        </w:rPr>
        <w:t xml:space="preserve"> выполнением настоящего распоряжения возложить на заместителя главы администрации  городского поселения Воскресенск  </w:t>
      </w:r>
      <w:r>
        <w:rPr>
          <w:sz w:val="24"/>
          <w:szCs w:val="28"/>
        </w:rPr>
        <w:t>Князева А.В.</w:t>
      </w:r>
    </w:p>
    <w:p w:rsidR="00E93F5C" w:rsidRDefault="00E93F5C" w:rsidP="00E93F5C">
      <w:pPr>
        <w:ind w:right="22"/>
        <w:jc w:val="both"/>
        <w:rPr>
          <w:sz w:val="24"/>
          <w:szCs w:val="28"/>
        </w:rPr>
      </w:pPr>
    </w:p>
    <w:p w:rsidR="00E93F5C" w:rsidRDefault="00E93F5C" w:rsidP="00E93F5C">
      <w:pPr>
        <w:ind w:right="22"/>
        <w:jc w:val="both"/>
        <w:rPr>
          <w:sz w:val="24"/>
          <w:szCs w:val="28"/>
        </w:rPr>
      </w:pPr>
    </w:p>
    <w:p w:rsidR="00E93F5C" w:rsidRDefault="00E93F5C" w:rsidP="00E93F5C">
      <w:pPr>
        <w:ind w:right="22"/>
        <w:jc w:val="both"/>
        <w:rPr>
          <w:sz w:val="24"/>
          <w:szCs w:val="28"/>
        </w:rPr>
      </w:pPr>
      <w:r w:rsidRPr="005F0E95">
        <w:rPr>
          <w:sz w:val="24"/>
          <w:szCs w:val="28"/>
        </w:rPr>
        <w:t>Глава</w:t>
      </w:r>
      <w:r>
        <w:rPr>
          <w:sz w:val="24"/>
          <w:szCs w:val="28"/>
        </w:rPr>
        <w:t xml:space="preserve">  </w:t>
      </w:r>
      <w:proofErr w:type="gramStart"/>
      <w:r w:rsidRPr="005F0E95">
        <w:rPr>
          <w:sz w:val="24"/>
          <w:szCs w:val="28"/>
        </w:rPr>
        <w:t>городского</w:t>
      </w:r>
      <w:proofErr w:type="gramEnd"/>
      <w:r>
        <w:rPr>
          <w:sz w:val="24"/>
          <w:szCs w:val="28"/>
        </w:rPr>
        <w:t xml:space="preserve"> </w:t>
      </w:r>
    </w:p>
    <w:p w:rsidR="00E93F5C" w:rsidRPr="00A3779F" w:rsidRDefault="00E93F5C" w:rsidP="00E93F5C">
      <w:pPr>
        <w:ind w:right="22"/>
        <w:jc w:val="both"/>
        <w:rPr>
          <w:sz w:val="24"/>
          <w:szCs w:val="24"/>
        </w:rPr>
      </w:pPr>
      <w:r w:rsidRPr="005F0E95">
        <w:rPr>
          <w:sz w:val="24"/>
          <w:szCs w:val="28"/>
        </w:rPr>
        <w:t>Поселения</w:t>
      </w:r>
      <w:r>
        <w:rPr>
          <w:sz w:val="24"/>
          <w:szCs w:val="28"/>
        </w:rPr>
        <w:t xml:space="preserve"> </w:t>
      </w:r>
      <w:r w:rsidRPr="005F0E95">
        <w:rPr>
          <w:sz w:val="24"/>
          <w:szCs w:val="28"/>
        </w:rPr>
        <w:t xml:space="preserve">Воскресенск                          </w:t>
      </w:r>
      <w:r>
        <w:rPr>
          <w:sz w:val="24"/>
          <w:szCs w:val="28"/>
        </w:rPr>
        <w:t xml:space="preserve">                         </w:t>
      </w:r>
      <w:r w:rsidRPr="005F0E9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А.</w:t>
      </w:r>
      <w:r w:rsidRPr="005F0E95">
        <w:rPr>
          <w:sz w:val="24"/>
          <w:szCs w:val="28"/>
        </w:rPr>
        <w:t xml:space="preserve">В. </w:t>
      </w:r>
      <w:proofErr w:type="spellStart"/>
      <w:r w:rsidRPr="005F0E95">
        <w:rPr>
          <w:sz w:val="24"/>
          <w:szCs w:val="28"/>
        </w:rPr>
        <w:t>Квардаков</w:t>
      </w:r>
      <w:proofErr w:type="spellEnd"/>
    </w:p>
    <w:p w:rsidR="00E93F5C" w:rsidRDefault="00E93F5C" w:rsidP="00E93F5C">
      <w:pPr>
        <w:jc w:val="both"/>
        <w:rPr>
          <w:sz w:val="24"/>
          <w:szCs w:val="28"/>
        </w:rPr>
      </w:pPr>
    </w:p>
    <w:p w:rsidR="00E93F5C" w:rsidRPr="005F0E95" w:rsidRDefault="00E93F5C" w:rsidP="00E93F5C">
      <w:pPr>
        <w:jc w:val="right"/>
        <w:outlineLvl w:val="0"/>
        <w:rPr>
          <w:sz w:val="24"/>
          <w:szCs w:val="28"/>
        </w:rPr>
      </w:pPr>
      <w:r w:rsidRPr="005F0E95">
        <w:rPr>
          <w:sz w:val="24"/>
          <w:szCs w:val="28"/>
        </w:rPr>
        <w:lastRenderedPageBreak/>
        <w:t>Приложение №</w:t>
      </w:r>
      <w:r>
        <w:rPr>
          <w:sz w:val="24"/>
          <w:szCs w:val="28"/>
        </w:rPr>
        <w:t>1</w:t>
      </w:r>
    </w:p>
    <w:p w:rsidR="00E93F5C" w:rsidRPr="005F0E95" w:rsidRDefault="00E93F5C" w:rsidP="00E93F5C">
      <w:pPr>
        <w:jc w:val="right"/>
        <w:outlineLvl w:val="0"/>
        <w:rPr>
          <w:sz w:val="24"/>
          <w:szCs w:val="28"/>
        </w:rPr>
      </w:pPr>
      <w:r w:rsidRPr="005F0E95">
        <w:rPr>
          <w:sz w:val="24"/>
          <w:szCs w:val="28"/>
        </w:rPr>
        <w:t xml:space="preserve">                                                                               к постановлению </w:t>
      </w:r>
      <w:r>
        <w:rPr>
          <w:sz w:val="24"/>
          <w:szCs w:val="28"/>
        </w:rPr>
        <w:t>главы</w:t>
      </w:r>
    </w:p>
    <w:p w:rsidR="00E93F5C" w:rsidRPr="005F0E95" w:rsidRDefault="00E93F5C" w:rsidP="00E93F5C">
      <w:pPr>
        <w:jc w:val="right"/>
        <w:outlineLvl w:val="0"/>
        <w:rPr>
          <w:sz w:val="24"/>
          <w:szCs w:val="28"/>
        </w:rPr>
      </w:pPr>
      <w:r w:rsidRPr="005F0E95">
        <w:rPr>
          <w:sz w:val="24"/>
          <w:szCs w:val="28"/>
        </w:rPr>
        <w:t xml:space="preserve">                                                                                 городского поселения Воскресенск</w:t>
      </w:r>
    </w:p>
    <w:p w:rsidR="00E93F5C" w:rsidRPr="005F0E95" w:rsidRDefault="00E93F5C" w:rsidP="00E93F5C">
      <w:pPr>
        <w:jc w:val="right"/>
        <w:outlineLvl w:val="0"/>
        <w:rPr>
          <w:sz w:val="24"/>
          <w:szCs w:val="28"/>
        </w:rPr>
      </w:pPr>
      <w:r w:rsidRPr="005F0E95">
        <w:rPr>
          <w:sz w:val="24"/>
          <w:szCs w:val="28"/>
        </w:rPr>
        <w:t xml:space="preserve">                                                                               Воскресенского муниципального </w:t>
      </w:r>
    </w:p>
    <w:p w:rsidR="00E93F5C" w:rsidRPr="005F0E95" w:rsidRDefault="00E93F5C" w:rsidP="00E93F5C">
      <w:pPr>
        <w:jc w:val="right"/>
        <w:outlineLvl w:val="0"/>
        <w:rPr>
          <w:sz w:val="24"/>
          <w:szCs w:val="28"/>
        </w:rPr>
      </w:pPr>
      <w:r w:rsidRPr="005F0E95">
        <w:rPr>
          <w:sz w:val="24"/>
          <w:szCs w:val="28"/>
        </w:rPr>
        <w:t xml:space="preserve">                                                                       района Московской области</w:t>
      </w:r>
    </w:p>
    <w:p w:rsidR="00E93F5C" w:rsidRPr="003478B9" w:rsidRDefault="00E93F5C" w:rsidP="00E93F5C">
      <w:pPr>
        <w:jc w:val="right"/>
        <w:outlineLvl w:val="0"/>
        <w:rPr>
          <w:sz w:val="24"/>
          <w:szCs w:val="28"/>
          <w:u w:val="single"/>
        </w:rPr>
      </w:pPr>
      <w:r w:rsidRPr="005F0E95">
        <w:rPr>
          <w:sz w:val="24"/>
          <w:szCs w:val="28"/>
        </w:rPr>
        <w:t xml:space="preserve">                                                    </w:t>
      </w:r>
      <w:r>
        <w:rPr>
          <w:sz w:val="24"/>
          <w:szCs w:val="28"/>
        </w:rPr>
        <w:t xml:space="preserve">                      от </w:t>
      </w:r>
      <w:r w:rsidRPr="003478B9">
        <w:rPr>
          <w:sz w:val="24"/>
          <w:szCs w:val="28"/>
          <w:u w:val="single"/>
        </w:rPr>
        <w:t xml:space="preserve">21.06.2013г </w:t>
      </w:r>
      <w:r>
        <w:rPr>
          <w:sz w:val="24"/>
          <w:szCs w:val="28"/>
        </w:rPr>
        <w:t xml:space="preserve"> N </w:t>
      </w:r>
      <w:r>
        <w:rPr>
          <w:sz w:val="24"/>
          <w:szCs w:val="28"/>
          <w:u w:val="single"/>
        </w:rPr>
        <w:t>287</w:t>
      </w:r>
    </w:p>
    <w:p w:rsidR="00E93F5C" w:rsidRPr="005F0E95" w:rsidRDefault="00E93F5C" w:rsidP="00E93F5C">
      <w:pPr>
        <w:jc w:val="right"/>
        <w:outlineLvl w:val="0"/>
        <w:rPr>
          <w:sz w:val="24"/>
          <w:szCs w:val="28"/>
        </w:rPr>
      </w:pPr>
      <w:r w:rsidRPr="005F0E95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3F5C" w:rsidRPr="005F0E95" w:rsidRDefault="00E93F5C" w:rsidP="00E93F5C">
      <w:pPr>
        <w:jc w:val="center"/>
        <w:rPr>
          <w:b/>
          <w:sz w:val="24"/>
          <w:szCs w:val="28"/>
        </w:rPr>
      </w:pPr>
      <w:r w:rsidRPr="005F0E95">
        <w:rPr>
          <w:b/>
          <w:sz w:val="24"/>
          <w:szCs w:val="28"/>
        </w:rPr>
        <w:t>СХЕМА</w:t>
      </w:r>
    </w:p>
    <w:p w:rsidR="00E93F5C" w:rsidRPr="005F0E95" w:rsidRDefault="00E93F5C" w:rsidP="00E93F5C">
      <w:pPr>
        <w:jc w:val="center"/>
        <w:rPr>
          <w:b/>
          <w:sz w:val="24"/>
          <w:szCs w:val="28"/>
        </w:rPr>
      </w:pPr>
      <w:r w:rsidRPr="005F0E95">
        <w:rPr>
          <w:b/>
          <w:sz w:val="24"/>
          <w:szCs w:val="28"/>
        </w:rPr>
        <w:t>размещения мест торговли бахчевыми культурами на территории</w:t>
      </w:r>
    </w:p>
    <w:p w:rsidR="00E93F5C" w:rsidRPr="005F0E95" w:rsidRDefault="00E93F5C" w:rsidP="00E93F5C">
      <w:pPr>
        <w:jc w:val="center"/>
        <w:rPr>
          <w:b/>
          <w:sz w:val="24"/>
          <w:szCs w:val="28"/>
        </w:rPr>
      </w:pPr>
      <w:r w:rsidRPr="005F0E95">
        <w:rPr>
          <w:b/>
          <w:sz w:val="24"/>
          <w:szCs w:val="28"/>
        </w:rPr>
        <w:t>городского поселения Воскресенск на весенне</w:t>
      </w:r>
      <w:proofErr w:type="gramStart"/>
      <w:r w:rsidRPr="005F0E95">
        <w:rPr>
          <w:b/>
          <w:sz w:val="24"/>
          <w:szCs w:val="28"/>
        </w:rPr>
        <w:t>е-</w:t>
      </w:r>
      <w:proofErr w:type="gramEnd"/>
      <w:r w:rsidRPr="005F0E95">
        <w:rPr>
          <w:b/>
          <w:sz w:val="24"/>
          <w:szCs w:val="28"/>
        </w:rPr>
        <w:t xml:space="preserve"> летний период 2013 года</w:t>
      </w:r>
    </w:p>
    <w:p w:rsidR="00E93F5C" w:rsidRPr="005F0E95" w:rsidRDefault="00E93F5C" w:rsidP="00E93F5C">
      <w:pPr>
        <w:jc w:val="center"/>
        <w:rPr>
          <w:sz w:val="24"/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852"/>
        <w:gridCol w:w="5220"/>
      </w:tblGrid>
      <w:tr w:rsidR="00E93F5C" w:rsidRPr="005F0E95" w:rsidTr="00294592">
        <w:tc>
          <w:tcPr>
            <w:tcW w:w="936" w:type="dxa"/>
          </w:tcPr>
          <w:p w:rsidR="00E93F5C" w:rsidRPr="005F0E95" w:rsidRDefault="00E93F5C" w:rsidP="00294592">
            <w:pPr>
              <w:jc w:val="center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№№</w:t>
            </w:r>
          </w:p>
          <w:p w:rsidR="00E93F5C" w:rsidRPr="005F0E95" w:rsidRDefault="00E93F5C" w:rsidP="00294592">
            <w:pPr>
              <w:jc w:val="center"/>
              <w:rPr>
                <w:sz w:val="24"/>
                <w:szCs w:val="28"/>
              </w:rPr>
            </w:pPr>
            <w:proofErr w:type="spellStart"/>
            <w:r w:rsidRPr="005F0E95">
              <w:rPr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center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Адрес размещения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center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Место размещения</w:t>
            </w:r>
          </w:p>
        </w:tc>
      </w:tr>
      <w:tr w:rsidR="00E93F5C" w:rsidRPr="005F0E95" w:rsidTr="00294592">
        <w:trPr>
          <w:trHeight w:val="417"/>
        </w:trPr>
        <w:tc>
          <w:tcPr>
            <w:tcW w:w="10008" w:type="dxa"/>
            <w:gridSpan w:val="3"/>
          </w:tcPr>
          <w:p w:rsidR="00E93F5C" w:rsidRPr="005F0E95" w:rsidRDefault="00E93F5C" w:rsidP="00294592">
            <w:pPr>
              <w:rPr>
                <w:b/>
                <w:sz w:val="24"/>
                <w:szCs w:val="28"/>
              </w:rPr>
            </w:pPr>
            <w:r w:rsidRPr="005F0E95">
              <w:rPr>
                <w:b/>
                <w:sz w:val="24"/>
                <w:szCs w:val="28"/>
              </w:rPr>
              <w:t xml:space="preserve">                                                    Микрорайон </w:t>
            </w:r>
            <w:proofErr w:type="spellStart"/>
            <w:r w:rsidRPr="005F0E95">
              <w:rPr>
                <w:b/>
                <w:sz w:val="24"/>
                <w:szCs w:val="28"/>
              </w:rPr>
              <w:t>Новлянский</w:t>
            </w:r>
            <w:proofErr w:type="spellEnd"/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Зелинского, 6-а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 торгового комплекс</w:t>
            </w:r>
            <w:proofErr w:type="gramStart"/>
            <w:r w:rsidRPr="005F0E95">
              <w:rPr>
                <w:sz w:val="24"/>
                <w:szCs w:val="28"/>
              </w:rPr>
              <w:t>а ООО</w:t>
            </w:r>
            <w:proofErr w:type="gramEnd"/>
            <w:r w:rsidRPr="005F0E95">
              <w:rPr>
                <w:sz w:val="24"/>
                <w:szCs w:val="28"/>
              </w:rPr>
              <w:t xml:space="preserve"> «Цезарь», около киоска «Союзпечать»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2.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Зелинского, 24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перед зданием АТС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3.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Зелинского, 24, 20а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у торговых палаток за зданием АТС 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4.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Зелинского, 6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трансформаторной подстанции во дворе монолитного дома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ул. Кагана,9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территория  торгового комплекса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</w:t>
            </w:r>
            <w:proofErr w:type="gramStart"/>
            <w:r w:rsidRPr="005F0E95">
              <w:rPr>
                <w:sz w:val="24"/>
                <w:szCs w:val="28"/>
              </w:rPr>
              <w:t>.К</w:t>
            </w:r>
            <w:proofErr w:type="gramEnd"/>
            <w:r w:rsidRPr="005F0E95">
              <w:rPr>
                <w:sz w:val="24"/>
                <w:szCs w:val="28"/>
              </w:rPr>
              <w:t>агана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т</w:t>
            </w:r>
            <w:r w:rsidRPr="005F0E95">
              <w:rPr>
                <w:sz w:val="24"/>
                <w:szCs w:val="28"/>
              </w:rPr>
              <w:t>ерритория   у торгового центра «Атриум»</w:t>
            </w:r>
          </w:p>
        </w:tc>
      </w:tr>
      <w:tr w:rsidR="00E93F5C" w:rsidRPr="005F0E95" w:rsidTr="00294592">
        <w:tc>
          <w:tcPr>
            <w:tcW w:w="10008" w:type="dxa"/>
            <w:gridSpan w:val="3"/>
            <w:vAlign w:val="center"/>
          </w:tcPr>
          <w:p w:rsidR="00E93F5C" w:rsidRPr="005F0E95" w:rsidRDefault="00E93F5C" w:rsidP="00294592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            </w:t>
            </w:r>
            <w:r w:rsidRPr="005F0E95">
              <w:rPr>
                <w:b/>
                <w:sz w:val="24"/>
                <w:szCs w:val="28"/>
              </w:rPr>
              <w:t>Центральная часть города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Горького, 33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торгового комплекс</w:t>
            </w:r>
            <w:proofErr w:type="gramStart"/>
            <w:r w:rsidRPr="005F0E95">
              <w:rPr>
                <w:sz w:val="24"/>
                <w:szCs w:val="28"/>
              </w:rPr>
              <w:t>а ООО</w:t>
            </w:r>
            <w:proofErr w:type="gramEnd"/>
            <w:r w:rsidRPr="005F0E95">
              <w:rPr>
                <w:sz w:val="24"/>
                <w:szCs w:val="28"/>
              </w:rPr>
              <w:t xml:space="preserve"> «Возрождение»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Советская, 3-б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  территория торгового комплекса Воскресенского РАЙПО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  <w:vAlign w:val="center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Железнодорожная, 18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у   автовокзала </w:t>
            </w:r>
            <w:smartTag w:uri="urn:schemas-microsoft-com:office:smarttags" w:element="metricconverter">
              <w:smartTagPr>
                <w:attr w:name="ProductID" w:val="88 км"/>
              </w:smartTagPr>
              <w:r w:rsidRPr="005F0E95">
                <w:rPr>
                  <w:sz w:val="24"/>
                  <w:szCs w:val="28"/>
                </w:rPr>
                <w:t>88 км</w:t>
              </w:r>
            </w:smartTag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ул. </w:t>
            </w:r>
            <w:proofErr w:type="spellStart"/>
            <w:r w:rsidRPr="005F0E95">
              <w:rPr>
                <w:sz w:val="24"/>
                <w:szCs w:val="28"/>
              </w:rPr>
              <w:t>Первостроителей</w:t>
            </w:r>
            <w:proofErr w:type="spellEnd"/>
            <w:r w:rsidRPr="005F0E95">
              <w:rPr>
                <w:sz w:val="24"/>
                <w:szCs w:val="28"/>
              </w:rPr>
              <w:t>, 7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за остановкой ОАО «</w:t>
            </w:r>
            <w:proofErr w:type="spellStart"/>
            <w:r w:rsidRPr="005F0E95">
              <w:rPr>
                <w:sz w:val="24"/>
                <w:szCs w:val="28"/>
              </w:rPr>
              <w:t>Восминудобрения</w:t>
            </w:r>
            <w:proofErr w:type="spellEnd"/>
            <w:r w:rsidRPr="005F0E95">
              <w:rPr>
                <w:sz w:val="24"/>
                <w:szCs w:val="28"/>
              </w:rPr>
              <w:t>» у торговых киосков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Центральная, 11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магазин</w:t>
            </w:r>
            <w:proofErr w:type="gramStart"/>
            <w:r w:rsidRPr="005F0E95">
              <w:rPr>
                <w:sz w:val="24"/>
                <w:szCs w:val="28"/>
              </w:rPr>
              <w:t>а ООО</w:t>
            </w:r>
            <w:proofErr w:type="gramEnd"/>
            <w:r w:rsidRPr="005F0E95">
              <w:rPr>
                <w:sz w:val="24"/>
                <w:szCs w:val="28"/>
              </w:rPr>
              <w:t xml:space="preserve"> «Лев»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Центральная, 15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proofErr w:type="spellStart"/>
            <w:r w:rsidRPr="005F0E95">
              <w:rPr>
                <w:sz w:val="24"/>
                <w:szCs w:val="28"/>
              </w:rPr>
              <w:t>умагазина</w:t>
            </w:r>
            <w:proofErr w:type="spellEnd"/>
            <w:r w:rsidRPr="005F0E95">
              <w:rPr>
                <w:sz w:val="24"/>
                <w:szCs w:val="28"/>
              </w:rPr>
              <w:t xml:space="preserve"> ООО «Рост-Плюс»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Центральная, 19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магазин</w:t>
            </w:r>
            <w:proofErr w:type="gramStart"/>
            <w:r w:rsidRPr="005F0E95">
              <w:rPr>
                <w:sz w:val="24"/>
                <w:szCs w:val="28"/>
              </w:rPr>
              <w:t>а  ООО</w:t>
            </w:r>
            <w:proofErr w:type="gramEnd"/>
            <w:r w:rsidRPr="005F0E95">
              <w:rPr>
                <w:sz w:val="24"/>
                <w:szCs w:val="28"/>
              </w:rPr>
              <w:t xml:space="preserve"> «ТЭКО+»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</w:t>
            </w:r>
            <w:proofErr w:type="gramStart"/>
            <w:r w:rsidRPr="005F0E95">
              <w:rPr>
                <w:sz w:val="24"/>
                <w:szCs w:val="28"/>
              </w:rPr>
              <w:t>.Б</w:t>
            </w:r>
            <w:proofErr w:type="gramEnd"/>
            <w:r w:rsidRPr="005F0E95">
              <w:rPr>
                <w:sz w:val="24"/>
                <w:szCs w:val="28"/>
              </w:rPr>
              <w:t>ыковского,</w:t>
            </w:r>
            <w:r>
              <w:rPr>
                <w:sz w:val="24"/>
                <w:szCs w:val="28"/>
              </w:rPr>
              <w:t>32а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магазина Воскресенского РАЙПО</w:t>
            </w:r>
          </w:p>
        </w:tc>
      </w:tr>
      <w:tr w:rsidR="00E93F5C" w:rsidRPr="005F0E95" w:rsidTr="00294592">
        <w:tc>
          <w:tcPr>
            <w:tcW w:w="10008" w:type="dxa"/>
            <w:gridSpan w:val="3"/>
            <w:vAlign w:val="center"/>
          </w:tcPr>
          <w:p w:rsidR="00E93F5C" w:rsidRPr="005F0E95" w:rsidRDefault="00E93F5C" w:rsidP="00294592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</w:t>
            </w:r>
            <w:r w:rsidRPr="005F0E95">
              <w:rPr>
                <w:b/>
                <w:sz w:val="24"/>
                <w:szCs w:val="28"/>
              </w:rPr>
              <w:t xml:space="preserve">Средняя часть города (микрорайоны </w:t>
            </w:r>
            <w:proofErr w:type="spellStart"/>
            <w:r w:rsidRPr="005F0E95">
              <w:rPr>
                <w:b/>
                <w:sz w:val="24"/>
                <w:szCs w:val="28"/>
              </w:rPr>
              <w:t>Колыберево</w:t>
            </w:r>
            <w:proofErr w:type="spellEnd"/>
            <w:r w:rsidRPr="005F0E95">
              <w:rPr>
                <w:b/>
                <w:sz w:val="24"/>
                <w:szCs w:val="28"/>
              </w:rPr>
              <w:t xml:space="preserve"> и </w:t>
            </w:r>
            <w:proofErr w:type="gramStart"/>
            <w:r w:rsidRPr="005F0E95">
              <w:rPr>
                <w:b/>
                <w:sz w:val="24"/>
                <w:szCs w:val="28"/>
              </w:rPr>
              <w:t>Москворецкий</w:t>
            </w:r>
            <w:proofErr w:type="gramEnd"/>
            <w:r w:rsidRPr="005F0E95">
              <w:rPr>
                <w:b/>
                <w:sz w:val="24"/>
                <w:szCs w:val="28"/>
              </w:rPr>
              <w:t>)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Дзержинского, 17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у магазина ИП </w:t>
            </w:r>
            <w:proofErr w:type="spellStart"/>
            <w:r w:rsidRPr="005F0E95">
              <w:rPr>
                <w:sz w:val="24"/>
                <w:szCs w:val="28"/>
              </w:rPr>
              <w:t>Резеповой</w:t>
            </w:r>
            <w:proofErr w:type="spellEnd"/>
            <w:r w:rsidRPr="005F0E95">
              <w:rPr>
                <w:sz w:val="24"/>
                <w:szCs w:val="28"/>
              </w:rPr>
              <w:t xml:space="preserve"> М.Р.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6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1-й Школьный пер., 21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магазин</w:t>
            </w:r>
            <w:proofErr w:type="gramStart"/>
            <w:r w:rsidRPr="005F0E95">
              <w:rPr>
                <w:sz w:val="24"/>
                <w:szCs w:val="28"/>
              </w:rPr>
              <w:t>а ООО</w:t>
            </w:r>
            <w:proofErr w:type="gramEnd"/>
            <w:r w:rsidRPr="005F0E95">
              <w:rPr>
                <w:sz w:val="24"/>
                <w:szCs w:val="28"/>
              </w:rPr>
              <w:t xml:space="preserve"> «БИС» ИП Беляева И.С.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7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Дзержинского, 18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магазин</w:t>
            </w:r>
            <w:proofErr w:type="gramStart"/>
            <w:r w:rsidRPr="005F0E95">
              <w:rPr>
                <w:sz w:val="24"/>
                <w:szCs w:val="28"/>
              </w:rPr>
              <w:t>а ООО</w:t>
            </w:r>
            <w:proofErr w:type="gramEnd"/>
            <w:r w:rsidRPr="005F0E95">
              <w:rPr>
                <w:sz w:val="24"/>
                <w:szCs w:val="28"/>
              </w:rPr>
              <w:t xml:space="preserve"> «Колос»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8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ул. Спартака, </w:t>
            </w:r>
            <w:r>
              <w:rPr>
                <w:sz w:val="24"/>
                <w:szCs w:val="28"/>
              </w:rPr>
              <w:t>6а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 Воскресенского РАЙПО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Калинина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у платформы </w:t>
            </w:r>
            <w:proofErr w:type="gramStart"/>
            <w:r w:rsidRPr="005F0E95">
              <w:rPr>
                <w:sz w:val="24"/>
                <w:szCs w:val="28"/>
              </w:rPr>
              <w:t>Москворецкая</w:t>
            </w:r>
            <w:proofErr w:type="gramEnd"/>
            <w:r w:rsidRPr="005F0E95">
              <w:rPr>
                <w:sz w:val="24"/>
                <w:szCs w:val="28"/>
              </w:rPr>
              <w:t>, напротив магазина ООО «Мак»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Рабочая, 106-а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магазина  ИП Геворкян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1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Ломоносова, 107-б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магазина «</w:t>
            </w:r>
            <w:proofErr w:type="spellStart"/>
            <w:r w:rsidRPr="005F0E95">
              <w:rPr>
                <w:sz w:val="24"/>
                <w:szCs w:val="28"/>
              </w:rPr>
              <w:t>Дикси</w:t>
            </w:r>
            <w:proofErr w:type="spellEnd"/>
            <w:r w:rsidRPr="005F0E95">
              <w:rPr>
                <w:sz w:val="24"/>
                <w:szCs w:val="28"/>
              </w:rPr>
              <w:t>»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2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Рабочая, 125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 дома №125</w:t>
            </w:r>
          </w:p>
        </w:tc>
      </w:tr>
      <w:tr w:rsidR="00E93F5C" w:rsidRPr="005F0E95" w:rsidTr="00294592">
        <w:tc>
          <w:tcPr>
            <w:tcW w:w="10008" w:type="dxa"/>
            <w:gridSpan w:val="3"/>
            <w:vAlign w:val="center"/>
          </w:tcPr>
          <w:p w:rsidR="00E93F5C" w:rsidRPr="005F0E95" w:rsidRDefault="00E93F5C" w:rsidP="00294592">
            <w:pPr>
              <w:jc w:val="center"/>
              <w:rPr>
                <w:b/>
                <w:sz w:val="24"/>
                <w:szCs w:val="28"/>
              </w:rPr>
            </w:pPr>
            <w:r w:rsidRPr="005F0E95">
              <w:rPr>
                <w:b/>
                <w:sz w:val="24"/>
                <w:szCs w:val="28"/>
              </w:rPr>
              <w:t>Южная часть города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Ленинская, 18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магазина «Пятёрочка»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4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Мичурина, 15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магазина «Пятёрочка»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</w:t>
            </w:r>
            <w:r w:rsidRPr="005F0E95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5</w:t>
            </w:r>
            <w:r w:rsidRPr="005F0E95">
              <w:rPr>
                <w:sz w:val="24"/>
                <w:szCs w:val="28"/>
              </w:rPr>
              <w:t xml:space="preserve">.                                                                           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40 лет Октября, 16-а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магазина Кирьянова М.Н.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6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40 лет Октября, 2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 магазин</w:t>
            </w:r>
            <w:proofErr w:type="gramStart"/>
            <w:r w:rsidRPr="005F0E95">
              <w:rPr>
                <w:sz w:val="24"/>
                <w:szCs w:val="28"/>
              </w:rPr>
              <w:t>а ООО</w:t>
            </w:r>
            <w:proofErr w:type="gramEnd"/>
            <w:r w:rsidRPr="005F0E95">
              <w:rPr>
                <w:sz w:val="24"/>
                <w:szCs w:val="28"/>
              </w:rPr>
              <w:t xml:space="preserve"> «Вера»</w:t>
            </w:r>
          </w:p>
        </w:tc>
      </w:tr>
      <w:tr w:rsidR="00E93F5C" w:rsidRPr="005F0E95" w:rsidTr="00294592">
        <w:tc>
          <w:tcPr>
            <w:tcW w:w="936" w:type="dxa"/>
            <w:vAlign w:val="center"/>
          </w:tcPr>
          <w:p w:rsidR="00E93F5C" w:rsidRPr="005F0E95" w:rsidRDefault="00E93F5C" w:rsidP="00294592">
            <w:pPr>
              <w:ind w:left="360"/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7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3852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</w:t>
            </w:r>
            <w:proofErr w:type="gramStart"/>
            <w:r w:rsidRPr="005F0E95">
              <w:rPr>
                <w:sz w:val="24"/>
                <w:szCs w:val="28"/>
              </w:rPr>
              <w:t>.Л</w:t>
            </w:r>
            <w:proofErr w:type="gramEnd"/>
            <w:r w:rsidRPr="005F0E95">
              <w:rPr>
                <w:sz w:val="24"/>
                <w:szCs w:val="28"/>
              </w:rPr>
              <w:t>енинская, 23</w:t>
            </w:r>
          </w:p>
        </w:tc>
        <w:tc>
          <w:tcPr>
            <w:tcW w:w="5220" w:type="dxa"/>
          </w:tcPr>
          <w:p w:rsidR="00E93F5C" w:rsidRPr="005F0E95" w:rsidRDefault="00E93F5C" w:rsidP="00294592">
            <w:pPr>
              <w:jc w:val="both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киоска «Союзпечать»</w:t>
            </w:r>
          </w:p>
        </w:tc>
      </w:tr>
    </w:tbl>
    <w:p w:rsidR="00E93F5C" w:rsidRDefault="00E93F5C" w:rsidP="00E93F5C">
      <w:pPr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</w:t>
      </w:r>
    </w:p>
    <w:p w:rsidR="00E93F5C" w:rsidRDefault="00E93F5C" w:rsidP="00E93F5C">
      <w:pPr>
        <w:outlineLvl w:val="0"/>
        <w:rPr>
          <w:sz w:val="24"/>
          <w:szCs w:val="28"/>
        </w:rPr>
      </w:pPr>
    </w:p>
    <w:p w:rsidR="00E93F5C" w:rsidRDefault="00E93F5C" w:rsidP="00E93F5C">
      <w:pPr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</w:t>
      </w:r>
    </w:p>
    <w:p w:rsidR="00E93F5C" w:rsidRDefault="00E93F5C" w:rsidP="00E93F5C">
      <w:pPr>
        <w:jc w:val="center"/>
        <w:outlineLvl w:val="0"/>
        <w:rPr>
          <w:sz w:val="24"/>
          <w:szCs w:val="28"/>
        </w:rPr>
      </w:pPr>
      <w:r w:rsidRPr="005F0E95">
        <w:rPr>
          <w:sz w:val="24"/>
          <w:szCs w:val="28"/>
        </w:rPr>
        <w:t xml:space="preserve">                                                               </w:t>
      </w:r>
      <w:r>
        <w:rPr>
          <w:sz w:val="24"/>
          <w:szCs w:val="28"/>
        </w:rPr>
        <w:t xml:space="preserve">              </w:t>
      </w:r>
      <w:r w:rsidRPr="005F0E95">
        <w:rPr>
          <w:sz w:val="24"/>
          <w:szCs w:val="28"/>
        </w:rPr>
        <w:t xml:space="preserve">                            </w:t>
      </w:r>
    </w:p>
    <w:p w:rsidR="00E93F5C" w:rsidRDefault="00E93F5C" w:rsidP="00E93F5C">
      <w:pPr>
        <w:outlineLvl w:val="0"/>
        <w:rPr>
          <w:sz w:val="24"/>
          <w:szCs w:val="28"/>
        </w:rPr>
      </w:pPr>
    </w:p>
    <w:p w:rsidR="00E93F5C" w:rsidRPr="005F0E95" w:rsidRDefault="00E93F5C" w:rsidP="00E93F5C">
      <w:pPr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5F0E95">
        <w:rPr>
          <w:sz w:val="24"/>
          <w:szCs w:val="28"/>
        </w:rPr>
        <w:t xml:space="preserve">Приложение № </w:t>
      </w:r>
      <w:r>
        <w:rPr>
          <w:sz w:val="24"/>
          <w:szCs w:val="28"/>
        </w:rPr>
        <w:t>2</w:t>
      </w:r>
    </w:p>
    <w:p w:rsidR="00E93F5C" w:rsidRPr="005F0E95" w:rsidRDefault="00E93F5C" w:rsidP="00E93F5C">
      <w:pPr>
        <w:jc w:val="right"/>
        <w:outlineLvl w:val="0"/>
        <w:rPr>
          <w:sz w:val="24"/>
          <w:szCs w:val="28"/>
        </w:rPr>
      </w:pPr>
      <w:r w:rsidRPr="005F0E95">
        <w:rPr>
          <w:sz w:val="24"/>
          <w:szCs w:val="28"/>
        </w:rPr>
        <w:t xml:space="preserve">                                                                              к постановлению </w:t>
      </w:r>
      <w:r>
        <w:rPr>
          <w:sz w:val="24"/>
          <w:szCs w:val="28"/>
        </w:rPr>
        <w:t>главы</w:t>
      </w:r>
    </w:p>
    <w:p w:rsidR="00E93F5C" w:rsidRPr="005F0E95" w:rsidRDefault="00E93F5C" w:rsidP="00E93F5C">
      <w:pPr>
        <w:jc w:val="right"/>
        <w:outlineLvl w:val="0"/>
        <w:rPr>
          <w:sz w:val="24"/>
          <w:szCs w:val="28"/>
        </w:rPr>
      </w:pPr>
      <w:r w:rsidRPr="005F0E95">
        <w:rPr>
          <w:sz w:val="24"/>
          <w:szCs w:val="28"/>
        </w:rPr>
        <w:t xml:space="preserve">                                                                                 городского поселения Воскресенск</w:t>
      </w:r>
    </w:p>
    <w:p w:rsidR="00E93F5C" w:rsidRPr="005F0E95" w:rsidRDefault="00E93F5C" w:rsidP="00E93F5C">
      <w:pPr>
        <w:jc w:val="right"/>
        <w:outlineLvl w:val="0"/>
        <w:rPr>
          <w:sz w:val="24"/>
          <w:szCs w:val="28"/>
        </w:rPr>
      </w:pPr>
      <w:r w:rsidRPr="005F0E95">
        <w:rPr>
          <w:sz w:val="24"/>
          <w:szCs w:val="28"/>
        </w:rPr>
        <w:t xml:space="preserve">                                                                             Воскресенского муниципального </w:t>
      </w:r>
    </w:p>
    <w:p w:rsidR="00E93F5C" w:rsidRPr="005F0E95" w:rsidRDefault="00E93F5C" w:rsidP="00E93F5C">
      <w:pPr>
        <w:tabs>
          <w:tab w:val="left" w:pos="5760"/>
        </w:tabs>
        <w:jc w:val="right"/>
        <w:outlineLvl w:val="0"/>
        <w:rPr>
          <w:sz w:val="24"/>
          <w:szCs w:val="28"/>
        </w:rPr>
      </w:pPr>
      <w:r w:rsidRPr="005F0E95">
        <w:rPr>
          <w:sz w:val="24"/>
          <w:szCs w:val="28"/>
        </w:rPr>
        <w:t xml:space="preserve">                                                                       района Московской области</w:t>
      </w:r>
    </w:p>
    <w:p w:rsidR="00E93F5C" w:rsidRPr="003478B9" w:rsidRDefault="00E93F5C" w:rsidP="00E93F5C">
      <w:pPr>
        <w:jc w:val="right"/>
        <w:outlineLvl w:val="0"/>
        <w:rPr>
          <w:sz w:val="24"/>
          <w:szCs w:val="28"/>
          <w:u w:val="single"/>
        </w:rPr>
      </w:pPr>
      <w:r w:rsidRPr="005F0E95">
        <w:rPr>
          <w:sz w:val="24"/>
          <w:szCs w:val="28"/>
        </w:rPr>
        <w:t xml:space="preserve">                                                                      </w:t>
      </w:r>
      <w:r>
        <w:rPr>
          <w:sz w:val="24"/>
          <w:szCs w:val="28"/>
        </w:rPr>
        <w:t xml:space="preserve">   от </w:t>
      </w:r>
      <w:r>
        <w:rPr>
          <w:sz w:val="24"/>
          <w:szCs w:val="28"/>
          <w:u w:val="single"/>
        </w:rPr>
        <w:t>21.06.2013г.</w:t>
      </w:r>
      <w:r>
        <w:rPr>
          <w:sz w:val="24"/>
          <w:szCs w:val="28"/>
        </w:rPr>
        <w:t xml:space="preserve"> </w:t>
      </w:r>
      <w:r w:rsidRPr="005F0E9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N  </w:t>
      </w:r>
      <w:r>
        <w:rPr>
          <w:sz w:val="24"/>
          <w:szCs w:val="28"/>
          <w:u w:val="single"/>
        </w:rPr>
        <w:t>287</w:t>
      </w:r>
    </w:p>
    <w:p w:rsidR="00E93F5C" w:rsidRPr="005F0E95" w:rsidRDefault="00E93F5C" w:rsidP="00E93F5C">
      <w:pPr>
        <w:jc w:val="center"/>
        <w:rPr>
          <w:b/>
        </w:rPr>
      </w:pPr>
      <w:r w:rsidRPr="005F0E95">
        <w:rPr>
          <w:b/>
        </w:rPr>
        <w:t>СХЕМА</w:t>
      </w:r>
    </w:p>
    <w:p w:rsidR="00E93F5C" w:rsidRPr="005F0E95" w:rsidRDefault="00E93F5C" w:rsidP="00E93F5C">
      <w:pPr>
        <w:jc w:val="center"/>
        <w:rPr>
          <w:b/>
          <w:sz w:val="24"/>
          <w:szCs w:val="28"/>
        </w:rPr>
      </w:pPr>
      <w:r w:rsidRPr="005F0E95">
        <w:rPr>
          <w:b/>
          <w:sz w:val="24"/>
          <w:szCs w:val="28"/>
        </w:rPr>
        <w:t xml:space="preserve">размещения киосков и  холодильного оборудования по продаже безалкогольных      напитков (кваса и лимонада),  промышленных  товаров  на территории </w:t>
      </w:r>
      <w:proofErr w:type="gramStart"/>
      <w:r w:rsidRPr="005F0E95">
        <w:rPr>
          <w:b/>
          <w:sz w:val="24"/>
          <w:szCs w:val="28"/>
        </w:rPr>
        <w:t>г</w:t>
      </w:r>
      <w:proofErr w:type="gramEnd"/>
      <w:r w:rsidRPr="005F0E95">
        <w:rPr>
          <w:b/>
          <w:sz w:val="24"/>
          <w:szCs w:val="28"/>
        </w:rPr>
        <w:t>. Воскресенска   на весенне-летний период 2013 года</w:t>
      </w:r>
    </w:p>
    <w:p w:rsidR="00E93F5C" w:rsidRPr="005F0E95" w:rsidRDefault="00E93F5C" w:rsidP="00E93F5C">
      <w:pPr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2603"/>
        <w:gridCol w:w="5979"/>
      </w:tblGrid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jc w:val="center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№№</w:t>
            </w:r>
          </w:p>
          <w:p w:rsidR="00E93F5C" w:rsidRPr="005F0E95" w:rsidRDefault="00E93F5C" w:rsidP="00294592">
            <w:pPr>
              <w:jc w:val="center"/>
              <w:rPr>
                <w:sz w:val="24"/>
                <w:szCs w:val="28"/>
              </w:rPr>
            </w:pPr>
            <w:proofErr w:type="spellStart"/>
            <w:r w:rsidRPr="005F0E95">
              <w:rPr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668" w:type="dxa"/>
          </w:tcPr>
          <w:p w:rsidR="00E93F5C" w:rsidRPr="005F0E95" w:rsidRDefault="00E93F5C" w:rsidP="00294592">
            <w:pPr>
              <w:jc w:val="center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Адрес размещения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jc w:val="center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Место размещения</w:t>
            </w:r>
          </w:p>
        </w:tc>
      </w:tr>
      <w:tr w:rsidR="00E93F5C" w:rsidRPr="005F0E95" w:rsidTr="00294592">
        <w:tc>
          <w:tcPr>
            <w:tcW w:w="10191" w:type="dxa"/>
            <w:gridSpan w:val="3"/>
          </w:tcPr>
          <w:p w:rsidR="00E93F5C" w:rsidRPr="005F0E95" w:rsidRDefault="00E93F5C" w:rsidP="00294592">
            <w:pPr>
              <w:rPr>
                <w:b/>
                <w:sz w:val="24"/>
                <w:szCs w:val="28"/>
              </w:rPr>
            </w:pPr>
            <w:r w:rsidRPr="005F0E95">
              <w:rPr>
                <w:b/>
                <w:sz w:val="24"/>
                <w:szCs w:val="28"/>
              </w:rPr>
              <w:t xml:space="preserve">                                                          Микрорайон </w:t>
            </w:r>
            <w:proofErr w:type="spellStart"/>
            <w:r w:rsidRPr="005F0E95">
              <w:rPr>
                <w:b/>
                <w:sz w:val="24"/>
                <w:szCs w:val="28"/>
              </w:rPr>
              <w:t>Новлянский</w:t>
            </w:r>
            <w:proofErr w:type="spellEnd"/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Зелинского, 6-а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рынк</w:t>
            </w:r>
            <w:proofErr w:type="gramStart"/>
            <w:r w:rsidRPr="005F0E95">
              <w:rPr>
                <w:sz w:val="24"/>
                <w:szCs w:val="28"/>
              </w:rPr>
              <w:t>а ООО</w:t>
            </w:r>
            <w:proofErr w:type="gramEnd"/>
            <w:r w:rsidRPr="005F0E95">
              <w:rPr>
                <w:sz w:val="24"/>
                <w:szCs w:val="28"/>
              </w:rPr>
              <w:t xml:space="preserve"> «Цезарь»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2.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Зелинского, 24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 киоска №16 «Союзпечать» перед зданием АТС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3.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</w:t>
            </w:r>
            <w:proofErr w:type="gramStart"/>
            <w:r w:rsidRPr="005F0E95">
              <w:rPr>
                <w:sz w:val="24"/>
                <w:szCs w:val="28"/>
              </w:rPr>
              <w:t>.З</w:t>
            </w:r>
            <w:proofErr w:type="gramEnd"/>
            <w:r w:rsidRPr="005F0E95">
              <w:rPr>
                <w:sz w:val="24"/>
                <w:szCs w:val="28"/>
              </w:rPr>
              <w:t>елинского, 8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около  дома №8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4.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</w:t>
            </w:r>
            <w:proofErr w:type="gramStart"/>
            <w:r w:rsidRPr="005F0E95">
              <w:rPr>
                <w:sz w:val="24"/>
                <w:szCs w:val="28"/>
              </w:rPr>
              <w:t>.З</w:t>
            </w:r>
            <w:proofErr w:type="gramEnd"/>
            <w:r w:rsidRPr="005F0E95">
              <w:rPr>
                <w:sz w:val="24"/>
                <w:szCs w:val="28"/>
              </w:rPr>
              <w:t>елинского, 26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за зданием АТС</w:t>
            </w:r>
          </w:p>
        </w:tc>
      </w:tr>
      <w:tr w:rsidR="00E93F5C" w:rsidRPr="005F0E95" w:rsidTr="00294592">
        <w:tc>
          <w:tcPr>
            <w:tcW w:w="10191" w:type="dxa"/>
            <w:gridSpan w:val="3"/>
            <w:vAlign w:val="center"/>
          </w:tcPr>
          <w:p w:rsidR="00E93F5C" w:rsidRPr="005F0E95" w:rsidRDefault="00E93F5C" w:rsidP="00294592">
            <w:pPr>
              <w:rPr>
                <w:b/>
                <w:sz w:val="24"/>
                <w:szCs w:val="28"/>
              </w:rPr>
            </w:pPr>
            <w:r w:rsidRPr="005F0E95">
              <w:rPr>
                <w:b/>
                <w:sz w:val="24"/>
                <w:szCs w:val="28"/>
              </w:rPr>
              <w:t xml:space="preserve">                                                           Центральная часть города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5.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Горького, 33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торгового комплекс</w:t>
            </w:r>
            <w:proofErr w:type="gramStart"/>
            <w:r w:rsidRPr="005F0E95">
              <w:rPr>
                <w:sz w:val="24"/>
                <w:szCs w:val="28"/>
              </w:rPr>
              <w:t>а ООО</w:t>
            </w:r>
            <w:proofErr w:type="gramEnd"/>
            <w:r w:rsidRPr="005F0E95">
              <w:rPr>
                <w:sz w:val="24"/>
                <w:szCs w:val="28"/>
              </w:rPr>
              <w:t xml:space="preserve"> «Возрождение»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6.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</w:t>
            </w:r>
            <w:proofErr w:type="gramStart"/>
            <w:r w:rsidRPr="005F0E95">
              <w:rPr>
                <w:sz w:val="24"/>
                <w:szCs w:val="28"/>
              </w:rPr>
              <w:t>.С</w:t>
            </w:r>
            <w:proofErr w:type="gramEnd"/>
            <w:r w:rsidRPr="005F0E95">
              <w:rPr>
                <w:sz w:val="24"/>
                <w:szCs w:val="28"/>
              </w:rPr>
              <w:t>оветская, 11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около дома №11-А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7.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</w:t>
            </w:r>
            <w:proofErr w:type="gramStart"/>
            <w:r w:rsidRPr="005F0E95">
              <w:rPr>
                <w:sz w:val="24"/>
                <w:szCs w:val="28"/>
              </w:rPr>
              <w:t>.С</w:t>
            </w:r>
            <w:proofErr w:type="gramEnd"/>
            <w:r w:rsidRPr="005F0E95">
              <w:rPr>
                <w:sz w:val="24"/>
                <w:szCs w:val="28"/>
              </w:rPr>
              <w:t>оветская 11/15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 у киоска №4 «Союзпечать»  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8.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Победы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 у киоска №22 «</w:t>
            </w:r>
            <w:proofErr w:type="spellStart"/>
            <w:r w:rsidRPr="005F0E95">
              <w:rPr>
                <w:sz w:val="24"/>
                <w:szCs w:val="28"/>
              </w:rPr>
              <w:t>Созпечать</w:t>
            </w:r>
            <w:proofErr w:type="spellEnd"/>
            <w:r w:rsidRPr="005F0E95">
              <w:rPr>
                <w:sz w:val="24"/>
                <w:szCs w:val="28"/>
              </w:rPr>
              <w:t>» (вход на территорию больничного комплекса)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9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Менделеева,12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магазина «Дружба»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10.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Менделеева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proofErr w:type="gramStart"/>
            <w:r w:rsidRPr="005F0E95">
              <w:rPr>
                <w:sz w:val="24"/>
                <w:szCs w:val="28"/>
              </w:rPr>
              <w:t>у киоска  №26 «Союзпечать» (напротив Дворца Спорта «Подмосковье»</w:t>
            </w:r>
            <w:proofErr w:type="gramEnd"/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11..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Железнодорожная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 у   автовокзала 88 км</w:t>
            </w:r>
          </w:p>
        </w:tc>
      </w:tr>
      <w:tr w:rsidR="00E93F5C" w:rsidRPr="005F0E95" w:rsidTr="00294592">
        <w:tc>
          <w:tcPr>
            <w:tcW w:w="996" w:type="dxa"/>
            <w:vAlign w:val="center"/>
          </w:tcPr>
          <w:p w:rsidR="00E93F5C" w:rsidRPr="005F0E95" w:rsidRDefault="00E93F5C" w:rsidP="00294592">
            <w:pPr>
              <w:jc w:val="center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 12.</w:t>
            </w:r>
          </w:p>
        </w:tc>
        <w:tc>
          <w:tcPr>
            <w:tcW w:w="2668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 Лермонтова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городского парка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</w:p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      13.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</w:p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</w:t>
            </w:r>
            <w:proofErr w:type="gramStart"/>
            <w:r w:rsidRPr="005F0E95">
              <w:rPr>
                <w:sz w:val="24"/>
                <w:szCs w:val="28"/>
              </w:rPr>
              <w:t>.С</w:t>
            </w:r>
            <w:proofErr w:type="gramEnd"/>
            <w:r w:rsidRPr="005F0E95">
              <w:rPr>
                <w:sz w:val="24"/>
                <w:szCs w:val="28"/>
              </w:rPr>
              <w:t>оветская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 у киоска  №14 «Союзпечать</w:t>
            </w:r>
            <w:proofErr w:type="gramStart"/>
            <w:r w:rsidRPr="005F0E95">
              <w:rPr>
                <w:sz w:val="24"/>
                <w:szCs w:val="28"/>
              </w:rPr>
              <w:t>»(</w:t>
            </w:r>
            <w:proofErr w:type="gramEnd"/>
            <w:r w:rsidRPr="005F0E95">
              <w:rPr>
                <w:sz w:val="24"/>
                <w:szCs w:val="28"/>
              </w:rPr>
              <w:t xml:space="preserve"> у рынка Воскресенского РАЙПО) «Союзпечать»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14.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Октябрьская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киоска №3 «Союзпечать»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15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</w:t>
            </w:r>
            <w:proofErr w:type="gramStart"/>
            <w:r w:rsidRPr="005F0E95">
              <w:rPr>
                <w:sz w:val="24"/>
                <w:szCs w:val="28"/>
              </w:rPr>
              <w:t>.С</w:t>
            </w:r>
            <w:proofErr w:type="gramEnd"/>
            <w:r w:rsidRPr="005F0E95">
              <w:rPr>
                <w:sz w:val="24"/>
                <w:szCs w:val="28"/>
              </w:rPr>
              <w:t>оветская</w:t>
            </w:r>
            <w:r>
              <w:rPr>
                <w:sz w:val="24"/>
                <w:szCs w:val="28"/>
              </w:rPr>
              <w:t>,3б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Воскресенского РАЙПО</w:t>
            </w:r>
          </w:p>
        </w:tc>
      </w:tr>
      <w:tr w:rsidR="00E93F5C" w:rsidRPr="005F0E95" w:rsidTr="00294592">
        <w:tc>
          <w:tcPr>
            <w:tcW w:w="10191" w:type="dxa"/>
            <w:gridSpan w:val="3"/>
            <w:vAlign w:val="center"/>
          </w:tcPr>
          <w:p w:rsidR="00E93F5C" w:rsidRPr="005F0E95" w:rsidRDefault="00E93F5C" w:rsidP="00294592">
            <w:pPr>
              <w:rPr>
                <w:b/>
                <w:sz w:val="24"/>
                <w:szCs w:val="28"/>
              </w:rPr>
            </w:pPr>
            <w:r w:rsidRPr="005F0E95">
              <w:rPr>
                <w:b/>
                <w:sz w:val="24"/>
                <w:szCs w:val="28"/>
              </w:rPr>
              <w:t xml:space="preserve">                                                          Микрорайон Лопатинский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16.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Центральная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у киоска №23 «Союзпечать» 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17.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Быковского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около дома №32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18.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Андерса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 около дома № 2/16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19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Комсомольская,10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 магазина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20.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Комсомольская, 40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у рынк</w:t>
            </w:r>
            <w:proofErr w:type="gramStart"/>
            <w:r w:rsidRPr="005F0E95">
              <w:rPr>
                <w:sz w:val="24"/>
                <w:szCs w:val="28"/>
              </w:rPr>
              <w:t>а ООО</w:t>
            </w:r>
            <w:proofErr w:type="gramEnd"/>
            <w:r w:rsidRPr="005F0E95">
              <w:rPr>
                <w:sz w:val="24"/>
                <w:szCs w:val="28"/>
              </w:rPr>
              <w:t xml:space="preserve"> «</w:t>
            </w:r>
            <w:proofErr w:type="spellStart"/>
            <w:r w:rsidRPr="005F0E95">
              <w:rPr>
                <w:sz w:val="24"/>
                <w:szCs w:val="28"/>
              </w:rPr>
              <w:t>Гедеон</w:t>
            </w:r>
            <w:proofErr w:type="spellEnd"/>
            <w:r w:rsidRPr="005F0E95">
              <w:rPr>
                <w:sz w:val="24"/>
                <w:szCs w:val="28"/>
              </w:rPr>
              <w:t>»</w:t>
            </w:r>
          </w:p>
        </w:tc>
      </w:tr>
      <w:tr w:rsidR="00E93F5C" w:rsidRPr="005F0E95" w:rsidTr="00294592">
        <w:tc>
          <w:tcPr>
            <w:tcW w:w="10191" w:type="dxa"/>
            <w:gridSpan w:val="3"/>
            <w:vAlign w:val="center"/>
          </w:tcPr>
          <w:p w:rsidR="00E93F5C" w:rsidRPr="005F0E95" w:rsidRDefault="00E93F5C" w:rsidP="00294592">
            <w:pPr>
              <w:rPr>
                <w:b/>
                <w:sz w:val="24"/>
                <w:szCs w:val="28"/>
              </w:rPr>
            </w:pPr>
            <w:r w:rsidRPr="005F0E95">
              <w:rPr>
                <w:b/>
                <w:sz w:val="24"/>
                <w:szCs w:val="28"/>
              </w:rPr>
              <w:t xml:space="preserve">                                                         Средняя часть города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21.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ул. Спартака, </w:t>
            </w:r>
            <w:r>
              <w:rPr>
                <w:sz w:val="24"/>
                <w:szCs w:val="28"/>
              </w:rPr>
              <w:t>6а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 Воскресенского РАЙПО (ПО «Центральное»)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22.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Ломоносова,107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около  магазина «Цветы»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23.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</w:t>
            </w:r>
            <w:proofErr w:type="gramStart"/>
            <w:r w:rsidRPr="005F0E95">
              <w:rPr>
                <w:sz w:val="24"/>
                <w:szCs w:val="28"/>
              </w:rPr>
              <w:t>.М</w:t>
            </w:r>
            <w:proofErr w:type="gramEnd"/>
            <w:r w:rsidRPr="005F0E95">
              <w:rPr>
                <w:sz w:val="24"/>
                <w:szCs w:val="28"/>
              </w:rPr>
              <w:t>осковская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 киоска  №7 (остановка сады)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24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ул. Московская,11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магазина</w:t>
            </w:r>
          </w:p>
        </w:tc>
      </w:tr>
      <w:tr w:rsidR="00E93F5C" w:rsidRPr="005F0E95" w:rsidTr="00294592">
        <w:tc>
          <w:tcPr>
            <w:tcW w:w="10191" w:type="dxa"/>
            <w:gridSpan w:val="3"/>
            <w:vAlign w:val="center"/>
          </w:tcPr>
          <w:p w:rsidR="00E93F5C" w:rsidRPr="005F0E95" w:rsidRDefault="00E93F5C" w:rsidP="00294592">
            <w:pPr>
              <w:rPr>
                <w:b/>
                <w:sz w:val="24"/>
                <w:szCs w:val="28"/>
              </w:rPr>
            </w:pPr>
            <w:r w:rsidRPr="005F0E95">
              <w:rPr>
                <w:b/>
                <w:sz w:val="24"/>
                <w:szCs w:val="28"/>
              </w:rPr>
              <w:t xml:space="preserve">                                                           Южная часть города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5</w:t>
            </w:r>
            <w:r w:rsidRPr="005F0E95">
              <w:rPr>
                <w:sz w:val="24"/>
                <w:szCs w:val="28"/>
              </w:rPr>
              <w:t>.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 ул. Ленинская,23 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территория около киосков</w:t>
            </w:r>
          </w:p>
        </w:tc>
      </w:tr>
      <w:tr w:rsidR="00E93F5C" w:rsidRPr="005F0E95" w:rsidTr="00294592">
        <w:tc>
          <w:tcPr>
            <w:tcW w:w="996" w:type="dxa"/>
          </w:tcPr>
          <w:p w:rsidR="00E93F5C" w:rsidRPr="005F0E95" w:rsidRDefault="00E93F5C" w:rsidP="00294592">
            <w:pPr>
              <w:ind w:left="360"/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6</w:t>
            </w:r>
          </w:p>
        </w:tc>
        <w:tc>
          <w:tcPr>
            <w:tcW w:w="2668" w:type="dxa"/>
            <w:vAlign w:val="center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  ул.  Карла Маркса,20</w:t>
            </w:r>
          </w:p>
        </w:tc>
        <w:tc>
          <w:tcPr>
            <w:tcW w:w="6527" w:type="dxa"/>
          </w:tcPr>
          <w:p w:rsidR="00E93F5C" w:rsidRPr="005F0E95" w:rsidRDefault="00E93F5C" w:rsidP="00294592">
            <w:pPr>
              <w:rPr>
                <w:sz w:val="24"/>
                <w:szCs w:val="28"/>
              </w:rPr>
            </w:pPr>
            <w:r w:rsidRPr="005F0E95">
              <w:rPr>
                <w:sz w:val="24"/>
                <w:szCs w:val="28"/>
              </w:rPr>
              <w:t xml:space="preserve">территория  магазина </w:t>
            </w:r>
          </w:p>
        </w:tc>
      </w:tr>
    </w:tbl>
    <w:p w:rsidR="00E93F5C" w:rsidRPr="005F0E95" w:rsidRDefault="00E93F5C" w:rsidP="00E93F5C">
      <w:pPr>
        <w:rPr>
          <w:sz w:val="24"/>
          <w:szCs w:val="28"/>
        </w:rPr>
      </w:pPr>
    </w:p>
    <w:p w:rsidR="00E93F5C" w:rsidRPr="005F0E95" w:rsidRDefault="00E93F5C" w:rsidP="00E93F5C">
      <w:pPr>
        <w:jc w:val="center"/>
        <w:outlineLvl w:val="0"/>
        <w:rPr>
          <w:sz w:val="24"/>
          <w:szCs w:val="28"/>
        </w:rPr>
      </w:pPr>
    </w:p>
    <w:p w:rsidR="00E93F5C" w:rsidRDefault="00E93F5C" w:rsidP="00E93F5C">
      <w:pPr>
        <w:rPr>
          <w:sz w:val="24"/>
          <w:szCs w:val="28"/>
        </w:rPr>
      </w:pPr>
      <w:r w:rsidRPr="005F0E95">
        <w:rPr>
          <w:sz w:val="24"/>
          <w:szCs w:val="28"/>
        </w:rPr>
        <w:t xml:space="preserve">                                                                                      </w:t>
      </w:r>
    </w:p>
    <w:p w:rsidR="001611CB" w:rsidRDefault="001611CB"/>
    <w:sectPr w:rsidR="001611CB" w:rsidSect="00E93F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F5C"/>
    <w:rsid w:val="001611CB"/>
    <w:rsid w:val="00911DD7"/>
    <w:rsid w:val="00DF7875"/>
    <w:rsid w:val="00E9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3F5C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3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aliases w:val="Знак2"/>
    <w:basedOn w:val="a"/>
    <w:link w:val="a4"/>
    <w:uiPriority w:val="99"/>
    <w:qFormat/>
    <w:rsid w:val="00E93F5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aliases w:val="Знак2 Знак"/>
    <w:basedOn w:val="a0"/>
    <w:link w:val="a3"/>
    <w:uiPriority w:val="99"/>
    <w:rsid w:val="00E93F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1212</Words>
  <Characters>6915</Characters>
  <Application>Microsoft Office Word</Application>
  <DocSecurity>0</DocSecurity>
  <Lines>57</Lines>
  <Paragraphs>16</Paragraphs>
  <ScaleCrop>false</ScaleCrop>
  <Company>home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 отдел</dc:creator>
  <cp:lastModifiedBy>Эльвира</cp:lastModifiedBy>
  <cp:revision>2</cp:revision>
  <dcterms:created xsi:type="dcterms:W3CDTF">2013-07-01T07:15:00Z</dcterms:created>
  <dcterms:modified xsi:type="dcterms:W3CDTF">2013-07-01T07:15:00Z</dcterms:modified>
</cp:coreProperties>
</file>