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21" w:rsidRDefault="00F92221" w:rsidP="00F92221">
      <w:pPr>
        <w:pStyle w:val="a3"/>
        <w:tabs>
          <w:tab w:val="left" w:pos="300"/>
          <w:tab w:val="left" w:pos="4458"/>
          <w:tab w:val="center" w:pos="49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План-график проведения</w:t>
      </w:r>
    </w:p>
    <w:p w:rsidR="00F92221" w:rsidRDefault="00F92221" w:rsidP="00F92221">
      <w:pPr>
        <w:jc w:val="center"/>
        <w:rPr>
          <w:sz w:val="24"/>
          <w:szCs w:val="24"/>
        </w:rPr>
      </w:pPr>
      <w:r>
        <w:rPr>
          <w:sz w:val="24"/>
          <w:szCs w:val="24"/>
        </w:rPr>
        <w:t>летней кампании спортивной занятости населения «Спортивный двор» на территории</w:t>
      </w:r>
    </w:p>
    <w:p w:rsidR="00F92221" w:rsidRDefault="00F92221" w:rsidP="00F92221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с 01.06.2014 по 31.08.2014</w:t>
      </w:r>
    </w:p>
    <w:p w:rsidR="00F92221" w:rsidRDefault="00F92221" w:rsidP="00F92221">
      <w:pPr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34"/>
        <w:tblOverlap w:val="never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3625"/>
        <w:gridCol w:w="1940"/>
        <w:gridCol w:w="3318"/>
      </w:tblGrid>
      <w:tr w:rsidR="00F92221" w:rsidRPr="00DA04F9" w:rsidTr="00F92221">
        <w:tc>
          <w:tcPr>
            <w:tcW w:w="736" w:type="dxa"/>
            <w:vAlign w:val="center"/>
          </w:tcPr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bCs/>
                <w:sz w:val="24"/>
                <w:szCs w:val="24"/>
              </w:rPr>
              <w:t>Адрес спортивной площадки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bCs/>
                <w:sz w:val="24"/>
                <w:szCs w:val="24"/>
              </w:rPr>
              <w:t>Ответственное</w:t>
            </w:r>
            <w:r>
              <w:rPr>
                <w:bCs/>
                <w:sz w:val="24"/>
                <w:szCs w:val="24"/>
              </w:rPr>
              <w:t xml:space="preserve"> учреждение</w:t>
            </w:r>
          </w:p>
        </w:tc>
      </w:tr>
      <w:tr w:rsidR="00F92221" w:rsidRPr="00DA04F9" w:rsidTr="00F92221">
        <w:trPr>
          <w:trHeight w:val="828"/>
        </w:trPr>
        <w:tc>
          <w:tcPr>
            <w:tcW w:w="736" w:type="dxa"/>
            <w:vAlign w:val="center"/>
          </w:tcPr>
          <w:p w:rsidR="00F92221" w:rsidRPr="00DA04F9" w:rsidRDefault="00F92221" w:rsidP="00F9222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ind w:left="-635" w:firstLine="635"/>
              <w:rPr>
                <w:sz w:val="24"/>
                <w:szCs w:val="24"/>
              </w:rPr>
            </w:pPr>
            <w:proofErr w:type="spellStart"/>
            <w:r w:rsidRPr="00DA04F9">
              <w:rPr>
                <w:bCs/>
                <w:sz w:val="24"/>
                <w:szCs w:val="24"/>
              </w:rPr>
              <w:t>Новлянский</w:t>
            </w:r>
            <w:proofErr w:type="spellEnd"/>
            <w:r w:rsidRPr="00DA0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04F9">
              <w:rPr>
                <w:bCs/>
                <w:sz w:val="24"/>
                <w:szCs w:val="24"/>
              </w:rPr>
              <w:t>мкрн</w:t>
            </w:r>
            <w:proofErr w:type="spellEnd"/>
            <w:r w:rsidRPr="00DA04F9">
              <w:rPr>
                <w:bCs/>
                <w:sz w:val="24"/>
                <w:szCs w:val="24"/>
              </w:rPr>
              <w:t>.</w:t>
            </w:r>
            <w:r w:rsidRPr="00DA04F9">
              <w:rPr>
                <w:sz w:val="24"/>
                <w:szCs w:val="24"/>
              </w:rPr>
              <w:t xml:space="preserve"> </w:t>
            </w:r>
          </w:p>
          <w:p w:rsidR="00F92221" w:rsidRPr="00DA04F9" w:rsidRDefault="00F92221" w:rsidP="00F92221">
            <w:pPr>
              <w:ind w:left="-635" w:firstLine="635"/>
              <w:rPr>
                <w:bCs/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двор по ул. Цесиса, 16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субботу</w:t>
            </w:r>
          </w:p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с 18.00 по 20.00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МУ «Спорткомплекс «Горняк» </w:t>
            </w:r>
          </w:p>
        </w:tc>
      </w:tr>
      <w:tr w:rsidR="00F92221" w:rsidRPr="00DA04F9" w:rsidTr="00F92221">
        <w:trPr>
          <w:trHeight w:val="828"/>
        </w:trPr>
        <w:tc>
          <w:tcPr>
            <w:tcW w:w="736" w:type="dxa"/>
            <w:vAlign w:val="center"/>
          </w:tcPr>
          <w:p w:rsidR="00F92221" w:rsidRPr="00DA04F9" w:rsidRDefault="00F92221" w:rsidP="00F9222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bCs/>
                <w:sz w:val="24"/>
                <w:szCs w:val="24"/>
              </w:rPr>
              <w:t xml:space="preserve">Лопатинский </w:t>
            </w:r>
            <w:proofErr w:type="spellStart"/>
            <w:r w:rsidRPr="00DA04F9">
              <w:rPr>
                <w:bCs/>
                <w:sz w:val="24"/>
                <w:szCs w:val="24"/>
              </w:rPr>
              <w:t>мкрн</w:t>
            </w:r>
            <w:proofErr w:type="spellEnd"/>
            <w:r w:rsidRPr="00DA04F9">
              <w:rPr>
                <w:bCs/>
                <w:sz w:val="24"/>
                <w:szCs w:val="24"/>
              </w:rPr>
              <w:t>.</w:t>
            </w:r>
            <w:r w:rsidRPr="00DA04F9">
              <w:rPr>
                <w:sz w:val="24"/>
                <w:szCs w:val="24"/>
              </w:rPr>
              <w:t xml:space="preserve"> </w:t>
            </w:r>
          </w:p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двор по ул. Центральная, 24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субботу</w:t>
            </w:r>
          </w:p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с 18.00 по 20.00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МУ «Спорткомплекс «Горняк» </w:t>
            </w:r>
          </w:p>
        </w:tc>
      </w:tr>
      <w:tr w:rsidR="00F92221" w:rsidRPr="00DA04F9" w:rsidTr="00F92221">
        <w:trPr>
          <w:trHeight w:val="828"/>
        </w:trPr>
        <w:tc>
          <w:tcPr>
            <w:tcW w:w="736" w:type="dxa"/>
            <w:vAlign w:val="center"/>
          </w:tcPr>
          <w:p w:rsidR="00F92221" w:rsidRPr="00DA04F9" w:rsidRDefault="00F92221" w:rsidP="00F9222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proofErr w:type="spellStart"/>
            <w:r w:rsidRPr="00DA04F9">
              <w:rPr>
                <w:bCs/>
                <w:sz w:val="24"/>
                <w:szCs w:val="24"/>
              </w:rPr>
              <w:t>д.Чемодурово</w:t>
            </w:r>
            <w:proofErr w:type="spellEnd"/>
            <w:r w:rsidRPr="00DA04F9">
              <w:rPr>
                <w:sz w:val="24"/>
                <w:szCs w:val="24"/>
              </w:rPr>
              <w:t xml:space="preserve"> </w:t>
            </w:r>
          </w:p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площадка по ул.Центральная, 13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субботу</w:t>
            </w:r>
          </w:p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с 18.00 по 20.00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МУ «Спорткомплекс «Горняк» </w:t>
            </w:r>
          </w:p>
        </w:tc>
      </w:tr>
      <w:tr w:rsidR="00F92221" w:rsidRPr="00DA04F9" w:rsidTr="00F92221">
        <w:trPr>
          <w:trHeight w:val="828"/>
        </w:trPr>
        <w:tc>
          <w:tcPr>
            <w:tcW w:w="736" w:type="dxa"/>
            <w:vAlign w:val="center"/>
          </w:tcPr>
          <w:p w:rsidR="00F92221" w:rsidRPr="00DA04F9" w:rsidRDefault="00F92221" w:rsidP="00F9222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proofErr w:type="spellStart"/>
            <w:r w:rsidRPr="00DA04F9">
              <w:rPr>
                <w:bCs/>
                <w:sz w:val="24"/>
                <w:szCs w:val="24"/>
              </w:rPr>
              <w:t>мкрн</w:t>
            </w:r>
            <w:proofErr w:type="spellEnd"/>
            <w:r w:rsidRPr="00DA04F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DA04F9">
              <w:rPr>
                <w:bCs/>
                <w:sz w:val="24"/>
                <w:szCs w:val="24"/>
              </w:rPr>
              <w:t>Цемгигант</w:t>
            </w:r>
            <w:proofErr w:type="spellEnd"/>
            <w:r w:rsidRPr="00DA04F9">
              <w:rPr>
                <w:sz w:val="24"/>
                <w:szCs w:val="24"/>
              </w:rPr>
              <w:t xml:space="preserve"> </w:t>
            </w:r>
          </w:p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двор по ул. </w:t>
            </w:r>
            <w:proofErr w:type="spellStart"/>
            <w:r w:rsidRPr="00DA04F9">
              <w:rPr>
                <w:sz w:val="24"/>
                <w:szCs w:val="24"/>
              </w:rPr>
              <w:t>Беркино</w:t>
            </w:r>
            <w:proofErr w:type="spellEnd"/>
            <w:r w:rsidRPr="00DA04F9">
              <w:rPr>
                <w:sz w:val="24"/>
                <w:szCs w:val="24"/>
              </w:rPr>
              <w:t>, 1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воскресенье</w:t>
            </w:r>
          </w:p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с 18.00 по 20.00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МУ «Физкультурно-спортивный центр «Воскресенск» </w:t>
            </w:r>
          </w:p>
        </w:tc>
      </w:tr>
      <w:tr w:rsidR="00F92221" w:rsidRPr="00DA04F9" w:rsidTr="00F92221">
        <w:trPr>
          <w:trHeight w:val="828"/>
        </w:trPr>
        <w:tc>
          <w:tcPr>
            <w:tcW w:w="736" w:type="dxa"/>
            <w:vAlign w:val="center"/>
          </w:tcPr>
          <w:p w:rsidR="00F92221" w:rsidRPr="00DA04F9" w:rsidRDefault="00F92221" w:rsidP="00F9222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proofErr w:type="spellStart"/>
            <w:r w:rsidRPr="00DA04F9">
              <w:rPr>
                <w:bCs/>
                <w:sz w:val="24"/>
                <w:szCs w:val="24"/>
              </w:rPr>
              <w:t>мкрн</w:t>
            </w:r>
            <w:proofErr w:type="spellEnd"/>
            <w:r w:rsidRPr="00DA04F9">
              <w:rPr>
                <w:bCs/>
                <w:sz w:val="24"/>
                <w:szCs w:val="24"/>
              </w:rPr>
              <w:t>. Москворецкий</w:t>
            </w:r>
            <w:r w:rsidRPr="00DA04F9">
              <w:rPr>
                <w:sz w:val="24"/>
                <w:szCs w:val="24"/>
              </w:rPr>
              <w:t xml:space="preserve"> </w:t>
            </w:r>
          </w:p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двор по ул. Рабочая, 103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воскресенье</w:t>
            </w:r>
          </w:p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с 18.00 по 20.00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МУ «Физкультурно-спортивный центр «Воскресенск» </w:t>
            </w:r>
          </w:p>
        </w:tc>
      </w:tr>
      <w:tr w:rsidR="00F92221" w:rsidRPr="00DA04F9" w:rsidTr="00F92221">
        <w:trPr>
          <w:trHeight w:val="828"/>
        </w:trPr>
        <w:tc>
          <w:tcPr>
            <w:tcW w:w="736" w:type="dxa"/>
            <w:vAlign w:val="center"/>
          </w:tcPr>
          <w:p w:rsidR="00F92221" w:rsidRPr="00DA04F9" w:rsidRDefault="00F92221" w:rsidP="00F9222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bCs/>
                <w:sz w:val="24"/>
                <w:szCs w:val="24"/>
              </w:rPr>
              <w:t xml:space="preserve">Центральный </w:t>
            </w:r>
            <w:proofErr w:type="spellStart"/>
            <w:r w:rsidRPr="00DA04F9">
              <w:rPr>
                <w:bCs/>
                <w:sz w:val="24"/>
                <w:szCs w:val="24"/>
              </w:rPr>
              <w:t>мкрн</w:t>
            </w:r>
            <w:proofErr w:type="spellEnd"/>
            <w:r w:rsidRPr="00DA04F9">
              <w:rPr>
                <w:bCs/>
                <w:sz w:val="24"/>
                <w:szCs w:val="24"/>
              </w:rPr>
              <w:t>.</w:t>
            </w:r>
            <w:r w:rsidRPr="00DA04F9">
              <w:rPr>
                <w:sz w:val="24"/>
                <w:szCs w:val="24"/>
              </w:rPr>
              <w:t xml:space="preserve"> </w:t>
            </w:r>
          </w:p>
          <w:p w:rsidR="00F92221" w:rsidRPr="00DA04F9" w:rsidRDefault="00F92221" w:rsidP="00F92221">
            <w:pPr>
              <w:rPr>
                <w:bCs/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 xml:space="preserve">двор по ул. </w:t>
            </w:r>
            <w:proofErr w:type="spellStart"/>
            <w:r w:rsidRPr="00DA04F9">
              <w:rPr>
                <w:sz w:val="24"/>
                <w:szCs w:val="24"/>
              </w:rPr>
              <w:t>Докторова</w:t>
            </w:r>
            <w:proofErr w:type="spellEnd"/>
            <w:r w:rsidRPr="00DA04F9">
              <w:rPr>
                <w:sz w:val="24"/>
                <w:szCs w:val="24"/>
              </w:rPr>
              <w:t>, 10</w:t>
            </w:r>
          </w:p>
        </w:tc>
        <w:tc>
          <w:tcPr>
            <w:tcW w:w="1940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среды по воскресенье</w:t>
            </w:r>
          </w:p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с 18.00 по 20.00</w:t>
            </w:r>
          </w:p>
        </w:tc>
        <w:tc>
          <w:tcPr>
            <w:tcW w:w="3318" w:type="dxa"/>
            <w:vAlign w:val="center"/>
          </w:tcPr>
          <w:p w:rsidR="00F92221" w:rsidRPr="00DA04F9" w:rsidRDefault="00F92221" w:rsidP="00F92221">
            <w:pPr>
              <w:rPr>
                <w:sz w:val="24"/>
                <w:szCs w:val="24"/>
              </w:rPr>
            </w:pPr>
            <w:r w:rsidRPr="00DA04F9">
              <w:rPr>
                <w:sz w:val="24"/>
                <w:szCs w:val="24"/>
              </w:rPr>
              <w:t>МУ «Воскресенский шахматный клуб»</w:t>
            </w:r>
          </w:p>
        </w:tc>
      </w:tr>
    </w:tbl>
    <w:p w:rsidR="00BD7DF9" w:rsidRDefault="00BD7DF9" w:rsidP="00F92221"/>
    <w:sectPr w:rsidR="00BD7DF9" w:rsidSect="00BD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137"/>
    <w:multiLevelType w:val="hybridMultilevel"/>
    <w:tmpl w:val="22B00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221"/>
    <w:rsid w:val="00291057"/>
    <w:rsid w:val="00483C2C"/>
    <w:rsid w:val="005352EE"/>
    <w:rsid w:val="005367BE"/>
    <w:rsid w:val="005B6DB9"/>
    <w:rsid w:val="006740D9"/>
    <w:rsid w:val="006F282A"/>
    <w:rsid w:val="00A06A2F"/>
    <w:rsid w:val="00A42F15"/>
    <w:rsid w:val="00AF5DF2"/>
    <w:rsid w:val="00B147FC"/>
    <w:rsid w:val="00BD7DF9"/>
    <w:rsid w:val="00BF4368"/>
    <w:rsid w:val="00C40D69"/>
    <w:rsid w:val="00DC1E12"/>
    <w:rsid w:val="00F92221"/>
    <w:rsid w:val="00FA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22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922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</cp:revision>
  <dcterms:created xsi:type="dcterms:W3CDTF">2014-06-03T04:53:00Z</dcterms:created>
  <dcterms:modified xsi:type="dcterms:W3CDTF">2014-06-03T04:53:00Z</dcterms:modified>
</cp:coreProperties>
</file>