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43" w:rsidRDefault="009C1943" w:rsidP="009C1943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08050" cy="11176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17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943" w:rsidRDefault="009C1943" w:rsidP="009C1943">
      <w:pPr>
        <w:jc w:val="center"/>
      </w:pPr>
    </w:p>
    <w:p w:rsidR="009C1943" w:rsidRDefault="009C1943" w:rsidP="009C1943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9C1943" w:rsidRDefault="009C1943" w:rsidP="009C1943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9C1943" w:rsidRDefault="009C1943" w:rsidP="009C1943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9C1943" w:rsidRPr="00B2089D" w:rsidRDefault="009C1943" w:rsidP="009C1943">
      <w:pPr>
        <w:pStyle w:val="af9"/>
        <w:numPr>
          <w:ilvl w:val="0"/>
          <w:numId w:val="1"/>
        </w:numPr>
        <w:suppressAutoHyphens/>
        <w:ind w:left="0"/>
        <w:rPr>
          <w:sz w:val="36"/>
          <w:szCs w:val="36"/>
        </w:rPr>
      </w:pPr>
      <w:r w:rsidRPr="00B2089D">
        <w:rPr>
          <w:sz w:val="36"/>
          <w:szCs w:val="36"/>
        </w:rPr>
        <w:t>Московской области</w:t>
      </w:r>
    </w:p>
    <w:p w:rsidR="009C1943" w:rsidRDefault="00A77DE4" w:rsidP="009C1943">
      <w:pPr>
        <w:pStyle w:val="af9"/>
        <w:jc w:val="left"/>
        <w:rPr>
          <w:b w:val="0"/>
          <w:sz w:val="24"/>
        </w:rPr>
      </w:pPr>
      <w:r w:rsidRPr="00A77DE4">
        <w:pict>
          <v:line id="_x0000_s1026" style="position:absolute;z-index:251660288" from="-4.15pt,6.9pt" to="483.4pt,6.9pt" strokeweight=".79mm">
            <v:stroke joinstyle="miter"/>
          </v:line>
        </w:pict>
      </w:r>
    </w:p>
    <w:p w:rsidR="009C1943" w:rsidRDefault="009C1943" w:rsidP="009C1943">
      <w:pPr>
        <w:pStyle w:val="af9"/>
        <w:rPr>
          <w:spacing w:val="40"/>
          <w:sz w:val="36"/>
        </w:rPr>
      </w:pPr>
      <w:r>
        <w:rPr>
          <w:spacing w:val="40"/>
          <w:sz w:val="36"/>
        </w:rPr>
        <w:t>ПОСТАНОВЛЕНИЕ</w:t>
      </w:r>
    </w:p>
    <w:p w:rsidR="009C1943" w:rsidRDefault="009C1943" w:rsidP="009C1943">
      <w:pPr>
        <w:pStyle w:val="af9"/>
        <w:tabs>
          <w:tab w:val="left" w:pos="2790"/>
        </w:tabs>
        <w:spacing w:line="360" w:lineRule="auto"/>
        <w:rPr>
          <w:b w:val="0"/>
          <w:sz w:val="24"/>
        </w:rPr>
      </w:pPr>
      <w:proofErr w:type="spellStart"/>
      <w:r>
        <w:rPr>
          <w:b w:val="0"/>
          <w:sz w:val="24"/>
        </w:rPr>
        <w:t>от____________________№</w:t>
      </w:r>
      <w:proofErr w:type="spellEnd"/>
      <w:r>
        <w:rPr>
          <w:b w:val="0"/>
          <w:sz w:val="24"/>
        </w:rPr>
        <w:t>________</w:t>
      </w:r>
    </w:p>
    <w:p w:rsidR="009C1943" w:rsidRDefault="009C1943" w:rsidP="009C1943"/>
    <w:p w:rsidR="009C1943" w:rsidRDefault="009C1943" w:rsidP="009C1943">
      <w:pPr>
        <w:tabs>
          <w:tab w:val="left" w:pos="4395"/>
        </w:tabs>
        <w:ind w:right="5385"/>
        <w:jc w:val="both"/>
      </w:pPr>
    </w:p>
    <w:p w:rsidR="009C1943" w:rsidRDefault="009C1943" w:rsidP="00D6360F">
      <w:pPr>
        <w:tabs>
          <w:tab w:val="left" w:pos="3969"/>
          <w:tab w:val="left" w:pos="4253"/>
        </w:tabs>
        <w:ind w:right="6378"/>
        <w:jc w:val="both"/>
      </w:pPr>
      <w:r>
        <w:t>Об утверждении муниципальной программы городского поселения Воскресенск «</w:t>
      </w:r>
      <w:r w:rsidR="00D6360F">
        <w:t>Развитие культуры</w:t>
      </w:r>
      <w:r>
        <w:t xml:space="preserve"> на 2015-2019 годы»</w:t>
      </w:r>
    </w:p>
    <w:p w:rsidR="009C1943" w:rsidRDefault="009C1943" w:rsidP="009C1943">
      <w:pPr>
        <w:tabs>
          <w:tab w:val="left" w:pos="4395"/>
        </w:tabs>
        <w:ind w:right="5385"/>
        <w:jc w:val="both"/>
      </w:pPr>
    </w:p>
    <w:p w:rsidR="009C1943" w:rsidRDefault="009C1943" w:rsidP="009C1943">
      <w:pPr>
        <w:tabs>
          <w:tab w:val="left" w:pos="4395"/>
        </w:tabs>
        <w:ind w:right="5385"/>
        <w:jc w:val="both"/>
      </w:pPr>
    </w:p>
    <w:p w:rsidR="009C1943" w:rsidRDefault="009C1943" w:rsidP="001B53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>
        <w:tab/>
      </w:r>
      <w:proofErr w:type="gramStart"/>
      <w:r w:rsidR="000A05AF" w:rsidRPr="0066579F">
        <w:t>В</w:t>
      </w:r>
      <w:r w:rsidR="000A05AF">
        <w:t xml:space="preserve"> целях реализации статьи 179 Бюджетного кодекса РФ, в</w:t>
      </w:r>
      <w:r w:rsidR="000A05AF" w:rsidRPr="0066579F"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66579F">
        <w:t>,</w:t>
      </w:r>
      <w:r w:rsidRPr="00D50518">
        <w:rPr>
          <w:szCs w:val="2"/>
        </w:rPr>
        <w:t xml:space="preserve"> </w:t>
      </w:r>
      <w:r w:rsidRPr="00F42FB6">
        <w:rPr>
          <w:szCs w:val="2"/>
        </w:rPr>
        <w:t xml:space="preserve">постановлением Правительства Российской Федерации от </w:t>
      </w:r>
      <w:r w:rsidR="00922137" w:rsidRPr="00922137">
        <w:rPr>
          <w:szCs w:val="2"/>
        </w:rPr>
        <w:t>15 апреля 2014</w:t>
      </w:r>
      <w:r w:rsidRPr="00922137">
        <w:rPr>
          <w:szCs w:val="2"/>
        </w:rPr>
        <w:t xml:space="preserve"> № </w:t>
      </w:r>
      <w:r w:rsidR="00922137" w:rsidRPr="00922137">
        <w:rPr>
          <w:szCs w:val="2"/>
        </w:rPr>
        <w:t>317</w:t>
      </w:r>
      <w:r w:rsidRPr="00922137">
        <w:rPr>
          <w:szCs w:val="2"/>
        </w:rPr>
        <w:t xml:space="preserve"> </w:t>
      </w:r>
      <w:r w:rsidRPr="00922137">
        <w:t>«</w:t>
      </w:r>
      <w:r w:rsidR="00922137" w:rsidRPr="00922137">
        <w:t xml:space="preserve">Об утверждении государственной программы Российской Федерации «Развитие культуры и туризма» на 2013 - 2020 </w:t>
      </w:r>
      <w:r w:rsidRPr="00922137">
        <w:t>годы</w:t>
      </w:r>
      <w:r w:rsidRPr="001B5322">
        <w:t xml:space="preserve">», постановлением Правительства Московской области от 23 августа 2013 № </w:t>
      </w:r>
      <w:r w:rsidR="001B5322" w:rsidRPr="00DB5B93">
        <w:t xml:space="preserve">654/33 </w:t>
      </w:r>
      <w:r w:rsidR="001B5322">
        <w:t>«</w:t>
      </w:r>
      <w:r w:rsidR="001B5322" w:rsidRPr="00DB5B93">
        <w:t>Об утверждении</w:t>
      </w:r>
      <w:proofErr w:type="gramEnd"/>
      <w:r w:rsidR="001B5322" w:rsidRPr="00DB5B93">
        <w:t xml:space="preserve"> </w:t>
      </w:r>
      <w:proofErr w:type="gramStart"/>
      <w:r w:rsidR="001B5322" w:rsidRPr="00DB5B93">
        <w:t xml:space="preserve">государственной программы Московской области </w:t>
      </w:r>
      <w:r w:rsidR="001B5322">
        <w:t>«</w:t>
      </w:r>
      <w:r w:rsidR="001B5322" w:rsidRPr="00DB5B93">
        <w:t>Культура Подмосковья</w:t>
      </w:r>
      <w:r w:rsidR="001B5322">
        <w:t>»</w:t>
      </w:r>
      <w:r w:rsidR="001B5322" w:rsidRPr="00DB5B93">
        <w:t xml:space="preserve"> (с изменениями, внесенными постановлениями Правительства Московской области от 26.11.2013 </w:t>
      </w:r>
      <w:r w:rsidR="001B5322">
        <w:t>№</w:t>
      </w:r>
      <w:r w:rsidR="001B5322" w:rsidRPr="00DB5B93">
        <w:t xml:space="preserve"> 991/52, от 25.02.2014 </w:t>
      </w:r>
      <w:r w:rsidR="001B5322">
        <w:t>№</w:t>
      </w:r>
      <w:r w:rsidR="001B5322" w:rsidRPr="00DB5B93">
        <w:t xml:space="preserve"> 103/6, от 25.06.2014 </w:t>
      </w:r>
      <w:r w:rsidR="001B5322">
        <w:t>№</w:t>
      </w:r>
      <w:r w:rsidR="001B5322" w:rsidRPr="00DB5B93">
        <w:t xml:space="preserve"> 505/24</w:t>
      </w:r>
      <w:r w:rsidR="001B5322">
        <w:t>, от 04.09.2014 № 707/34)</w:t>
      </w:r>
      <w:r w:rsidRPr="00F42FB6">
        <w:rPr>
          <w:szCs w:val="2"/>
        </w:rPr>
        <w:t xml:space="preserve">, </w:t>
      </w:r>
      <w:r>
        <w:t>постановлением администрации городского поселения Воскресенск Воскресенского муниципального района Московской области от 25.08.2014 № 473 «Об утверждении Порядка разработки и реализации муниципальных программ городского поселения Воскресенск Воскресенского муниципального района Московской области» в новой</w:t>
      </w:r>
      <w:proofErr w:type="gramEnd"/>
      <w:r>
        <w:t xml:space="preserve"> редакции, ПОСТАНОВЛЯЮ:</w:t>
      </w:r>
      <w:r>
        <w:tab/>
      </w:r>
    </w:p>
    <w:p w:rsidR="009C1943" w:rsidRDefault="009C1943" w:rsidP="009C1943">
      <w:pPr>
        <w:numPr>
          <w:ilvl w:val="0"/>
          <w:numId w:val="29"/>
        </w:numPr>
        <w:tabs>
          <w:tab w:val="left" w:pos="851"/>
        </w:tabs>
        <w:suppressAutoHyphens w:val="0"/>
        <w:ind w:left="0" w:firstLine="567"/>
        <w:jc w:val="both"/>
      </w:pPr>
      <w:r>
        <w:t>Утвердить  прилагаемую муниципальную программу городского поселения Воскресенск «</w:t>
      </w:r>
      <w:r w:rsidR="00D6360F">
        <w:t>Развитие культуры</w:t>
      </w:r>
      <w:r>
        <w:t xml:space="preserve"> на 2015-2019 годы».</w:t>
      </w:r>
    </w:p>
    <w:p w:rsidR="009C1943" w:rsidRDefault="009C1943" w:rsidP="009C1943">
      <w:pPr>
        <w:numPr>
          <w:ilvl w:val="0"/>
          <w:numId w:val="29"/>
        </w:numPr>
        <w:tabs>
          <w:tab w:val="left" w:pos="851"/>
        </w:tabs>
        <w:suppressAutoHyphens w:val="0"/>
        <w:ind w:left="0" w:firstLine="567"/>
        <w:jc w:val="both"/>
      </w:pPr>
      <w:r w:rsidRPr="00E61E40">
        <w:t xml:space="preserve">Начальнику отдела информационно-аналитической и организационной работы, взаимодействия с общественными организациями Москалевой Е.Е. </w:t>
      </w:r>
      <w:proofErr w:type="gramStart"/>
      <w:r>
        <w:t>разместить</w:t>
      </w:r>
      <w:proofErr w:type="gramEnd"/>
      <w:r>
        <w:t xml:space="preserve"> настоящее Постановление в средствах массовой информации и на официальном сайте городского поселения Воскресенск.</w:t>
      </w:r>
    </w:p>
    <w:p w:rsidR="009C1943" w:rsidRPr="0069375E" w:rsidRDefault="009C1943" w:rsidP="009C1943">
      <w:pPr>
        <w:numPr>
          <w:ilvl w:val="0"/>
          <w:numId w:val="29"/>
        </w:numPr>
        <w:tabs>
          <w:tab w:val="left" w:pos="851"/>
        </w:tabs>
        <w:suppressAutoHyphens w:val="0"/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C1943" w:rsidRDefault="009C1943" w:rsidP="009C1943">
      <w:pPr>
        <w:jc w:val="both"/>
      </w:pPr>
    </w:p>
    <w:p w:rsidR="00D6360F" w:rsidRDefault="00D6360F" w:rsidP="009C1943">
      <w:pPr>
        <w:jc w:val="both"/>
      </w:pPr>
    </w:p>
    <w:p w:rsidR="00D6360F" w:rsidRDefault="00D6360F" w:rsidP="009C1943">
      <w:pPr>
        <w:jc w:val="both"/>
      </w:pPr>
    </w:p>
    <w:p w:rsidR="009C1943" w:rsidRDefault="009C1943" w:rsidP="009C1943">
      <w:pPr>
        <w:jc w:val="both"/>
      </w:pPr>
    </w:p>
    <w:p w:rsidR="009C1943" w:rsidRDefault="00A17C62" w:rsidP="00E8535C">
      <w:pPr>
        <w:jc w:val="both"/>
      </w:pPr>
      <w:r>
        <w:t xml:space="preserve">Глава </w:t>
      </w:r>
      <w:r w:rsidR="00E8535C">
        <w:t>городского посе</w:t>
      </w:r>
      <w:r>
        <w:t xml:space="preserve">ления Воскресенск     </w:t>
      </w:r>
      <w:r>
        <w:tab/>
      </w:r>
      <w:r>
        <w:tab/>
      </w:r>
      <w:r>
        <w:tab/>
      </w:r>
      <w:r>
        <w:tab/>
      </w:r>
      <w:r>
        <w:tab/>
        <w:t xml:space="preserve">             А.В. </w:t>
      </w:r>
      <w:proofErr w:type="spellStart"/>
      <w:r>
        <w:t>Квардаков</w:t>
      </w:r>
      <w:proofErr w:type="spellEnd"/>
      <w:r w:rsidR="009C1943">
        <w:t xml:space="preserve">  </w:t>
      </w:r>
    </w:p>
    <w:p w:rsidR="00041C06" w:rsidRDefault="00041C06" w:rsidP="009C1943">
      <w:pPr>
        <w:tabs>
          <w:tab w:val="left" w:pos="2595"/>
        </w:tabs>
        <w:jc w:val="center"/>
        <w:rPr>
          <w:b/>
        </w:rPr>
      </w:pPr>
    </w:p>
    <w:p w:rsidR="007203B1" w:rsidRDefault="00DF48B1" w:rsidP="002D5A83">
      <w:pPr>
        <w:suppressAutoHyphens w:val="0"/>
        <w:jc w:val="center"/>
      </w:pPr>
      <w:r>
        <w:rPr>
          <w:b/>
        </w:rPr>
        <w:br w:type="page"/>
      </w:r>
    </w:p>
    <w:p w:rsidR="001C2551" w:rsidRPr="0091775B" w:rsidRDefault="001C2551" w:rsidP="0085291E">
      <w:pPr>
        <w:ind w:firstLine="5954"/>
        <w:jc w:val="right"/>
      </w:pPr>
      <w:r w:rsidRPr="0091775B">
        <w:lastRenderedPageBreak/>
        <w:t>Утверждено</w:t>
      </w:r>
    </w:p>
    <w:p w:rsidR="001C2551" w:rsidRPr="0091775B" w:rsidRDefault="001C2551" w:rsidP="0085291E">
      <w:pPr>
        <w:tabs>
          <w:tab w:val="left" w:pos="6150"/>
        </w:tabs>
        <w:ind w:firstLine="5954"/>
        <w:jc w:val="right"/>
      </w:pPr>
      <w:r>
        <w:t>постановлением</w:t>
      </w:r>
      <w:r w:rsidRPr="0091775B">
        <w:t xml:space="preserve"> администрации</w:t>
      </w:r>
    </w:p>
    <w:p w:rsidR="001C2551" w:rsidRPr="0091775B" w:rsidRDefault="001C2551" w:rsidP="0085291E">
      <w:pPr>
        <w:tabs>
          <w:tab w:val="left" w:pos="6150"/>
        </w:tabs>
        <w:ind w:firstLine="5954"/>
        <w:jc w:val="right"/>
      </w:pPr>
      <w:r w:rsidRPr="0091775B">
        <w:t>городского  поселения Воскресенск</w:t>
      </w:r>
    </w:p>
    <w:p w:rsidR="001C2551" w:rsidRPr="0091775B" w:rsidRDefault="001C2551" w:rsidP="0085291E">
      <w:pPr>
        <w:tabs>
          <w:tab w:val="left" w:pos="6150"/>
        </w:tabs>
        <w:ind w:firstLine="5954"/>
        <w:jc w:val="right"/>
      </w:pPr>
      <w:r w:rsidRPr="0091775B">
        <w:t>Воскресенского муниципального района</w:t>
      </w:r>
    </w:p>
    <w:p w:rsidR="001C2551" w:rsidRPr="0091775B" w:rsidRDefault="001C2551" w:rsidP="0085291E">
      <w:pPr>
        <w:tabs>
          <w:tab w:val="left" w:pos="6150"/>
        </w:tabs>
        <w:ind w:firstLine="5954"/>
        <w:jc w:val="right"/>
      </w:pPr>
      <w:r w:rsidRPr="0091775B">
        <w:t>Московской области</w:t>
      </w:r>
    </w:p>
    <w:p w:rsidR="001C2551" w:rsidRPr="0091775B" w:rsidRDefault="001C2551" w:rsidP="0085291E">
      <w:pPr>
        <w:tabs>
          <w:tab w:val="left" w:pos="6150"/>
        </w:tabs>
        <w:ind w:firstLine="5954"/>
        <w:jc w:val="right"/>
      </w:pPr>
      <w:r w:rsidRPr="0091775B">
        <w:t>от _______________№________________</w:t>
      </w:r>
    </w:p>
    <w:p w:rsidR="001C2551" w:rsidRDefault="001C2551" w:rsidP="001C2551">
      <w:pPr>
        <w:ind w:firstLine="10915"/>
        <w:rPr>
          <w:szCs w:val="2"/>
        </w:rPr>
      </w:pPr>
    </w:p>
    <w:p w:rsidR="00D25B34" w:rsidRDefault="00D25B34" w:rsidP="00AC7E17">
      <w:pPr>
        <w:jc w:val="center"/>
        <w:rPr>
          <w:b/>
          <w:bCs/>
          <w:color w:val="000000"/>
          <w:sz w:val="22"/>
          <w:szCs w:val="22"/>
        </w:rPr>
      </w:pPr>
    </w:p>
    <w:p w:rsidR="007F5A97" w:rsidRPr="0092598E" w:rsidRDefault="007F5A97" w:rsidP="00AC7E17">
      <w:pPr>
        <w:jc w:val="center"/>
        <w:rPr>
          <w:b/>
          <w:bCs/>
          <w:color w:val="000000"/>
        </w:rPr>
      </w:pPr>
      <w:r w:rsidRPr="0092598E">
        <w:rPr>
          <w:b/>
          <w:bCs/>
          <w:color w:val="000000"/>
        </w:rPr>
        <w:t>Паспорт муниципальной программы городского поселения Воскресенск</w:t>
      </w:r>
    </w:p>
    <w:p w:rsidR="007F5A97" w:rsidRPr="0092598E" w:rsidRDefault="007F5A97" w:rsidP="00AC7E17">
      <w:pPr>
        <w:jc w:val="center"/>
        <w:rPr>
          <w:b/>
          <w:bCs/>
          <w:color w:val="000000"/>
        </w:rPr>
      </w:pPr>
      <w:r w:rsidRPr="0092598E">
        <w:rPr>
          <w:b/>
          <w:bCs/>
          <w:color w:val="000000"/>
        </w:rPr>
        <w:t>«</w:t>
      </w:r>
      <w:r w:rsidR="00B46791" w:rsidRPr="0092598E">
        <w:rPr>
          <w:b/>
          <w:bCs/>
          <w:color w:val="000000"/>
        </w:rPr>
        <w:t>Развитие культуры</w:t>
      </w:r>
      <w:r w:rsidRPr="0092598E">
        <w:rPr>
          <w:b/>
          <w:bCs/>
          <w:color w:val="000000"/>
        </w:rPr>
        <w:t xml:space="preserve"> на 2015-2019 годы»</w:t>
      </w:r>
    </w:p>
    <w:p w:rsidR="007F5A97" w:rsidRPr="004C4CB9" w:rsidRDefault="007F5A97" w:rsidP="00AC7E17">
      <w:pPr>
        <w:jc w:val="center"/>
        <w:rPr>
          <w:bCs/>
          <w:color w:val="000000"/>
          <w:sz w:val="22"/>
          <w:szCs w:val="22"/>
        </w:rPr>
      </w:pPr>
    </w:p>
    <w:tbl>
      <w:tblPr>
        <w:tblW w:w="0" w:type="auto"/>
        <w:tblInd w:w="77" w:type="dxa"/>
        <w:tblLayout w:type="fixed"/>
        <w:tblLook w:val="0000"/>
      </w:tblPr>
      <w:tblGrid>
        <w:gridCol w:w="3150"/>
        <w:gridCol w:w="992"/>
        <w:gridCol w:w="1134"/>
        <w:gridCol w:w="1134"/>
        <w:gridCol w:w="1134"/>
        <w:gridCol w:w="1134"/>
        <w:gridCol w:w="992"/>
      </w:tblGrid>
      <w:tr w:rsidR="007F5A97" w:rsidTr="00CD5D63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Наименование муниципальной</w:t>
            </w:r>
            <w:r w:rsidRPr="0092598E">
              <w:rPr>
                <w:bCs/>
                <w:color w:val="000000"/>
              </w:rPr>
              <w:br/>
              <w:t xml:space="preserve">программы                   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7F5A97" w:rsidP="00B46791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Муниципальная  программа городского поселения Воскресенск «</w:t>
            </w:r>
            <w:r w:rsidR="00B46791" w:rsidRPr="0092598E">
              <w:rPr>
                <w:bCs/>
                <w:color w:val="000000"/>
              </w:rPr>
              <w:t>Развитие культуры</w:t>
            </w:r>
            <w:r w:rsidRPr="0092598E">
              <w:rPr>
                <w:bCs/>
                <w:color w:val="000000"/>
              </w:rPr>
              <w:t xml:space="preserve"> на 2015-2019 годы» </w:t>
            </w:r>
            <w:r w:rsidR="007B5A25" w:rsidRPr="0092598E">
              <w:rPr>
                <w:bCs/>
                <w:color w:val="000000"/>
              </w:rPr>
              <w:t xml:space="preserve"> </w:t>
            </w:r>
            <w:r w:rsidR="00A25ABE" w:rsidRPr="0092598E">
              <w:rPr>
                <w:bCs/>
                <w:color w:val="000000"/>
              </w:rPr>
              <w:br/>
            </w:r>
            <w:r w:rsidR="007B5A25" w:rsidRPr="0092598E">
              <w:rPr>
                <w:bCs/>
                <w:color w:val="000000"/>
              </w:rPr>
              <w:t>(далее – Программа)</w:t>
            </w:r>
          </w:p>
        </w:tc>
      </w:tr>
      <w:tr w:rsidR="007F5A97" w:rsidTr="00CD5D63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Цел</w:t>
            </w:r>
            <w:r w:rsidR="00244C52" w:rsidRPr="0092598E">
              <w:rPr>
                <w:bCs/>
                <w:color w:val="000000"/>
              </w:rPr>
              <w:t>ь</w:t>
            </w:r>
            <w:r w:rsidRPr="0092598E">
              <w:rPr>
                <w:bCs/>
                <w:color w:val="000000"/>
              </w:rPr>
              <w:t xml:space="preserve"> муниципальной        </w:t>
            </w:r>
            <w:r w:rsidRPr="0092598E">
              <w:rPr>
                <w:bCs/>
                <w:color w:val="000000"/>
              </w:rPr>
              <w:br/>
              <w:t xml:space="preserve">программы                   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570286" w:rsidP="00570286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Повышение качества жизни населения </w:t>
            </w:r>
            <w:r w:rsidR="00244C52" w:rsidRPr="00925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городско</w:t>
            </w:r>
            <w:r w:rsidRPr="00925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</w:t>
            </w:r>
            <w:r w:rsidR="00244C52" w:rsidRPr="00925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поселени</w:t>
            </w:r>
            <w:r w:rsidRPr="00925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="00244C52" w:rsidRPr="00925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Воскресенск</w:t>
            </w:r>
            <w:r w:rsidRPr="00925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путем развития услуг в сфере культуры</w:t>
            </w:r>
          </w:p>
        </w:tc>
      </w:tr>
      <w:tr w:rsidR="007F5A97" w:rsidTr="00CD5D63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 xml:space="preserve">Задачи муниципальной      </w:t>
            </w:r>
            <w:r w:rsidRPr="0092598E">
              <w:rPr>
                <w:bCs/>
                <w:color w:val="000000"/>
              </w:rPr>
              <w:br/>
              <w:t xml:space="preserve">программы                   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93" w:rsidRPr="00113F93" w:rsidRDefault="00113F93" w:rsidP="00113F93">
            <w:pPr>
              <w:pStyle w:val="af0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autoSpaceDE w:val="0"/>
              <w:snapToGrid w:val="0"/>
              <w:ind w:left="31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3F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="009F2138" w:rsidRPr="00113F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овышение качества услуг </w:t>
            </w:r>
            <w:proofErr w:type="spellStart"/>
            <w:r w:rsidR="005845C5" w:rsidRPr="00113F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="005845C5" w:rsidRPr="00113F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обслуживания населения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113F93" w:rsidRPr="00113F93" w:rsidRDefault="00113F93" w:rsidP="00113F93">
            <w:pPr>
              <w:pStyle w:val="af0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autoSpaceDE w:val="0"/>
              <w:snapToGrid w:val="0"/>
              <w:ind w:left="31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3F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="009F2138" w:rsidRPr="00113F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одернизация </w:t>
            </w:r>
            <w:r w:rsidR="00AC19E4" w:rsidRPr="00113F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 укрепление </w:t>
            </w:r>
            <w:r w:rsidR="005845C5" w:rsidRPr="00113F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материально-технической базы учреждений культуры путем проведения ремонтов и материально-технического переоснащения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9F2138" w:rsidRPr="00113F93" w:rsidRDefault="00113F93" w:rsidP="00091F10">
            <w:pPr>
              <w:pStyle w:val="af0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autoSpaceDE w:val="0"/>
              <w:snapToGrid w:val="0"/>
              <w:ind w:left="31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3F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="005845C5" w:rsidRPr="00113F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оздание условий для массового отдыха жителей поселения и повышение качества рекреационных услуг для населения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F5A97" w:rsidTr="00CD5D63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Координатор муниципальной программы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7F5A97" w:rsidP="00B46791">
            <w:pPr>
              <w:tabs>
                <w:tab w:val="center" w:pos="4677"/>
                <w:tab w:val="right" w:pos="9355"/>
              </w:tabs>
              <w:autoSpaceDE w:val="0"/>
              <w:snapToGrid w:val="0"/>
              <w:jc w:val="both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Заместитель главы администрации – начальник управления информационно-аналитической и организационной работы  администрации городского поселения Воскресенск  Воскресенского муниципального района Московской области</w:t>
            </w:r>
          </w:p>
          <w:p w:rsidR="00C16CDF" w:rsidRPr="0092598E" w:rsidRDefault="00C16CDF" w:rsidP="00C16CDF">
            <w:pPr>
              <w:tabs>
                <w:tab w:val="center" w:pos="4677"/>
                <w:tab w:val="right" w:pos="9355"/>
              </w:tabs>
              <w:autoSpaceDE w:val="0"/>
              <w:snapToGrid w:val="0"/>
              <w:jc w:val="both"/>
              <w:rPr>
                <w:bCs/>
                <w:color w:val="000000"/>
              </w:rPr>
            </w:pPr>
            <w:proofErr w:type="gramStart"/>
            <w:r w:rsidRPr="0092598E">
              <w:rPr>
                <w:bCs/>
                <w:color w:val="000000"/>
              </w:rPr>
              <w:t>Моргунов</w:t>
            </w:r>
            <w:proofErr w:type="gramEnd"/>
            <w:r w:rsidRPr="0092598E">
              <w:rPr>
                <w:bCs/>
                <w:color w:val="000000"/>
              </w:rPr>
              <w:t xml:space="preserve"> А.М.</w:t>
            </w:r>
          </w:p>
        </w:tc>
      </w:tr>
      <w:tr w:rsidR="007F5A97" w:rsidTr="00CD5D63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Муниципальный заказчик муниципальной программы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jc w:val="both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Администрация городского поселения Воскресенск Воскресенского муниципального района Московской области</w:t>
            </w:r>
          </w:p>
        </w:tc>
      </w:tr>
      <w:tr w:rsidR="007F5A97" w:rsidTr="00CD5D63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jc w:val="both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Отдел по работе с молодежью, культуре и спорту управления информационно-аналитической и организационной работы  администрации городского поселения Воскресенск  Воскресенского муниципального района Московской области</w:t>
            </w:r>
          </w:p>
        </w:tc>
      </w:tr>
      <w:tr w:rsidR="007F5A97" w:rsidTr="00CD5D63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7F5A97" w:rsidP="009F2138">
            <w:pPr>
              <w:snapToGrid w:val="0"/>
              <w:jc w:val="both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2015-2019 годы</w:t>
            </w:r>
          </w:p>
        </w:tc>
      </w:tr>
      <w:tr w:rsidR="007F5A97" w:rsidTr="00CD5D63">
        <w:trPr>
          <w:trHeight w:val="383"/>
        </w:trPr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Расходы (тыс. руб.)</w:t>
            </w:r>
          </w:p>
        </w:tc>
      </w:tr>
      <w:tr w:rsidR="007F5A97" w:rsidTr="001C2551">
        <w:trPr>
          <w:trHeight w:val="382"/>
        </w:trPr>
        <w:tc>
          <w:tcPr>
            <w:tcW w:w="3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6B66A9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6B66A9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2015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6B66A9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2016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7F5A97" w:rsidP="006B66A9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7F5A97" w:rsidP="006B66A9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2018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7F5A97" w:rsidP="006B66A9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2019 г</w:t>
            </w:r>
          </w:p>
        </w:tc>
      </w:tr>
      <w:tr w:rsidR="007F5A97" w:rsidTr="001C2551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Общий объём средств, направляемых на реализацию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037EFE" w:rsidP="00037EFE">
            <w:pPr>
              <w:snapToGrid w:val="0"/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25199</w:t>
            </w:r>
            <w:r w:rsidR="001E0E06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AB339C" w:rsidP="00037EFE">
            <w:pPr>
              <w:snapToGrid w:val="0"/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115000</w:t>
            </w:r>
            <w:r w:rsidR="00037EFE">
              <w:rPr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1E0E06" w:rsidP="00037EF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AB339C">
              <w:rPr>
                <w:bCs/>
                <w:color w:val="000000"/>
              </w:rPr>
              <w:t>0</w:t>
            </w:r>
            <w:r w:rsidR="00037EFE">
              <w:rPr>
                <w:bCs/>
                <w:color w:val="000000"/>
              </w:rPr>
              <w:t>12</w:t>
            </w:r>
            <w:r w:rsidR="00AB339C">
              <w:rPr>
                <w:bCs/>
                <w:color w:val="000000"/>
              </w:rPr>
              <w:t>0</w:t>
            </w:r>
            <w:r w:rsidR="00037EFE">
              <w:rPr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1E0E06" w:rsidP="00037EF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  <w:r w:rsidR="00037EFE">
              <w:rPr>
                <w:bCs/>
                <w:color w:val="000000"/>
              </w:rPr>
              <w:t>210,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1E0E06" w:rsidP="00037EF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  <w:r w:rsidR="00037EFE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00</w:t>
            </w:r>
            <w:r w:rsidR="00037EFE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1E0E06" w:rsidP="00037EFE">
            <w:pPr>
              <w:snapToGrid w:val="0"/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  <w:r w:rsidR="00037EFE">
              <w:rPr>
                <w:bCs/>
                <w:color w:val="000000"/>
              </w:rPr>
              <w:t>360,</w:t>
            </w:r>
            <w:r>
              <w:rPr>
                <w:bCs/>
                <w:color w:val="000000"/>
              </w:rPr>
              <w:t>0</w:t>
            </w:r>
          </w:p>
        </w:tc>
      </w:tr>
      <w:tr w:rsidR="007F5A97" w:rsidTr="001C2551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037EFE" w:rsidP="00037EFE">
            <w:pPr>
              <w:snapToGrid w:val="0"/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241990,</w:t>
            </w:r>
            <w:r w:rsidR="001E0E06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AB339C" w:rsidP="00037EFE">
            <w:pPr>
              <w:snapToGrid w:val="0"/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115000</w:t>
            </w:r>
            <w:r w:rsidR="00037EFE">
              <w:rPr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AB339C" w:rsidP="00037EF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="00037EFE">
              <w:rPr>
                <w:bCs/>
                <w:color w:val="000000"/>
              </w:rPr>
              <w:t>120,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037EFE" w:rsidP="00037EF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31210,</w:t>
            </w:r>
            <w:r w:rsidR="001E0E06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1E0E06" w:rsidP="00037EF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  <w:r w:rsidR="00037EFE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00</w:t>
            </w:r>
            <w:r w:rsidR="00037EFE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037EFE" w:rsidP="00037EFE">
            <w:pPr>
              <w:snapToGrid w:val="0"/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3236</w:t>
            </w:r>
            <w:r w:rsidR="001E0E06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</w:t>
            </w:r>
          </w:p>
        </w:tc>
      </w:tr>
      <w:tr w:rsidR="007F5A97" w:rsidTr="001C2551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 xml:space="preserve">Средства  бюджета       </w:t>
            </w:r>
            <w:r w:rsidRPr="0092598E">
              <w:rPr>
                <w:bCs/>
                <w:color w:val="000000"/>
              </w:rPr>
              <w:br/>
              <w:t xml:space="preserve">Московской области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1E0E06" w:rsidP="00037EFE">
            <w:pPr>
              <w:snapToGrid w:val="0"/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10000</w:t>
            </w:r>
            <w:r w:rsidR="00037EFE">
              <w:rPr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AB339C" w:rsidP="001E0E0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AB339C" w:rsidP="001E0E0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10000</w:t>
            </w:r>
            <w:r w:rsidR="00037EFE">
              <w:rPr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1E0E06" w:rsidP="001E0E0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1E0E06" w:rsidP="001E0E0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1E0E06" w:rsidP="001E0E0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7F5A97" w:rsidTr="001C2551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lastRenderedPageBreak/>
              <w:t xml:space="preserve">Средства федерального бюджета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1E0E06" w:rsidP="001E0E0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AB339C" w:rsidP="00AB339C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1E0E06" w:rsidP="001E0E0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1E0E06" w:rsidP="001E0E0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1E0E06" w:rsidP="001E0E0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1E0E06" w:rsidP="001E0E0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7F5A97" w:rsidTr="001C2551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 xml:space="preserve">Внебюджетные  источники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1E0E06" w:rsidP="001E0E0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AB339C" w:rsidP="00AB339C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1E0E06" w:rsidP="001E0E0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1E0E06" w:rsidP="001E0E0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1E0E06" w:rsidP="001E0E0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1E0E06" w:rsidP="001E0E0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7F5A97" w:rsidTr="00CD5D63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93" w:rsidRDefault="00113F93" w:rsidP="00113F93">
            <w:pPr>
              <w:pStyle w:val="ConsPlusNonformat"/>
              <w:numPr>
                <w:ilvl w:val="0"/>
                <w:numId w:val="36"/>
              </w:numPr>
              <w:snapToGrid w:val="0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9F2138" w:rsidRPr="00925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одернизация </w:t>
            </w:r>
            <w:r w:rsidR="00AC19E4" w:rsidRPr="00AC19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укрепление</w:t>
            </w:r>
            <w:r w:rsidR="00AC19E4">
              <w:rPr>
                <w:bCs/>
                <w:color w:val="000000"/>
              </w:rPr>
              <w:t xml:space="preserve"> </w:t>
            </w:r>
            <w:r w:rsidR="009F2138" w:rsidRPr="00925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материально-техниче</w:t>
            </w:r>
            <w:r w:rsidR="00137B36" w:rsidRPr="00925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ской базы 4 учреждений культуры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5848D6" w:rsidRDefault="00113F93" w:rsidP="005848D6">
            <w:pPr>
              <w:pStyle w:val="ConsPlusNonformat"/>
              <w:numPr>
                <w:ilvl w:val="0"/>
                <w:numId w:val="36"/>
              </w:numPr>
              <w:snapToGrid w:val="0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="00617848" w:rsidRPr="00113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еконструкция 1 учреждения культуры «</w:t>
            </w:r>
            <w:proofErr w:type="spellStart"/>
            <w:r w:rsidR="00617848" w:rsidRPr="00113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ЦК</w:t>
            </w:r>
            <w:r w:rsidR="00137B36" w:rsidRPr="00113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иД</w:t>
            </w:r>
            <w:proofErr w:type="spellEnd"/>
            <w:r w:rsidR="00137B36" w:rsidRPr="00113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«Москворецкий»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5848D6" w:rsidRPr="005848D6" w:rsidRDefault="005848D6" w:rsidP="005848D6">
            <w:pPr>
              <w:pStyle w:val="ConsPlusNonformat"/>
              <w:numPr>
                <w:ilvl w:val="0"/>
                <w:numId w:val="36"/>
              </w:numPr>
              <w:snapToGrid w:val="0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48D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5848D6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5848D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58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130 %;</w:t>
            </w:r>
          </w:p>
          <w:p w:rsidR="00617848" w:rsidRPr="00113F93" w:rsidRDefault="00113F93" w:rsidP="00851F8F">
            <w:pPr>
              <w:pStyle w:val="ConsPlusNonformat"/>
              <w:numPr>
                <w:ilvl w:val="0"/>
                <w:numId w:val="36"/>
              </w:numPr>
              <w:snapToGrid w:val="0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="00617848" w:rsidRPr="00113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лагоустройство </w:t>
            </w:r>
            <w:r w:rsidR="00851F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парковых территорий</w:t>
            </w:r>
            <w:r w:rsidR="0082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 100 %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7F5A97" w:rsidRDefault="007F5A97" w:rsidP="00AC7E17">
      <w:pPr>
        <w:jc w:val="both"/>
        <w:rPr>
          <w:color w:val="000000"/>
        </w:rPr>
      </w:pPr>
    </w:p>
    <w:p w:rsidR="007F5A97" w:rsidRPr="007F5A97" w:rsidRDefault="007F5A97" w:rsidP="00AC7E17">
      <w:pPr>
        <w:jc w:val="center"/>
        <w:rPr>
          <w:b/>
          <w:bCs/>
          <w:color w:val="000000"/>
        </w:rPr>
      </w:pPr>
    </w:p>
    <w:p w:rsidR="00F85089" w:rsidRPr="00E763A2" w:rsidRDefault="00D80C1D" w:rsidP="00AC7E17">
      <w:pPr>
        <w:numPr>
          <w:ilvl w:val="0"/>
          <w:numId w:val="16"/>
        </w:num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Общая характеристика сферы реализации Программы, </w:t>
      </w:r>
      <w:r>
        <w:rPr>
          <w:b/>
          <w:bCs/>
          <w:color w:val="000000"/>
        </w:rPr>
        <w:br/>
      </w:r>
      <w:r w:rsidRPr="00E763A2">
        <w:rPr>
          <w:b/>
          <w:bCs/>
          <w:color w:val="000000"/>
        </w:rPr>
        <w:t>инерционный прогноз ее развития</w:t>
      </w:r>
    </w:p>
    <w:p w:rsidR="00407D3E" w:rsidRDefault="00407D3E" w:rsidP="00AC7E17">
      <w:pPr>
        <w:ind w:left="1080"/>
        <w:rPr>
          <w:b/>
          <w:bCs/>
          <w:color w:val="000000"/>
        </w:rPr>
      </w:pPr>
    </w:p>
    <w:p w:rsidR="00C15E09" w:rsidRPr="00C15E09" w:rsidRDefault="00C15E09" w:rsidP="00C15E09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концепции долгосрочного социально-экономического развития Российской Федерации на период до 2020 года, утвержденной распоряжением Правительства РФ от 17.11.2008 г. №1662-р -  культуре отводится ведущая роль. </w:t>
      </w:r>
      <w:r>
        <w:rPr>
          <w:lang w:eastAsia="ru-RU"/>
        </w:rPr>
        <w:t>Повышение темпов экономического развития, структурные изменения экономики, вызванные переходом к инновационному типу ее развития, приводят к возрастанию роли человеческого капитала в социально-экономическом процессе.</w:t>
      </w:r>
    </w:p>
    <w:p w:rsidR="00C15E09" w:rsidRDefault="00C15E09" w:rsidP="00C15E0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Ведущая роль в формировании человеческого капитала, создающего экономику знаний, отводится сфере культуры.</w:t>
      </w:r>
    </w:p>
    <w:p w:rsidR="00C15E09" w:rsidRDefault="00C15E09" w:rsidP="00C15E0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Переход к инновационному типу развития требует перехода к качественно новому развитию концертной деятельности, традиционной народной культуры, библиотечного, выставочного дела, сохранению и популяризации объектов культурного наследия.</w:t>
      </w:r>
    </w:p>
    <w:p w:rsidR="00C15E09" w:rsidRPr="00845B46" w:rsidRDefault="00C15E09" w:rsidP="00C15E0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 w:rsidRPr="00845B46">
        <w:rPr>
          <w:lang w:eastAsia="ru-RU"/>
        </w:rPr>
        <w:t>Многообразие напр</w:t>
      </w:r>
      <w:r>
        <w:rPr>
          <w:lang w:eastAsia="ru-RU"/>
        </w:rPr>
        <w:t xml:space="preserve">авлений в сфере культуры (концертные организации, </w:t>
      </w:r>
      <w:proofErr w:type="spellStart"/>
      <w:r>
        <w:rPr>
          <w:lang w:eastAsia="ru-RU"/>
        </w:rPr>
        <w:t>культурно-досуговые</w:t>
      </w:r>
      <w:proofErr w:type="spellEnd"/>
      <w:r>
        <w:rPr>
          <w:lang w:eastAsia="ru-RU"/>
        </w:rPr>
        <w:t xml:space="preserve"> учреждения, </w:t>
      </w:r>
      <w:r w:rsidRPr="00845B46">
        <w:rPr>
          <w:lang w:eastAsia="ru-RU"/>
        </w:rPr>
        <w:t>библиотеки</w:t>
      </w:r>
      <w:r>
        <w:rPr>
          <w:lang w:eastAsia="ru-RU"/>
        </w:rPr>
        <w:t xml:space="preserve">, музеи, </w:t>
      </w:r>
      <w:r w:rsidRPr="00845B46">
        <w:rPr>
          <w:lang w:eastAsia="ru-RU"/>
        </w:rPr>
        <w:t>и другие) делает невозможным решение существующих проблем изолированно, без широкого взаимод</w:t>
      </w:r>
      <w:r>
        <w:rPr>
          <w:lang w:eastAsia="ru-RU"/>
        </w:rPr>
        <w:t xml:space="preserve">ействия органов </w:t>
      </w:r>
      <w:r w:rsidRPr="00845B46">
        <w:rPr>
          <w:lang w:eastAsia="ru-RU"/>
        </w:rPr>
        <w:t>власти всех уровней, общественных объединений и других субъектов культурной деятельности, обусловливает необходимость применения программно-целевого метода решения стоящих перед отраслью задач.</w:t>
      </w:r>
    </w:p>
    <w:p w:rsidR="00C15E09" w:rsidRPr="00845B46" w:rsidRDefault="00C15E09" w:rsidP="00C15E0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 w:rsidRPr="00845B46">
        <w:rPr>
          <w:lang w:eastAsia="ru-RU"/>
        </w:rPr>
        <w:t>Применение программно-целевого метода направлено на повышение результативности бюджетных расходов и оптимизацию у</w:t>
      </w:r>
      <w:r>
        <w:rPr>
          <w:lang w:eastAsia="ru-RU"/>
        </w:rPr>
        <w:t>правления бюджетными средствами.</w:t>
      </w:r>
    </w:p>
    <w:p w:rsidR="00C15E09" w:rsidRPr="00F751F4" w:rsidRDefault="00C15E09" w:rsidP="00C15E0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 w:rsidRPr="00F751F4">
        <w:rPr>
          <w:lang w:eastAsia="ru-RU"/>
        </w:rPr>
        <w:t xml:space="preserve">Требуется скорейшее внедрение в сферу культуры </w:t>
      </w:r>
      <w:r>
        <w:rPr>
          <w:lang w:eastAsia="ru-RU"/>
        </w:rPr>
        <w:t>и искус</w:t>
      </w:r>
      <w:r w:rsidRPr="00F751F4">
        <w:rPr>
          <w:lang w:eastAsia="ru-RU"/>
        </w:rPr>
        <w:t>ства информационно-коммуникационных технологий, позволяющих сформировать инновационный подход к развитию отрасли и обеспечить научную обоснованность реализации мероприятий.</w:t>
      </w:r>
    </w:p>
    <w:p w:rsidR="00C15E09" w:rsidRPr="00F751F4" w:rsidRDefault="00C15E09" w:rsidP="00C15E0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 w:rsidRPr="00F751F4">
        <w:rPr>
          <w:lang w:eastAsia="ru-RU"/>
        </w:rPr>
        <w:t xml:space="preserve">Актуальным остается оказание </w:t>
      </w:r>
      <w:r>
        <w:rPr>
          <w:lang w:eastAsia="ru-RU"/>
        </w:rPr>
        <w:t>муниципалитетом</w:t>
      </w:r>
      <w:r w:rsidRPr="00F751F4">
        <w:rPr>
          <w:lang w:eastAsia="ru-RU"/>
        </w:rPr>
        <w:t xml:space="preserve"> поддержки муниципальным </w:t>
      </w:r>
      <w:r>
        <w:rPr>
          <w:lang w:eastAsia="ru-RU"/>
        </w:rPr>
        <w:t>учреждениям культуры</w:t>
      </w:r>
      <w:r w:rsidRPr="00F751F4">
        <w:rPr>
          <w:lang w:eastAsia="ru-RU"/>
        </w:rPr>
        <w:t>, и в первую очередь тем, работа которых связана с детьми.</w:t>
      </w:r>
    </w:p>
    <w:p w:rsidR="00C15E09" w:rsidRDefault="00C15E09" w:rsidP="00C15E09">
      <w:pPr>
        <w:spacing w:line="360" w:lineRule="auto"/>
        <w:ind w:firstLine="709"/>
        <w:jc w:val="both"/>
      </w:pPr>
      <w:r>
        <w:rPr>
          <w:color w:val="000000"/>
        </w:rPr>
        <w:t xml:space="preserve">Городское поселение Воскресенск  Воскресенского муниципального района  обладает богатым культурным  потенциалом. </w:t>
      </w:r>
      <w:r w:rsidRPr="006704BD">
        <w:t>На территории городского поселения Воскресенск</w:t>
      </w:r>
      <w:r>
        <w:t xml:space="preserve"> находятся:</w:t>
      </w:r>
    </w:p>
    <w:p w:rsidR="00C15E09" w:rsidRDefault="00C15E09" w:rsidP="00C15E09">
      <w:pPr>
        <w:spacing w:line="360" w:lineRule="auto"/>
        <w:ind w:firstLine="709"/>
        <w:jc w:val="both"/>
      </w:pPr>
      <w:proofErr w:type="gramStart"/>
      <w:r>
        <w:lastRenderedPageBreak/>
        <w:t>- один памятник федерального  значения (историко-архитектурный памятник – Усадьба Красное сельцо (</w:t>
      </w:r>
      <w:proofErr w:type="spellStart"/>
      <w:r>
        <w:t>Кривякино</w:t>
      </w:r>
      <w:proofErr w:type="spellEnd"/>
      <w:r>
        <w:t xml:space="preserve">)  </w:t>
      </w:r>
      <w:proofErr w:type="gramEnd"/>
    </w:p>
    <w:p w:rsidR="00C15E09" w:rsidRPr="00395EE0" w:rsidRDefault="00C15E09" w:rsidP="00C15E09">
      <w:pPr>
        <w:spacing w:line="360" w:lineRule="auto"/>
        <w:ind w:firstLine="709"/>
        <w:jc w:val="both"/>
      </w:pPr>
      <w:r>
        <w:t xml:space="preserve">- два </w:t>
      </w:r>
      <w:r w:rsidRPr="006704BD">
        <w:t xml:space="preserve"> </w:t>
      </w:r>
      <w:r>
        <w:t xml:space="preserve">памятника </w:t>
      </w:r>
      <w:r w:rsidRPr="006704BD">
        <w:t>об</w:t>
      </w:r>
      <w:r>
        <w:t xml:space="preserve">ластного значения:  историко-архитектурный памятник (Усадьба </w:t>
      </w:r>
      <w:proofErr w:type="gramStart"/>
      <w:r>
        <w:t>Спасское</w:t>
      </w:r>
      <w:proofErr w:type="gramEnd"/>
      <w:r>
        <w:t xml:space="preserve">) и </w:t>
      </w:r>
      <w:r w:rsidRPr="00395EE0">
        <w:t>п</w:t>
      </w:r>
      <w:r w:rsidRPr="00395EE0">
        <w:rPr>
          <w:bCs/>
        </w:rPr>
        <w:t>амятник истории</w:t>
      </w:r>
      <w:r>
        <w:rPr>
          <w:bCs/>
        </w:rPr>
        <w:t xml:space="preserve"> (</w:t>
      </w:r>
      <w:r w:rsidRPr="00395EE0">
        <w:rPr>
          <w:bCs/>
        </w:rPr>
        <w:t xml:space="preserve">церковь </w:t>
      </w:r>
      <w:r>
        <w:rPr>
          <w:bCs/>
        </w:rPr>
        <w:t xml:space="preserve">святителя </w:t>
      </w:r>
      <w:r w:rsidRPr="00395EE0">
        <w:rPr>
          <w:bCs/>
        </w:rPr>
        <w:t>Иоанна Зл</w:t>
      </w:r>
      <w:r>
        <w:rPr>
          <w:bCs/>
        </w:rPr>
        <w:t>атоуста).</w:t>
      </w:r>
    </w:p>
    <w:p w:rsidR="00C15E09" w:rsidRDefault="00C15E09" w:rsidP="00C15E09">
      <w:pPr>
        <w:spacing w:line="360" w:lineRule="auto"/>
        <w:ind w:firstLine="709"/>
        <w:jc w:val="both"/>
      </w:pPr>
      <w:r>
        <w:t>- два памятника муниципального значения.</w:t>
      </w:r>
    </w:p>
    <w:p w:rsidR="00C15E09" w:rsidRDefault="00C15E09" w:rsidP="00C15E09">
      <w:pPr>
        <w:spacing w:line="360" w:lineRule="auto"/>
        <w:ind w:firstLine="709"/>
        <w:jc w:val="both"/>
      </w:pPr>
      <w:r>
        <w:t xml:space="preserve">Сеть учреждений культуры муниципального образования «Городское поселение Воскресенск» представлена разнообразием форм и специфики их деятельности. Деятельность учреждений культуры имеет важное многофункциональное значение для вовлечения горожан в культурную жизнь города, обеспечения полноценного досуга и развития творческих способностей </w:t>
      </w:r>
      <w:proofErr w:type="spellStart"/>
      <w:r>
        <w:t>воскресенцев</w:t>
      </w:r>
      <w:proofErr w:type="spellEnd"/>
      <w:r>
        <w:t>.</w:t>
      </w:r>
    </w:p>
    <w:p w:rsidR="00C15E09" w:rsidRDefault="00C15E09" w:rsidP="00C15E09">
      <w:pPr>
        <w:spacing w:line="360" w:lineRule="auto"/>
        <w:ind w:firstLine="709"/>
        <w:jc w:val="both"/>
      </w:pPr>
      <w:r>
        <w:t>На территории городского поселения Воскресенск из 22 учреждений различных форм собственности – четыре учреждения культуры являются собственностью  городского поселения Воскресенск и</w:t>
      </w:r>
      <w:r w:rsidRPr="009A0371">
        <w:t xml:space="preserve"> 6</w:t>
      </w:r>
      <w:r w:rsidRPr="002D6473">
        <w:rPr>
          <w:color w:val="FF0000"/>
        </w:rPr>
        <w:t xml:space="preserve"> </w:t>
      </w:r>
      <w:r>
        <w:t>библиотек, которые переданы</w:t>
      </w:r>
      <w:r w:rsidRPr="009365A1">
        <w:t xml:space="preserve"> в район на основании согла</w:t>
      </w:r>
      <w:r>
        <w:t>шения</w:t>
      </w:r>
      <w:r w:rsidRPr="00DB58D5">
        <w:t>.</w:t>
      </w:r>
    </w:p>
    <w:p w:rsidR="00C15E09" w:rsidRDefault="00C15E09" w:rsidP="00C15E09">
      <w:pPr>
        <w:spacing w:line="360" w:lineRule="auto"/>
        <w:ind w:firstLine="709"/>
        <w:jc w:val="both"/>
      </w:pPr>
      <w:r>
        <w:t>Кадровый состав муниципальных учреждений составляет</w:t>
      </w:r>
      <w:r w:rsidR="00F31BFC">
        <w:t xml:space="preserve"> 230,25 штатных единиц</w:t>
      </w:r>
      <w:r>
        <w:t>:</w:t>
      </w:r>
    </w:p>
    <w:p w:rsidR="00C15E09" w:rsidRDefault="00C15E09" w:rsidP="00C15E09">
      <w:pPr>
        <w:spacing w:line="360" w:lineRule="auto"/>
        <w:ind w:firstLine="709"/>
        <w:jc w:val="both"/>
      </w:pPr>
      <w:r>
        <w:t xml:space="preserve">-  культурно – </w:t>
      </w:r>
      <w:proofErr w:type="spellStart"/>
      <w:r>
        <w:t>досуговых</w:t>
      </w:r>
      <w:proofErr w:type="spellEnd"/>
      <w:r>
        <w:t xml:space="preserve"> </w:t>
      </w:r>
      <w:r w:rsidR="00F31BFC">
        <w:t>–</w:t>
      </w:r>
      <w:r>
        <w:t xml:space="preserve"> </w:t>
      </w:r>
      <w:r w:rsidR="00F31BFC">
        <w:t>171,5</w:t>
      </w:r>
      <w:r>
        <w:t xml:space="preserve"> </w:t>
      </w:r>
      <w:r w:rsidR="00F31BFC">
        <w:t>единиц</w:t>
      </w:r>
      <w:r>
        <w:t>;</w:t>
      </w:r>
    </w:p>
    <w:p w:rsidR="00C15E09" w:rsidRDefault="00C15E09" w:rsidP="00C15E09">
      <w:pPr>
        <w:spacing w:line="360" w:lineRule="auto"/>
        <w:ind w:firstLine="709"/>
        <w:jc w:val="both"/>
      </w:pPr>
      <w:r>
        <w:t>- конце</w:t>
      </w:r>
      <w:r w:rsidR="00F31BFC">
        <w:t>ртных учреждений -  17,75 единиц;</w:t>
      </w:r>
    </w:p>
    <w:p w:rsidR="00C15E09" w:rsidRDefault="00C15E09" w:rsidP="00C15E09">
      <w:pPr>
        <w:spacing w:line="360" w:lineRule="auto"/>
        <w:ind w:firstLine="709"/>
        <w:jc w:val="both"/>
      </w:pPr>
      <w:r>
        <w:t xml:space="preserve">- библиотек -  </w:t>
      </w:r>
      <w:r w:rsidR="00F31BFC">
        <w:t>41 единица</w:t>
      </w:r>
      <w:r>
        <w:t>.</w:t>
      </w:r>
    </w:p>
    <w:p w:rsidR="00C15E09" w:rsidRDefault="00C15E09" w:rsidP="00C15E09">
      <w:pPr>
        <w:spacing w:line="360" w:lineRule="auto"/>
        <w:ind w:firstLine="709"/>
        <w:jc w:val="both"/>
      </w:pPr>
      <w:r>
        <w:t>В</w:t>
      </w:r>
      <w:r w:rsidR="009A5778">
        <w:t>о</w:t>
      </w:r>
      <w:r>
        <w:t xml:space="preserve"> дворцах культуры действует свыше 60 кружков и клубных формирований, численность которых свыше 1500 тысячи человек.</w:t>
      </w:r>
    </w:p>
    <w:p w:rsidR="00C15E09" w:rsidRDefault="00C15E09" w:rsidP="00C15E09">
      <w:pPr>
        <w:spacing w:line="360" w:lineRule="auto"/>
        <w:ind w:firstLine="709"/>
        <w:jc w:val="both"/>
      </w:pPr>
      <w:r>
        <w:t>За последние два года администрация городского поселения Воскресенск начала реализовывать системный подход в развитии материально-технической базы учреждений, в поддержке коллективов, перспективных творческих проектов.</w:t>
      </w:r>
    </w:p>
    <w:p w:rsidR="00C15E09" w:rsidRDefault="00EA2BDF" w:rsidP="00C15E09">
      <w:pPr>
        <w:spacing w:line="360" w:lineRule="auto"/>
        <w:ind w:firstLine="709"/>
        <w:jc w:val="both"/>
      </w:pPr>
      <w:r>
        <w:t xml:space="preserve">Так же в эти </w:t>
      </w:r>
      <w:r w:rsidR="00C15E09">
        <w:t>два года бюджетом городского поселения Воскресенск выделяются значительные средства,</w:t>
      </w:r>
      <w:r w:rsidR="00C15E09" w:rsidRPr="00C17C0F">
        <w:t xml:space="preserve"> </w:t>
      </w:r>
      <w:r w:rsidR="00C15E09">
        <w:t>по сравнению с предыдущими годами,  на развитие муниципальных учреждений</w:t>
      </w:r>
      <w:r w:rsidR="00C15E09">
        <w:tab/>
        <w:t>культуры.</w:t>
      </w:r>
    </w:p>
    <w:p w:rsidR="00C15E09" w:rsidRDefault="00C15E09" w:rsidP="00C15E09">
      <w:pPr>
        <w:spacing w:line="360" w:lineRule="auto"/>
        <w:ind w:firstLine="709"/>
        <w:jc w:val="both"/>
      </w:pPr>
      <w:r>
        <w:t xml:space="preserve">Эти средства направляются на укрепление материально-технической базы и ремонт </w:t>
      </w:r>
      <w:r w:rsidR="00EA2BDF">
        <w:t>четырех</w:t>
      </w:r>
      <w:r>
        <w:t xml:space="preserve"> муниципальных учреждений культуры.</w:t>
      </w:r>
      <w:r w:rsidR="00EA2BDF">
        <w:t xml:space="preserve"> О</w:t>
      </w:r>
      <w:r>
        <w:t>тремонтирован</w:t>
      </w:r>
      <w:r w:rsidR="00EA2BDF">
        <w:t>ы</w:t>
      </w:r>
      <w:r>
        <w:t xml:space="preserve"> и оснащен</w:t>
      </w:r>
      <w:r w:rsidR="00EA2BDF">
        <w:t>ы</w:t>
      </w:r>
      <w:r>
        <w:t xml:space="preserve"> МУ «Дворец культуры «Цементник», </w:t>
      </w:r>
      <w:r w:rsidR="00EA2BDF">
        <w:t xml:space="preserve">МУ «Концертно-выставочный зал», частично </w:t>
      </w:r>
      <w:r>
        <w:t>осуществляется ремонт МУ «</w:t>
      </w:r>
      <w:proofErr w:type="spellStart"/>
      <w:r>
        <w:t>Кинокультурный</w:t>
      </w:r>
      <w:proofErr w:type="spellEnd"/>
      <w:r>
        <w:t xml:space="preserve"> центр «Прогресс». Планируется войти в областную программу по реконструкции  МУ «Центр культуры и досуга «Москворецкий».</w:t>
      </w:r>
    </w:p>
    <w:p w:rsidR="00C15E09" w:rsidRDefault="00C15E09" w:rsidP="00C15E09">
      <w:pPr>
        <w:spacing w:line="360" w:lineRule="auto"/>
        <w:ind w:firstLine="709"/>
        <w:jc w:val="both"/>
      </w:pPr>
      <w:r>
        <w:t xml:space="preserve">В учреждениях культуры  серьезной проблемой продолжает оставаться дефицит кадров, что обусловлено невысокой заработной платой работников культуры. Несоответствие кадрового потенциала </w:t>
      </w:r>
      <w:r>
        <w:tab/>
        <w:t xml:space="preserve"> уровню возникающих проблем в отрасли, приводит к низкому уровню развития инновационной и экспериментальной деятельности, слабому учету учреждениями культуры </w:t>
      </w:r>
      <w:r>
        <w:lastRenderedPageBreak/>
        <w:t xml:space="preserve">актуальных социально-культурных процессов, </w:t>
      </w:r>
      <w:proofErr w:type="spellStart"/>
      <w:r>
        <w:t>досуговых</w:t>
      </w:r>
      <w:proofErr w:type="spellEnd"/>
      <w:r>
        <w:t xml:space="preserve"> предпочтений и ценностных ориентаций различных категорий населения.</w:t>
      </w:r>
    </w:p>
    <w:p w:rsidR="00C15E09" w:rsidRPr="00EA2BDF" w:rsidRDefault="00C15E09" w:rsidP="00EA2BDF">
      <w:pPr>
        <w:pStyle w:val="af0"/>
        <w:tabs>
          <w:tab w:val="left" w:pos="709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8A7755">
        <w:rPr>
          <w:rFonts w:ascii="Times New Roman" w:hAnsi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sz w:val="24"/>
          <w:szCs w:val="24"/>
        </w:rPr>
        <w:t>преодоления сложившихся в сфере культуры города противоречий необходимо сосредоточить усилия на повышение доступности, качества и обеспечении многообразия культурных услуг, продолжить модернизацию и развитие существующей инфраструктуры, внедрение информационных технологий, укрепление кадрового потенциала отрасли, формирование положительного образа городского поселения, сохранения и приумножения культурного потенциала города.</w:t>
      </w:r>
    </w:p>
    <w:p w:rsidR="001639B7" w:rsidRPr="007F1923" w:rsidRDefault="001639B7" w:rsidP="00B345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7F1923">
        <w:rPr>
          <w:color w:val="000000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</w:t>
      </w:r>
      <w:r w:rsidR="000F617C" w:rsidRPr="007F1923">
        <w:rPr>
          <w:color w:val="000000"/>
        </w:rPr>
        <w:t xml:space="preserve">вия для достижения </w:t>
      </w:r>
      <w:r w:rsidRPr="007F1923">
        <w:rPr>
          <w:color w:val="000000"/>
        </w:rPr>
        <w:t xml:space="preserve"> цели, следует отметить следующие.</w:t>
      </w:r>
    </w:p>
    <w:p w:rsidR="001639B7" w:rsidRPr="007F1923" w:rsidRDefault="001639B7" w:rsidP="00B345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7F1923">
        <w:rPr>
          <w:color w:val="000000"/>
        </w:rPr>
        <w:t>Финансовые риски – возникновение бюджетного дефицита может повлечь сокращение или прекращение программных мероприятий.</w:t>
      </w:r>
    </w:p>
    <w:p w:rsidR="001639B7" w:rsidRPr="007F1923" w:rsidRDefault="001639B7" w:rsidP="00B345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7F1923">
        <w:rPr>
          <w:color w:val="000000"/>
        </w:rPr>
        <w:t>Административные и кадровые риски –</w:t>
      </w:r>
      <w:r w:rsidR="00F067A2" w:rsidRPr="007F1923">
        <w:rPr>
          <w:color w:val="000000"/>
        </w:rPr>
        <w:t xml:space="preserve"> </w:t>
      </w:r>
      <w:r w:rsidRPr="007F1923">
        <w:rPr>
          <w:color w:val="000000"/>
        </w:rPr>
        <w:t>дефицит высококвалифицированных кадров в отрасли культура может привести к нарушению планируемых сроков реализации Программы, невыполнен</w:t>
      </w:r>
      <w:r w:rsidR="007B632A" w:rsidRPr="007F1923">
        <w:rPr>
          <w:color w:val="000000"/>
        </w:rPr>
        <w:t>ию ее цели и задач, не</w:t>
      </w:r>
      <w:r w:rsidR="006D7359" w:rsidRPr="007F1923">
        <w:rPr>
          <w:color w:val="000000"/>
        </w:rPr>
        <w:t xml:space="preserve"> </w:t>
      </w:r>
      <w:r w:rsidR="007B632A" w:rsidRPr="007F1923">
        <w:rPr>
          <w:color w:val="000000"/>
        </w:rPr>
        <w:t>достижению</w:t>
      </w:r>
      <w:r w:rsidRPr="007F1923">
        <w:rPr>
          <w:color w:val="000000"/>
        </w:rPr>
        <w:t xml:space="preserve"> плановых значений показателей, снижению эффективности работы учреждений культуры и качества предоставляемых услуг. </w:t>
      </w:r>
    </w:p>
    <w:p w:rsidR="00CD2D21" w:rsidRPr="007F1923" w:rsidRDefault="001639B7" w:rsidP="00B345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7F1923">
        <w:rPr>
          <w:color w:val="000000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Программы.</w:t>
      </w:r>
    </w:p>
    <w:p w:rsidR="0085291E" w:rsidRPr="007F1923" w:rsidRDefault="0085291E" w:rsidP="00B345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CD2D21" w:rsidRPr="007F1923" w:rsidRDefault="00AB4B5E" w:rsidP="00B345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7F1923">
        <w:rPr>
          <w:color w:val="000000"/>
        </w:rPr>
        <w:t xml:space="preserve">Инерционный прогноз развития сферы культуры. </w:t>
      </w:r>
    </w:p>
    <w:p w:rsidR="007F1923" w:rsidRPr="007F1923" w:rsidRDefault="00AB4B5E" w:rsidP="007F192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7F1923">
        <w:rPr>
          <w:color w:val="000000"/>
        </w:rPr>
        <w:t xml:space="preserve">При отсутствии </w:t>
      </w:r>
      <w:r w:rsidR="000B15C3">
        <w:rPr>
          <w:color w:val="000000"/>
        </w:rPr>
        <w:t xml:space="preserve">программной </w:t>
      </w:r>
      <w:r w:rsidRPr="007F1923">
        <w:rPr>
          <w:color w:val="000000"/>
        </w:rPr>
        <w:t xml:space="preserve">поддержки в сфере культуры </w:t>
      </w:r>
      <w:r w:rsidR="000B15C3">
        <w:rPr>
          <w:color w:val="000000"/>
        </w:rPr>
        <w:t>будет</w:t>
      </w:r>
      <w:r w:rsidRPr="007F1923">
        <w:rPr>
          <w:color w:val="000000"/>
        </w:rPr>
        <w:t xml:space="preserve"> тенденция снижения качества и количества оказываемых услуг, снизится уровень удовлетворенности населения услугами культуры. </w:t>
      </w:r>
      <w:r w:rsidR="000B15C3">
        <w:rPr>
          <w:color w:val="000000"/>
        </w:rPr>
        <w:t>Произойдет</w:t>
      </w:r>
      <w:r w:rsidRPr="007F1923">
        <w:rPr>
          <w:color w:val="000000"/>
        </w:rPr>
        <w:t xml:space="preserve"> ухудшение состояния материально-технической базы учреждений культуры.</w:t>
      </w:r>
    </w:p>
    <w:p w:rsidR="0085291E" w:rsidRDefault="0085291E" w:rsidP="0065510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</w:p>
    <w:p w:rsidR="00CD2D21" w:rsidRPr="00AB4B5E" w:rsidRDefault="00CD2D21" w:rsidP="0065510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</w:p>
    <w:p w:rsidR="0085291E" w:rsidRPr="0085291E" w:rsidRDefault="0085291E" w:rsidP="0065510D">
      <w:pPr>
        <w:numPr>
          <w:ilvl w:val="0"/>
          <w:numId w:val="16"/>
        </w:numPr>
        <w:suppressAutoHyphens w:val="0"/>
        <w:spacing w:line="360" w:lineRule="auto"/>
        <w:jc w:val="center"/>
        <w:rPr>
          <w:b/>
          <w:bCs/>
          <w:color w:val="000000"/>
        </w:rPr>
      </w:pPr>
      <w:r w:rsidRPr="00773037">
        <w:rPr>
          <w:b/>
          <w:bCs/>
          <w:color w:val="000000"/>
        </w:rPr>
        <w:t>Основные цели</w:t>
      </w:r>
      <w:r>
        <w:rPr>
          <w:b/>
          <w:bCs/>
          <w:color w:val="000000"/>
        </w:rPr>
        <w:t xml:space="preserve">, </w:t>
      </w:r>
      <w:r w:rsidRPr="00773037">
        <w:rPr>
          <w:b/>
          <w:bCs/>
          <w:color w:val="000000"/>
        </w:rPr>
        <w:t xml:space="preserve"> задачи </w:t>
      </w:r>
      <w:r>
        <w:rPr>
          <w:b/>
          <w:bCs/>
          <w:color w:val="000000"/>
        </w:rPr>
        <w:t>и принципы реализации П</w:t>
      </w:r>
      <w:r w:rsidRPr="00773037">
        <w:rPr>
          <w:b/>
          <w:bCs/>
          <w:color w:val="000000"/>
        </w:rPr>
        <w:t>рограммы</w:t>
      </w:r>
      <w:r>
        <w:rPr>
          <w:b/>
          <w:bCs/>
          <w:color w:val="000000"/>
        </w:rPr>
        <w:t xml:space="preserve"> </w:t>
      </w:r>
    </w:p>
    <w:p w:rsidR="0005457A" w:rsidRPr="00EB35F6" w:rsidRDefault="00D21E2E" w:rsidP="00B34576">
      <w:pPr>
        <w:pStyle w:val="ConsPlusNonformat"/>
        <w:snapToGri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427">
        <w:rPr>
          <w:rFonts w:ascii="Times New Roman" w:hAnsi="Times New Roman" w:cs="Times New Roman"/>
          <w:color w:val="000000"/>
          <w:sz w:val="24"/>
          <w:szCs w:val="24"/>
        </w:rPr>
        <w:t>Цел</w:t>
      </w:r>
      <w:r w:rsidR="00657933" w:rsidRPr="00D7242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0F617C" w:rsidRPr="00D7242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</w:t>
      </w:r>
      <w:r w:rsidR="00657933" w:rsidRPr="00D7242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EB35F6" w:rsidRPr="00EB35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повышение качества жизни населения городского поселения Воскресенск путем развития услуг в сфере культуры</w:t>
      </w:r>
      <w:r w:rsidR="00657933" w:rsidRPr="00EB35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8267B" w:rsidRPr="00D72427" w:rsidRDefault="0098267B" w:rsidP="00B34576">
      <w:pPr>
        <w:spacing w:line="360" w:lineRule="auto"/>
        <w:ind w:firstLine="709"/>
        <w:jc w:val="both"/>
        <w:rPr>
          <w:color w:val="000000"/>
        </w:rPr>
      </w:pPr>
      <w:r w:rsidRPr="00D72427">
        <w:rPr>
          <w:color w:val="000000"/>
        </w:rPr>
        <w:t>Для достижения данных целей</w:t>
      </w:r>
      <w:r w:rsidR="000F617C" w:rsidRPr="00D72427">
        <w:rPr>
          <w:color w:val="000000"/>
        </w:rPr>
        <w:t xml:space="preserve"> долж</w:t>
      </w:r>
      <w:r w:rsidR="007B632A" w:rsidRPr="00D72427">
        <w:rPr>
          <w:color w:val="000000"/>
        </w:rPr>
        <w:t>ны быть решены следующие задачи:</w:t>
      </w:r>
    </w:p>
    <w:p w:rsidR="00117738" w:rsidRDefault="00117738" w:rsidP="00117738">
      <w:pPr>
        <w:pStyle w:val="af0"/>
        <w:numPr>
          <w:ilvl w:val="0"/>
          <w:numId w:val="33"/>
        </w:numPr>
        <w:tabs>
          <w:tab w:val="center" w:pos="4677"/>
          <w:tab w:val="right" w:pos="9355"/>
        </w:tabs>
        <w:autoSpaceDE w:val="0"/>
        <w:snapToGrid w:val="0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17738">
        <w:rPr>
          <w:rFonts w:ascii="Times New Roman" w:hAnsi="Times New Roman"/>
          <w:bCs/>
          <w:color w:val="000000"/>
          <w:sz w:val="24"/>
          <w:szCs w:val="24"/>
        </w:rPr>
        <w:t xml:space="preserve">повышение качества услуг </w:t>
      </w:r>
      <w:proofErr w:type="spellStart"/>
      <w:r w:rsidRPr="00117738">
        <w:rPr>
          <w:rFonts w:ascii="Times New Roman" w:hAnsi="Times New Roman"/>
          <w:bCs/>
          <w:color w:val="000000"/>
          <w:sz w:val="24"/>
          <w:szCs w:val="24"/>
        </w:rPr>
        <w:t>культурно-досугового</w:t>
      </w:r>
      <w:proofErr w:type="spellEnd"/>
      <w:r w:rsidRPr="00117738">
        <w:rPr>
          <w:rFonts w:ascii="Times New Roman" w:hAnsi="Times New Roman"/>
          <w:bCs/>
          <w:color w:val="000000"/>
          <w:sz w:val="24"/>
          <w:szCs w:val="24"/>
        </w:rPr>
        <w:t xml:space="preserve"> обслуживания населения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17738" w:rsidRPr="00117738" w:rsidRDefault="00117738" w:rsidP="00117738">
      <w:pPr>
        <w:pStyle w:val="af0"/>
        <w:numPr>
          <w:ilvl w:val="0"/>
          <w:numId w:val="33"/>
        </w:numPr>
        <w:tabs>
          <w:tab w:val="center" w:pos="4677"/>
          <w:tab w:val="right" w:pos="9355"/>
        </w:tabs>
        <w:autoSpaceDE w:val="0"/>
        <w:snapToGrid w:val="0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</w:t>
      </w:r>
      <w:r w:rsidRPr="00117738">
        <w:rPr>
          <w:rFonts w:ascii="Times New Roman" w:hAnsi="Times New Roman"/>
          <w:bCs/>
          <w:color w:val="000000"/>
          <w:sz w:val="24"/>
          <w:szCs w:val="24"/>
        </w:rPr>
        <w:t>одернизация и укрепление материально-технической базы учреждений культуры путем проведения ремонтов и материально-технического переоснащения;</w:t>
      </w:r>
    </w:p>
    <w:p w:rsidR="00117738" w:rsidRPr="00113F93" w:rsidRDefault="00117738" w:rsidP="00113F93">
      <w:pPr>
        <w:pStyle w:val="af0"/>
        <w:numPr>
          <w:ilvl w:val="0"/>
          <w:numId w:val="33"/>
        </w:numPr>
        <w:tabs>
          <w:tab w:val="center" w:pos="4677"/>
          <w:tab w:val="right" w:pos="9355"/>
        </w:tabs>
        <w:autoSpaceDE w:val="0"/>
        <w:snapToGrid w:val="0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с</w:t>
      </w:r>
      <w:r w:rsidRPr="00117738">
        <w:rPr>
          <w:rFonts w:ascii="Times New Roman" w:hAnsi="Times New Roman"/>
          <w:bCs/>
          <w:color w:val="000000"/>
          <w:sz w:val="24"/>
          <w:szCs w:val="24"/>
        </w:rPr>
        <w:t>оздание условий для массового отдыха жителей поселения и повышение качества рекреационных услуг для населения</w:t>
      </w:r>
      <w:r w:rsidRPr="00113F93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135B17" w:rsidRPr="00117738" w:rsidRDefault="00135B17" w:rsidP="00C74DC1">
      <w:pPr>
        <w:tabs>
          <w:tab w:val="center" w:pos="4677"/>
          <w:tab w:val="right" w:pos="9355"/>
        </w:tabs>
        <w:autoSpaceDE w:val="0"/>
        <w:snapToGrid w:val="0"/>
        <w:spacing w:line="360" w:lineRule="auto"/>
        <w:ind w:left="357" w:firstLine="709"/>
        <w:jc w:val="both"/>
        <w:rPr>
          <w:bCs/>
          <w:color w:val="000000"/>
        </w:rPr>
      </w:pPr>
      <w:r w:rsidRPr="00117738">
        <w:rPr>
          <w:bCs/>
          <w:color w:val="000000"/>
        </w:rPr>
        <w:t>Реализация Программы к 20</w:t>
      </w:r>
      <w:r w:rsidR="007F1923" w:rsidRPr="00117738">
        <w:rPr>
          <w:bCs/>
          <w:color w:val="000000"/>
        </w:rPr>
        <w:t>19</w:t>
      </w:r>
      <w:r w:rsidRPr="00117738">
        <w:rPr>
          <w:bCs/>
          <w:color w:val="000000"/>
        </w:rPr>
        <w:t xml:space="preserve"> году позволит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ценностей</w:t>
      </w:r>
      <w:r w:rsidR="00C74DC1">
        <w:rPr>
          <w:bCs/>
          <w:color w:val="000000"/>
        </w:rPr>
        <w:t xml:space="preserve">, </w:t>
      </w:r>
      <w:r w:rsidRPr="00117738">
        <w:rPr>
          <w:bCs/>
          <w:color w:val="000000"/>
        </w:rPr>
        <w:t>обеспечить реализацию творческого потенциала населения поселения.</w:t>
      </w:r>
    </w:p>
    <w:p w:rsidR="00657933" w:rsidRPr="00D72427" w:rsidRDefault="00657933" w:rsidP="00B34576">
      <w:pPr>
        <w:spacing w:line="360" w:lineRule="auto"/>
        <w:ind w:firstLine="709"/>
        <w:jc w:val="both"/>
        <w:rPr>
          <w:bCs/>
          <w:color w:val="000000"/>
        </w:rPr>
      </w:pPr>
      <w:r w:rsidRPr="00D72427">
        <w:rPr>
          <w:bCs/>
          <w:color w:val="000000"/>
        </w:rPr>
        <w:t>Основными ожидаемыми итогами реализации Программы являются:</w:t>
      </w:r>
    </w:p>
    <w:p w:rsidR="00845B69" w:rsidRPr="007E7F51" w:rsidRDefault="00845B69" w:rsidP="00845B69">
      <w:pPr>
        <w:pStyle w:val="ConsPlusNonformat"/>
        <w:numPr>
          <w:ilvl w:val="0"/>
          <w:numId w:val="20"/>
        </w:numPr>
        <w:tabs>
          <w:tab w:val="left" w:pos="426"/>
          <w:tab w:val="left" w:pos="993"/>
        </w:tabs>
        <w:snapToGri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7F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модернизация </w:t>
      </w:r>
      <w:r w:rsidR="00AA4A8F" w:rsidRPr="00AA4A8F">
        <w:rPr>
          <w:rFonts w:ascii="Times New Roman" w:hAnsi="Times New Roman" w:cs="Times New Roman"/>
          <w:bCs/>
          <w:color w:val="000000"/>
          <w:sz w:val="24"/>
          <w:szCs w:val="24"/>
        </w:rPr>
        <w:t>и укрепление</w:t>
      </w:r>
      <w:r w:rsidR="00AA4A8F">
        <w:rPr>
          <w:bCs/>
          <w:color w:val="000000"/>
        </w:rPr>
        <w:t xml:space="preserve"> </w:t>
      </w:r>
      <w:r w:rsidRPr="007E7F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материально-технической базы 4 учреждений культуры</w:t>
      </w:r>
      <w:r w:rsidR="00657933" w:rsidRPr="007E7F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845B69" w:rsidRPr="007E7F51" w:rsidRDefault="00845B69" w:rsidP="00845B69">
      <w:pPr>
        <w:pStyle w:val="ConsPlusNonformat"/>
        <w:numPr>
          <w:ilvl w:val="0"/>
          <w:numId w:val="20"/>
        </w:numPr>
        <w:tabs>
          <w:tab w:val="left" w:pos="426"/>
          <w:tab w:val="left" w:pos="993"/>
        </w:tabs>
        <w:snapToGri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7F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реконструкция 1 учреждения культуры «</w:t>
      </w:r>
      <w:proofErr w:type="spellStart"/>
      <w:r w:rsidRPr="007E7F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ЦКиД</w:t>
      </w:r>
      <w:proofErr w:type="spellEnd"/>
      <w:r w:rsidRPr="007E7F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«Москворецкий»;</w:t>
      </w:r>
    </w:p>
    <w:p w:rsidR="00845B69" w:rsidRPr="007E7F51" w:rsidRDefault="004F6226" w:rsidP="00845B69">
      <w:pPr>
        <w:pStyle w:val="ConsPlusNonformat"/>
        <w:numPr>
          <w:ilvl w:val="0"/>
          <w:numId w:val="20"/>
        </w:numPr>
        <w:tabs>
          <w:tab w:val="left" w:pos="426"/>
          <w:tab w:val="left" w:pos="993"/>
        </w:tabs>
        <w:snapToGri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F6226">
        <w:rPr>
          <w:rFonts w:ascii="Times New Roman" w:hAnsi="Times New Roman" w:cs="Times New Roman"/>
          <w:sz w:val="24"/>
          <w:szCs w:val="24"/>
        </w:rPr>
        <w:t xml:space="preserve">величение численности участников </w:t>
      </w:r>
      <w:proofErr w:type="spellStart"/>
      <w:r w:rsidRPr="004F6226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4F6226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7E7F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848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130 </w:t>
      </w:r>
      <w:r w:rsidR="00845B69" w:rsidRPr="007E7F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%;</w:t>
      </w:r>
    </w:p>
    <w:p w:rsidR="0085291E" w:rsidRPr="007E7F51" w:rsidRDefault="00845B69" w:rsidP="00845B69">
      <w:pPr>
        <w:pStyle w:val="ConsPlusNonformat"/>
        <w:numPr>
          <w:ilvl w:val="0"/>
          <w:numId w:val="20"/>
        </w:numPr>
        <w:tabs>
          <w:tab w:val="left" w:pos="426"/>
          <w:tab w:val="left" w:pos="993"/>
        </w:tabs>
        <w:snapToGri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7F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благоустройство </w:t>
      </w:r>
      <w:r w:rsidR="00851F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парковых территорий</w:t>
      </w:r>
      <w:r w:rsidR="003261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 100 %</w:t>
      </w:r>
      <w:r w:rsidRPr="007E7F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E4006" w:rsidRPr="004E4006" w:rsidRDefault="004E4006" w:rsidP="004E4006">
      <w:pPr>
        <w:pStyle w:val="13"/>
        <w:shd w:val="clear" w:color="auto" w:fill="auto"/>
        <w:tabs>
          <w:tab w:val="left" w:pos="993"/>
        </w:tabs>
        <w:spacing w:line="360" w:lineRule="auto"/>
        <w:ind w:right="23" w:firstLine="709"/>
        <w:rPr>
          <w:rFonts w:ascii="Times New Roman" w:hAnsi="Times New Roman" w:cs="Times New Roman"/>
          <w:sz w:val="24"/>
          <w:szCs w:val="24"/>
        </w:rPr>
      </w:pPr>
      <w:r w:rsidRPr="004E40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Разрабатываемая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Программа</w:t>
      </w:r>
      <w:r w:rsidRPr="004E40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характеризуется следующими принципиальными особенностями:</w:t>
      </w:r>
    </w:p>
    <w:p w:rsidR="004E4006" w:rsidRPr="004E4006" w:rsidRDefault="004E4006" w:rsidP="004E4006">
      <w:pPr>
        <w:pStyle w:val="13"/>
        <w:numPr>
          <w:ilvl w:val="0"/>
          <w:numId w:val="20"/>
        </w:numPr>
        <w:shd w:val="clear" w:color="auto" w:fill="auto"/>
        <w:tabs>
          <w:tab w:val="left" w:pos="993"/>
        </w:tabs>
        <w:spacing w:line="360" w:lineRule="auto"/>
        <w:ind w:left="0" w:right="23" w:firstLine="709"/>
        <w:rPr>
          <w:rFonts w:ascii="Times New Roman" w:hAnsi="Times New Roman" w:cs="Times New Roman"/>
          <w:sz w:val="24"/>
          <w:szCs w:val="24"/>
        </w:rPr>
      </w:pPr>
      <w:r w:rsidRPr="004E40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системный характер основных целей и задач, а также комплексный подход к их решению с учетом взаимосвязи с другими решениями </w:t>
      </w:r>
      <w:r w:rsidR="00665B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правительства Московской области</w:t>
      </w:r>
      <w:r w:rsidRPr="004E4006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направленными на развитие культурного потенциала;</w:t>
      </w:r>
    </w:p>
    <w:p w:rsidR="004E4006" w:rsidRPr="004E4006" w:rsidRDefault="004E4006" w:rsidP="004E4006">
      <w:pPr>
        <w:pStyle w:val="13"/>
        <w:numPr>
          <w:ilvl w:val="0"/>
          <w:numId w:val="20"/>
        </w:numPr>
        <w:shd w:val="clear" w:color="auto" w:fill="auto"/>
        <w:tabs>
          <w:tab w:val="left" w:pos="993"/>
        </w:tabs>
        <w:spacing w:line="360" w:lineRule="auto"/>
        <w:ind w:left="0" w:right="23" w:firstLine="709"/>
        <w:rPr>
          <w:rFonts w:ascii="Times New Roman" w:hAnsi="Times New Roman" w:cs="Times New Roman"/>
          <w:sz w:val="24"/>
          <w:szCs w:val="24"/>
        </w:rPr>
      </w:pPr>
      <w:r w:rsidRPr="004E40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ориентация целей, задач и мероприятий Программы на достижение результатов, оцениваемых целевыми индикаторами и показателями;</w:t>
      </w:r>
    </w:p>
    <w:p w:rsidR="004E4006" w:rsidRPr="004E4006" w:rsidRDefault="004E4006" w:rsidP="004E4006">
      <w:pPr>
        <w:pStyle w:val="13"/>
        <w:numPr>
          <w:ilvl w:val="0"/>
          <w:numId w:val="20"/>
        </w:numPr>
        <w:shd w:val="clear" w:color="auto" w:fill="auto"/>
        <w:tabs>
          <w:tab w:val="left" w:pos="993"/>
        </w:tabs>
        <w:spacing w:line="360" w:lineRule="auto"/>
        <w:ind w:left="0" w:right="23" w:firstLine="709"/>
        <w:rPr>
          <w:rFonts w:ascii="Times New Roman" w:hAnsi="Times New Roman" w:cs="Times New Roman"/>
          <w:sz w:val="24"/>
          <w:szCs w:val="24"/>
        </w:rPr>
      </w:pPr>
      <w:r w:rsidRPr="004E40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применение новых технологий, инновационных подходов, а также мирового опыта в области формирования материально-технической базы учреждений культуры, сохранения и реставрации культурных ценностей;</w:t>
      </w:r>
    </w:p>
    <w:p w:rsidR="004E4006" w:rsidRPr="00C10FFB" w:rsidRDefault="004E4006" w:rsidP="004E4006">
      <w:pPr>
        <w:pStyle w:val="13"/>
        <w:numPr>
          <w:ilvl w:val="0"/>
          <w:numId w:val="20"/>
        </w:numPr>
        <w:shd w:val="clear" w:color="auto" w:fill="auto"/>
        <w:tabs>
          <w:tab w:val="left" w:pos="993"/>
        </w:tabs>
        <w:spacing w:line="360" w:lineRule="auto"/>
        <w:ind w:left="0" w:right="23" w:firstLine="709"/>
        <w:rPr>
          <w:rFonts w:ascii="Times New Roman" w:hAnsi="Times New Roman" w:cs="Times New Roman"/>
          <w:sz w:val="24"/>
          <w:szCs w:val="24"/>
        </w:rPr>
      </w:pPr>
      <w:r w:rsidRPr="004E40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отбор инвестиционных проектов, предполагаемых к реализации в рамках Программы, с учетом важных для отрасли критериев и особенностей формирования культурного потенциала.</w:t>
      </w:r>
    </w:p>
    <w:p w:rsidR="00C10FFB" w:rsidRDefault="00C10FFB" w:rsidP="00C10FFB">
      <w:pPr>
        <w:pStyle w:val="13"/>
        <w:shd w:val="clear" w:color="auto" w:fill="auto"/>
        <w:tabs>
          <w:tab w:val="left" w:pos="993"/>
        </w:tabs>
        <w:spacing w:line="360" w:lineRule="auto"/>
        <w:ind w:left="709" w:right="23" w:firstLine="0"/>
        <w:rPr>
          <w:rFonts w:ascii="Times New Roman" w:hAnsi="Times New Roman" w:cs="Times New Roman"/>
          <w:sz w:val="24"/>
          <w:szCs w:val="24"/>
        </w:rPr>
      </w:pPr>
    </w:p>
    <w:p w:rsidR="00113F93" w:rsidRPr="004E4006" w:rsidRDefault="00113F93" w:rsidP="00C10FFB">
      <w:pPr>
        <w:pStyle w:val="13"/>
        <w:shd w:val="clear" w:color="auto" w:fill="auto"/>
        <w:tabs>
          <w:tab w:val="left" w:pos="993"/>
        </w:tabs>
        <w:spacing w:line="360" w:lineRule="auto"/>
        <w:ind w:left="709" w:right="23" w:firstLine="0"/>
        <w:rPr>
          <w:rFonts w:ascii="Times New Roman" w:hAnsi="Times New Roman" w:cs="Times New Roman"/>
          <w:sz w:val="24"/>
          <w:szCs w:val="24"/>
        </w:rPr>
      </w:pPr>
    </w:p>
    <w:p w:rsidR="0085291E" w:rsidRPr="0085291E" w:rsidRDefault="0085291E" w:rsidP="0065510D">
      <w:pPr>
        <w:pStyle w:val="ConsPlusNonformat"/>
        <w:numPr>
          <w:ilvl w:val="0"/>
          <w:numId w:val="16"/>
        </w:numPr>
        <w:snapToGrid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29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реализации Программы</w:t>
      </w:r>
    </w:p>
    <w:p w:rsidR="00B85908" w:rsidRPr="00B85908" w:rsidRDefault="00B85908" w:rsidP="00B85908">
      <w:pPr>
        <w:pStyle w:val="25"/>
        <w:shd w:val="clear" w:color="auto" w:fill="auto"/>
        <w:spacing w:after="0" w:line="36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908">
        <w:rPr>
          <w:rFonts w:ascii="Times New Roman" w:hAnsi="Times New Roman" w:cs="Times New Roman"/>
          <w:color w:val="000000"/>
          <w:sz w:val="24"/>
          <w:szCs w:val="24"/>
        </w:rPr>
        <w:t>Особенность культуры заключается в том, что важнейшие результаты культурной деятельности выражаются в отложенном по времени социальном эффекте и проявляются в увеличении интеллектуального потенциала, изменении ценностных ориентаций и норм поведения людей, что в конечном итоге влечет за собой изменения в основах функционирования общества. Последствия такого рода часто не поддаются обычным статистическим измерениям. Поэтому в Программе предполагается использовать систему индикаторов и показателей, характеризующих лишь текущие результаты культурной деятельности. При этом проекты, включенные в Программу, могут содержать показатели результативности.</w:t>
      </w:r>
    </w:p>
    <w:p w:rsidR="00B85908" w:rsidRPr="00B85908" w:rsidRDefault="00B85908" w:rsidP="00B85908">
      <w:pPr>
        <w:pStyle w:val="25"/>
        <w:shd w:val="clear" w:color="auto" w:fill="auto"/>
        <w:spacing w:after="0" w:line="36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908">
        <w:rPr>
          <w:rFonts w:ascii="Times New Roman" w:hAnsi="Times New Roman" w:cs="Times New Roman"/>
          <w:color w:val="000000"/>
          <w:sz w:val="24"/>
          <w:szCs w:val="24"/>
        </w:rPr>
        <w:t xml:space="preserve">Оценка эффективности реализации Программы и отдельных проектов по каждому ее </w:t>
      </w:r>
      <w:r w:rsidRPr="00B8590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разделу осуществляется муниципальным заказчиком - координатором Программы.</w:t>
      </w:r>
    </w:p>
    <w:p w:rsidR="00B85908" w:rsidRPr="00B85908" w:rsidRDefault="00B85908" w:rsidP="00B85908">
      <w:pPr>
        <w:pStyle w:val="25"/>
        <w:shd w:val="clear" w:color="auto" w:fill="auto"/>
        <w:spacing w:after="0" w:line="36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908">
        <w:rPr>
          <w:rFonts w:ascii="Times New Roman" w:hAnsi="Times New Roman" w:cs="Times New Roman"/>
          <w:color w:val="000000"/>
          <w:sz w:val="24"/>
          <w:szCs w:val="24"/>
        </w:rPr>
        <w:t>Главный социально-экономический эффект от реализации Программы выражается в повышении роли культуры и искусства в жизни людей и, следовательно, в повышении качества жизни в целом.</w:t>
      </w:r>
    </w:p>
    <w:p w:rsidR="00B85908" w:rsidRPr="00B85908" w:rsidRDefault="00B85908" w:rsidP="00B85908">
      <w:pPr>
        <w:pStyle w:val="25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908">
        <w:rPr>
          <w:rFonts w:ascii="Times New Roman" w:hAnsi="Times New Roman" w:cs="Times New Roman"/>
          <w:color w:val="000000"/>
          <w:sz w:val="24"/>
          <w:szCs w:val="24"/>
        </w:rPr>
        <w:t>Таким образом, в ходе выполнения Программы предполагается достижение следующих результатов:</w:t>
      </w:r>
    </w:p>
    <w:p w:rsidR="00EA6DC7" w:rsidRDefault="00B85908" w:rsidP="00EA6DC7">
      <w:pPr>
        <w:pStyle w:val="25"/>
        <w:numPr>
          <w:ilvl w:val="0"/>
          <w:numId w:val="31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908">
        <w:rPr>
          <w:rFonts w:ascii="Times New Roman" w:hAnsi="Times New Roman" w:cs="Times New Roman"/>
          <w:color w:val="000000"/>
          <w:sz w:val="24"/>
          <w:szCs w:val="24"/>
        </w:rPr>
        <w:t>укрепление единства культурного пространства;</w:t>
      </w:r>
    </w:p>
    <w:p w:rsidR="00EA6DC7" w:rsidRDefault="00B85908" w:rsidP="00EA6DC7">
      <w:pPr>
        <w:pStyle w:val="25"/>
        <w:numPr>
          <w:ilvl w:val="0"/>
          <w:numId w:val="31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DC7">
        <w:rPr>
          <w:rFonts w:ascii="Times New Roman" w:hAnsi="Times New Roman" w:cs="Times New Roman"/>
          <w:color w:val="000000"/>
          <w:sz w:val="24"/>
          <w:szCs w:val="24"/>
        </w:rPr>
        <w:t>создание благоприятных условий для разнообразной творческой деятельности, увеличение доступности предлагаемых населению культурных благ и информации в области культуры и искусства;</w:t>
      </w:r>
    </w:p>
    <w:p w:rsidR="00B85908" w:rsidRPr="003253B3" w:rsidRDefault="00B85908" w:rsidP="003253B3">
      <w:pPr>
        <w:pStyle w:val="25"/>
        <w:numPr>
          <w:ilvl w:val="0"/>
          <w:numId w:val="31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DC7">
        <w:rPr>
          <w:rFonts w:ascii="Times New Roman" w:hAnsi="Times New Roman" w:cs="Times New Roman"/>
          <w:color w:val="000000"/>
          <w:sz w:val="24"/>
          <w:szCs w:val="24"/>
        </w:rPr>
        <w:t>освоений новых форм и направлений культурного обмена</w:t>
      </w:r>
      <w:r w:rsidRPr="003253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07C7" w:rsidRPr="00AF63B0" w:rsidRDefault="00B85908" w:rsidP="00AF63B0">
      <w:pPr>
        <w:pStyle w:val="25"/>
        <w:shd w:val="clear" w:color="auto" w:fill="auto"/>
        <w:spacing w:after="0" w:line="36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908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культурного потенциала страны за счет укрепления базы концертных и </w:t>
      </w:r>
      <w:proofErr w:type="spellStart"/>
      <w:r w:rsidRPr="00B85908">
        <w:rPr>
          <w:rFonts w:ascii="Times New Roman" w:hAnsi="Times New Roman" w:cs="Times New Roman"/>
          <w:color w:val="000000"/>
          <w:sz w:val="24"/>
          <w:szCs w:val="24"/>
        </w:rPr>
        <w:t>культурно-досуговых</w:t>
      </w:r>
      <w:proofErr w:type="spellEnd"/>
      <w:r w:rsidRPr="00B85908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учреждений создает необходимые условия для ведения культурно-просветительной работы, а также для патриотического воспитания молодежи.</w:t>
      </w:r>
    </w:p>
    <w:p w:rsidR="006C35E3" w:rsidRDefault="00EC30A1" w:rsidP="00B34576">
      <w:pPr>
        <w:pStyle w:val="ConsPlusNonformat"/>
        <w:snapToGrid w:val="0"/>
        <w:spacing w:line="360" w:lineRule="auto"/>
        <w:ind w:firstLine="709"/>
        <w:jc w:val="both"/>
      </w:pPr>
      <w:r w:rsidRPr="00EC30A1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реализации Программы с указанием количественных и/или качественных целевых показателей, характеризующих достижение целей и решение задач, включая оценку влияния изменения объема финансирования на изменение целевых показателей согласно </w:t>
      </w:r>
      <w:r w:rsidRPr="0085291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приложению № </w:t>
      </w:r>
      <w:r w:rsidR="00CE268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5291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35E3" w:rsidRPr="006C35E3">
        <w:t xml:space="preserve"> </w:t>
      </w:r>
    </w:p>
    <w:p w:rsidR="00AA5F25" w:rsidRDefault="00AA5F25" w:rsidP="00AA5F25">
      <w:pPr>
        <w:spacing w:line="360" w:lineRule="auto"/>
        <w:jc w:val="both"/>
        <w:rPr>
          <w:bCs/>
          <w:color w:val="000000"/>
        </w:rPr>
      </w:pPr>
    </w:p>
    <w:p w:rsidR="00113F93" w:rsidRPr="000B15C3" w:rsidRDefault="00113F93" w:rsidP="00AA5F25">
      <w:pPr>
        <w:spacing w:line="360" w:lineRule="auto"/>
        <w:jc w:val="both"/>
        <w:rPr>
          <w:bCs/>
          <w:color w:val="000000"/>
        </w:rPr>
      </w:pPr>
    </w:p>
    <w:p w:rsidR="0085291E" w:rsidRPr="00113F93" w:rsidRDefault="00F85089" w:rsidP="00113F93">
      <w:pPr>
        <w:numPr>
          <w:ilvl w:val="0"/>
          <w:numId w:val="24"/>
        </w:numPr>
        <w:spacing w:line="360" w:lineRule="auto"/>
        <w:jc w:val="center"/>
        <w:rPr>
          <w:b/>
          <w:bCs/>
          <w:color w:val="000000"/>
        </w:rPr>
      </w:pPr>
      <w:r w:rsidRPr="00C3385D">
        <w:rPr>
          <w:b/>
          <w:bCs/>
          <w:color w:val="000000"/>
        </w:rPr>
        <w:t>Перечень программных мероприятий</w:t>
      </w:r>
    </w:p>
    <w:p w:rsidR="00C624ED" w:rsidRPr="00C3385D" w:rsidRDefault="00C624ED" w:rsidP="0065510D">
      <w:pPr>
        <w:spacing w:line="360" w:lineRule="auto"/>
        <w:ind w:firstLine="709"/>
        <w:jc w:val="both"/>
      </w:pPr>
      <w:r w:rsidRPr="00C3385D">
        <w:t>Решение поставленных задач предполагается посредством проведения ряда мероприятий (</w:t>
      </w:r>
      <w:r w:rsidRPr="00385FA3">
        <w:t xml:space="preserve">приложение </w:t>
      </w:r>
      <w:r w:rsidR="00F067A2" w:rsidRPr="00385FA3">
        <w:t xml:space="preserve">№ </w:t>
      </w:r>
      <w:r w:rsidR="00CE2687">
        <w:t>3</w:t>
      </w:r>
      <w:r w:rsidRPr="00C3385D">
        <w:t xml:space="preserve"> к настоящей Программе) по следующим направлениям:</w:t>
      </w:r>
    </w:p>
    <w:p w:rsidR="006C35E3" w:rsidRPr="00B953FF" w:rsidRDefault="00B953FF" w:rsidP="006C35E3">
      <w:pPr>
        <w:pStyle w:val="ConsPlusNonformat"/>
        <w:numPr>
          <w:ilvl w:val="0"/>
          <w:numId w:val="34"/>
        </w:numPr>
        <w:snapToGrid w:val="0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953FF">
        <w:rPr>
          <w:rFonts w:ascii="Times New Roman" w:hAnsi="Times New Roman" w:cs="Times New Roman"/>
          <w:sz w:val="24"/>
          <w:szCs w:val="24"/>
        </w:rPr>
        <w:t>рганизация и проведение мероприятий в сфере культуры</w:t>
      </w:r>
      <w:r w:rsidR="006C35E3" w:rsidRPr="00B953FF">
        <w:rPr>
          <w:rFonts w:ascii="Times New Roman" w:hAnsi="Times New Roman" w:cs="Times New Roman"/>
          <w:sz w:val="24"/>
          <w:szCs w:val="24"/>
        </w:rPr>
        <w:t>;</w:t>
      </w:r>
    </w:p>
    <w:p w:rsidR="008426E9" w:rsidRPr="008426E9" w:rsidRDefault="008426E9" w:rsidP="006C35E3">
      <w:pPr>
        <w:pStyle w:val="ConsPlusNonformat"/>
        <w:numPr>
          <w:ilvl w:val="0"/>
          <w:numId w:val="34"/>
        </w:numPr>
        <w:snapToGrid w:val="0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8426E9">
        <w:rPr>
          <w:rFonts w:ascii="Times New Roman" w:hAnsi="Times New Roman" w:cs="Times New Roman"/>
          <w:bCs/>
          <w:color w:val="000000"/>
          <w:sz w:val="24"/>
          <w:szCs w:val="24"/>
        </w:rPr>
        <w:t>овышение квалификации работников культуры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6C35E3" w:rsidRDefault="006C35E3" w:rsidP="006C35E3">
      <w:pPr>
        <w:pStyle w:val="ConsPlusNonformat"/>
        <w:numPr>
          <w:ilvl w:val="0"/>
          <w:numId w:val="34"/>
        </w:numPr>
        <w:snapToGrid w:val="0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C35E3">
        <w:rPr>
          <w:rFonts w:ascii="Times New Roman" w:hAnsi="Times New Roman" w:cs="Times New Roman"/>
          <w:sz w:val="24"/>
          <w:szCs w:val="24"/>
        </w:rPr>
        <w:t>еконструкция здания муниципального учреждения «Центр культуры и досуга «Москворецкий»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1B01" w:rsidRDefault="00A72483" w:rsidP="00E51B01">
      <w:pPr>
        <w:pStyle w:val="ConsPlusNonformat"/>
        <w:numPr>
          <w:ilvl w:val="0"/>
          <w:numId w:val="34"/>
        </w:numPr>
        <w:snapToGrid w:val="0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материально-технической базы учреждений культуры;</w:t>
      </w:r>
    </w:p>
    <w:p w:rsidR="008C541E" w:rsidRDefault="00E51B01" w:rsidP="00E51B01">
      <w:pPr>
        <w:pStyle w:val="ConsPlusNonformat"/>
        <w:numPr>
          <w:ilvl w:val="0"/>
          <w:numId w:val="34"/>
        </w:numPr>
        <w:snapToGrid w:val="0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51B01">
        <w:rPr>
          <w:rFonts w:ascii="Times New Roman" w:hAnsi="Times New Roman" w:cs="Times New Roman"/>
          <w:sz w:val="24"/>
          <w:szCs w:val="24"/>
        </w:rPr>
        <w:t>азработка проекта «Водный парк</w:t>
      </w:r>
      <w:r>
        <w:rPr>
          <w:rFonts w:ascii="Times New Roman" w:hAnsi="Times New Roman" w:cs="Times New Roman"/>
          <w:sz w:val="24"/>
          <w:szCs w:val="24"/>
        </w:rPr>
        <w:t>» и в</w:t>
      </w:r>
      <w:r w:rsidRPr="00E51B01">
        <w:rPr>
          <w:rFonts w:ascii="Times New Roman" w:hAnsi="Times New Roman" w:cs="Times New Roman"/>
          <w:sz w:val="24"/>
          <w:szCs w:val="24"/>
        </w:rPr>
        <w:t>ыполнение работ по обустройству «Водн</w:t>
      </w:r>
      <w:r w:rsidR="00851F8F">
        <w:rPr>
          <w:rFonts w:ascii="Times New Roman" w:hAnsi="Times New Roman" w:cs="Times New Roman"/>
          <w:sz w:val="24"/>
          <w:szCs w:val="24"/>
        </w:rPr>
        <w:t>ый парк</w:t>
      </w:r>
      <w:r w:rsidRPr="00E51B01">
        <w:rPr>
          <w:rFonts w:ascii="Times New Roman" w:hAnsi="Times New Roman" w:cs="Times New Roman"/>
          <w:sz w:val="24"/>
          <w:szCs w:val="24"/>
        </w:rPr>
        <w:t>»</w:t>
      </w:r>
      <w:r w:rsidR="00851F8F">
        <w:rPr>
          <w:rFonts w:ascii="Times New Roman" w:hAnsi="Times New Roman" w:cs="Times New Roman"/>
          <w:sz w:val="24"/>
          <w:szCs w:val="24"/>
        </w:rPr>
        <w:t>;</w:t>
      </w:r>
    </w:p>
    <w:p w:rsidR="00851F8F" w:rsidRPr="00851F8F" w:rsidRDefault="00851F8F" w:rsidP="00E51B01">
      <w:pPr>
        <w:pStyle w:val="ConsPlusNonformat"/>
        <w:numPr>
          <w:ilvl w:val="0"/>
          <w:numId w:val="34"/>
        </w:numPr>
        <w:snapToGrid w:val="0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51F8F">
        <w:rPr>
          <w:rFonts w:ascii="Times New Roman" w:hAnsi="Times New Roman" w:cs="Times New Roman"/>
          <w:sz w:val="24"/>
          <w:szCs w:val="24"/>
        </w:rPr>
        <w:t>лагоустройство парка на ул. Дзержинского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2483" w:rsidRPr="00E51B01" w:rsidRDefault="00A72483" w:rsidP="00A72483">
      <w:pPr>
        <w:pStyle w:val="ConsPlusNonformat"/>
        <w:snapToGrid w:val="0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D6E9E" w:rsidRDefault="00F82494" w:rsidP="00ED6E9E">
      <w:pPr>
        <w:numPr>
          <w:ilvl w:val="0"/>
          <w:numId w:val="24"/>
        </w:numPr>
        <w:spacing w:line="360" w:lineRule="auto"/>
        <w:jc w:val="center"/>
      </w:pPr>
      <w:r>
        <w:rPr>
          <w:b/>
          <w:bCs/>
          <w:color w:val="000000"/>
        </w:rPr>
        <w:t>Обоснование объема финансовых ресурсов, необходимых для реализации</w:t>
      </w:r>
      <w:r w:rsidR="00ED6E9E">
        <w:rPr>
          <w:b/>
          <w:bCs/>
          <w:color w:val="000000"/>
        </w:rPr>
        <w:t xml:space="preserve"> Программы</w:t>
      </w:r>
    </w:p>
    <w:p w:rsidR="00643BCA" w:rsidRDefault="000C154C" w:rsidP="0065510D">
      <w:pPr>
        <w:spacing w:line="360" w:lineRule="auto"/>
        <w:ind w:firstLine="709"/>
        <w:jc w:val="both"/>
      </w:pPr>
      <w:r w:rsidRPr="00C3385D">
        <w:t xml:space="preserve">Реализация программы будет осуществляться в течение </w:t>
      </w:r>
      <w:r w:rsidR="00B04596">
        <w:t>пят</w:t>
      </w:r>
      <w:r w:rsidRPr="00C3385D">
        <w:t xml:space="preserve"> лет с 201</w:t>
      </w:r>
      <w:r w:rsidR="00643BCA">
        <w:t>5</w:t>
      </w:r>
      <w:r w:rsidRPr="00C3385D">
        <w:t xml:space="preserve"> по 201</w:t>
      </w:r>
      <w:r w:rsidR="00643BCA">
        <w:t>9</w:t>
      </w:r>
      <w:r w:rsidRPr="00C3385D">
        <w:t xml:space="preserve"> г</w:t>
      </w:r>
      <w:r w:rsidR="00A76617">
        <w:t>оды.</w:t>
      </w:r>
    </w:p>
    <w:p w:rsidR="0084782E" w:rsidRDefault="0084782E" w:rsidP="0084782E">
      <w:pPr>
        <w:spacing w:line="360" w:lineRule="auto"/>
        <w:ind w:firstLine="709"/>
        <w:jc w:val="both"/>
        <w:rPr>
          <w:color w:val="000000"/>
          <w:lang w:val="en-US"/>
        </w:rPr>
      </w:pPr>
      <w:r w:rsidRPr="00C3385D">
        <w:rPr>
          <w:color w:val="000000"/>
        </w:rPr>
        <w:lastRenderedPageBreak/>
        <w:t>Основными источниками финансирования программы являются средства бюджета городского поселения Воскресенск, направленные на развитие отрасли культура</w:t>
      </w:r>
      <w:r>
        <w:rPr>
          <w:color w:val="000000"/>
        </w:rPr>
        <w:t xml:space="preserve">. </w:t>
      </w:r>
      <w:r w:rsidRPr="00AB1326">
        <w:rPr>
          <w:color w:val="000000"/>
        </w:rPr>
        <w:t xml:space="preserve">Обоснование объема финансовых ресурсов, необходимых для реализации Программы представляется по форме согласно </w:t>
      </w:r>
      <w:hyperlink w:anchor="sub_14000" w:history="1">
        <w:r w:rsidRPr="006C35E3">
          <w:rPr>
            <w:color w:val="000000"/>
          </w:rPr>
          <w:t>приложению № </w:t>
        </w:r>
        <w:r w:rsidR="00F82494">
          <w:rPr>
            <w:color w:val="000000"/>
          </w:rPr>
          <w:t>2</w:t>
        </w:r>
      </w:hyperlink>
      <w:r>
        <w:rPr>
          <w:color w:val="000000"/>
        </w:rPr>
        <w:t>.</w:t>
      </w:r>
      <w:r w:rsidRPr="00C3385D">
        <w:rPr>
          <w:color w:val="000000"/>
        </w:rPr>
        <w:t xml:space="preserve"> </w:t>
      </w:r>
    </w:p>
    <w:p w:rsidR="00B04596" w:rsidRDefault="00B04596" w:rsidP="009730BC">
      <w:pPr>
        <w:ind w:firstLine="709"/>
        <w:jc w:val="both"/>
        <w:rPr>
          <w:color w:val="000000"/>
        </w:rPr>
      </w:pPr>
    </w:p>
    <w:p w:rsidR="004F683D" w:rsidRDefault="004F683D" w:rsidP="009730BC">
      <w:pPr>
        <w:ind w:firstLine="709"/>
        <w:jc w:val="both"/>
        <w:rPr>
          <w:color w:val="000000"/>
        </w:rPr>
      </w:pPr>
    </w:p>
    <w:p w:rsidR="00ED6E9E" w:rsidRPr="006C35E3" w:rsidRDefault="00ED6E9E" w:rsidP="006C35E3">
      <w:pPr>
        <w:numPr>
          <w:ilvl w:val="0"/>
          <w:numId w:val="24"/>
        </w:numPr>
        <w:suppressAutoHyphens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Методика </w:t>
      </w:r>
      <w:proofErr w:type="gramStart"/>
      <w:r>
        <w:rPr>
          <w:b/>
          <w:bCs/>
          <w:color w:val="000000"/>
        </w:rPr>
        <w:t>расчета значений показателей эффективности реализации Программы</w:t>
      </w:r>
      <w:proofErr w:type="gramEnd"/>
    </w:p>
    <w:p w:rsidR="00ED6E9E" w:rsidRDefault="00ED6E9E" w:rsidP="00ED6E9E">
      <w:pPr>
        <w:spacing w:line="360" w:lineRule="auto"/>
        <w:ind w:firstLine="709"/>
        <w:jc w:val="both"/>
        <w:rPr>
          <w:bCs/>
          <w:color w:val="000000"/>
        </w:rPr>
      </w:pPr>
      <w:r w:rsidRPr="00B67221">
        <w:rPr>
          <w:bCs/>
          <w:color w:val="000000"/>
        </w:rPr>
        <w:t>Оценка эффективности муниципальной программы ежегодно производится путем сравнения текущих значений показателей с установленными муниципальной программой значениями на 2015 -2019 годы.</w:t>
      </w:r>
    </w:p>
    <w:p w:rsidR="00D16E7F" w:rsidRDefault="00D16E7F" w:rsidP="00ED6E9E">
      <w:pPr>
        <w:spacing w:line="360" w:lineRule="auto"/>
        <w:ind w:firstLine="709"/>
        <w:jc w:val="both"/>
        <w:rPr>
          <w:bCs/>
          <w:color w:val="000000"/>
        </w:rPr>
      </w:pPr>
    </w:p>
    <w:p w:rsidR="00D709E4" w:rsidRDefault="00D709E4" w:rsidP="00D16E7F">
      <w:pPr>
        <w:pStyle w:val="30"/>
        <w:shd w:val="clear" w:color="auto" w:fill="auto"/>
        <w:spacing w:after="0" w:line="240" w:lineRule="auto"/>
        <w:ind w:right="-40" w:firstLine="0"/>
        <w:jc w:val="center"/>
        <w:rPr>
          <w:sz w:val="24"/>
          <w:szCs w:val="24"/>
        </w:rPr>
      </w:pPr>
      <w:r w:rsidRPr="00FE2551">
        <w:rPr>
          <w:sz w:val="24"/>
          <w:szCs w:val="24"/>
        </w:rPr>
        <w:t xml:space="preserve">Методика </w:t>
      </w:r>
      <w:proofErr w:type="gramStart"/>
      <w:r w:rsidRPr="00FE2551">
        <w:rPr>
          <w:sz w:val="24"/>
          <w:szCs w:val="24"/>
        </w:rPr>
        <w:t xml:space="preserve">расчета показателей эффективности </w:t>
      </w:r>
      <w:r>
        <w:rPr>
          <w:sz w:val="24"/>
          <w:szCs w:val="24"/>
        </w:rPr>
        <w:t>реализации Программы</w:t>
      </w:r>
      <w:proofErr w:type="gramEnd"/>
    </w:p>
    <w:p w:rsidR="00D16E7F" w:rsidRPr="00FE2551" w:rsidRDefault="00D16E7F" w:rsidP="00D16E7F">
      <w:pPr>
        <w:pStyle w:val="30"/>
        <w:shd w:val="clear" w:color="auto" w:fill="auto"/>
        <w:spacing w:after="0" w:line="240" w:lineRule="auto"/>
        <w:ind w:right="-40" w:firstLine="0"/>
        <w:jc w:val="center"/>
        <w:rPr>
          <w:sz w:val="24"/>
          <w:szCs w:val="24"/>
        </w:rPr>
      </w:pPr>
    </w:p>
    <w:tbl>
      <w:tblPr>
        <w:tblStyle w:val="afe"/>
        <w:tblW w:w="0" w:type="auto"/>
        <w:tblLook w:val="04A0"/>
      </w:tblPr>
      <w:tblGrid>
        <w:gridCol w:w="817"/>
        <w:gridCol w:w="3402"/>
        <w:gridCol w:w="6203"/>
      </w:tblGrid>
      <w:tr w:rsidR="00D709E4" w:rsidTr="00D16E7F">
        <w:tc>
          <w:tcPr>
            <w:tcW w:w="817" w:type="dxa"/>
          </w:tcPr>
          <w:p w:rsidR="00D709E4" w:rsidRDefault="00E6276B" w:rsidP="00D16E7F">
            <w:pPr>
              <w:spacing w:line="360" w:lineRule="auto"/>
              <w:ind w:right="-108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</w:rPr>
              <w:t>/</w:t>
            </w:r>
            <w:proofErr w:type="spellStart"/>
            <w:r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3402" w:type="dxa"/>
          </w:tcPr>
          <w:p w:rsidR="00D709E4" w:rsidRDefault="00E6276B" w:rsidP="00ED6E9E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Показатели эффективности</w:t>
            </w:r>
          </w:p>
        </w:tc>
        <w:tc>
          <w:tcPr>
            <w:tcW w:w="6203" w:type="dxa"/>
          </w:tcPr>
          <w:p w:rsidR="00D709E4" w:rsidRDefault="005D61D4" w:rsidP="005D61D4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Методика расчета</w:t>
            </w:r>
          </w:p>
        </w:tc>
      </w:tr>
      <w:tr w:rsidR="00E6276B" w:rsidTr="00D16E7F">
        <w:tc>
          <w:tcPr>
            <w:tcW w:w="817" w:type="dxa"/>
          </w:tcPr>
          <w:p w:rsidR="00E6276B" w:rsidRPr="00E6276B" w:rsidRDefault="00C74DC1" w:rsidP="00ED6E9E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3402" w:type="dxa"/>
          </w:tcPr>
          <w:p w:rsidR="00E6276B" w:rsidRPr="00E6276B" w:rsidRDefault="00E6276B" w:rsidP="00174029">
            <w:pPr>
              <w:suppressAutoHyphens w:val="0"/>
              <w:autoSpaceDE w:val="0"/>
              <w:autoSpaceDN w:val="0"/>
              <w:adjustRightInd w:val="0"/>
              <w:ind w:left="-16" w:right="-75"/>
              <w:rPr>
                <w:lang w:eastAsia="ru-RU"/>
              </w:rPr>
            </w:pPr>
            <w:r w:rsidRPr="00E6276B">
              <w:rPr>
                <w:lang w:eastAsia="ru-RU"/>
              </w:rPr>
              <w:t>Среднемесячная номинальная начисленная заработная плата работников муниципальных учреждений культуры</w:t>
            </w:r>
          </w:p>
        </w:tc>
        <w:tc>
          <w:tcPr>
            <w:tcW w:w="6203" w:type="dxa"/>
          </w:tcPr>
          <w:p w:rsidR="00E6276B" w:rsidRPr="00E6276B" w:rsidRDefault="00E6276B" w:rsidP="00ED6E9E">
            <w:pPr>
              <w:spacing w:line="360" w:lineRule="auto"/>
              <w:jc w:val="both"/>
              <w:rPr>
                <w:bCs/>
                <w:color w:val="000000"/>
              </w:rPr>
            </w:pPr>
            <w:r w:rsidRPr="00FE2551">
              <w:t xml:space="preserve">Форма № </w:t>
            </w:r>
            <w:proofErr w:type="spellStart"/>
            <w:r w:rsidRPr="00FE2551">
              <w:t>ЗП-культура</w:t>
            </w:r>
            <w:proofErr w:type="spellEnd"/>
            <w:r w:rsidR="009707AD">
              <w:t>.</w:t>
            </w:r>
          </w:p>
        </w:tc>
      </w:tr>
      <w:tr w:rsidR="00E6276B" w:rsidTr="00D16E7F">
        <w:tc>
          <w:tcPr>
            <w:tcW w:w="817" w:type="dxa"/>
          </w:tcPr>
          <w:p w:rsidR="00E6276B" w:rsidRPr="00E6276B" w:rsidRDefault="00C74DC1" w:rsidP="00ED6E9E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3402" w:type="dxa"/>
          </w:tcPr>
          <w:p w:rsidR="00E6276B" w:rsidRPr="00E6276B" w:rsidRDefault="00E6276B" w:rsidP="00174029">
            <w:pPr>
              <w:pStyle w:val="ConsPlusCell"/>
              <w:rPr>
                <w:sz w:val="24"/>
                <w:szCs w:val="24"/>
              </w:rPr>
            </w:pPr>
            <w:r w:rsidRPr="00E6276B">
              <w:rPr>
                <w:rFonts w:eastAsia="Times New Roman"/>
                <w:sz w:val="24"/>
                <w:szCs w:val="24"/>
                <w:lang w:eastAsia="ru-RU"/>
              </w:rPr>
              <w:t>Соотношение заработной платы работников муниципальных учреждений культуры к средней заработной плате в Московской области</w:t>
            </w:r>
          </w:p>
        </w:tc>
        <w:tc>
          <w:tcPr>
            <w:tcW w:w="6203" w:type="dxa"/>
          </w:tcPr>
          <w:p w:rsidR="00174029" w:rsidRPr="00FE2551" w:rsidRDefault="00174029" w:rsidP="001C4F15">
            <w:pPr>
              <w:pStyle w:val="30"/>
              <w:shd w:val="clear" w:color="auto" w:fill="auto"/>
              <w:spacing w:after="0" w:line="240" w:lineRule="exact"/>
              <w:ind w:left="34" w:firstLine="0"/>
              <w:rPr>
                <w:sz w:val="24"/>
                <w:szCs w:val="24"/>
              </w:rPr>
            </w:pPr>
            <w:proofErr w:type="spellStart"/>
            <w:r w:rsidRPr="00FE2551">
              <w:rPr>
                <w:sz w:val="24"/>
                <w:szCs w:val="24"/>
              </w:rPr>
              <w:t>С</w:t>
            </w:r>
            <w:r w:rsidR="00D16E7F">
              <w:rPr>
                <w:sz w:val="24"/>
                <w:szCs w:val="24"/>
              </w:rPr>
              <w:t>к</w:t>
            </w:r>
            <w:proofErr w:type="spellEnd"/>
            <w:r w:rsidR="00D16E7F">
              <w:rPr>
                <w:sz w:val="24"/>
                <w:szCs w:val="24"/>
              </w:rPr>
              <w:t xml:space="preserve"> = </w:t>
            </w:r>
            <w:proofErr w:type="spellStart"/>
            <w:r w:rsidR="00D16E7F">
              <w:rPr>
                <w:sz w:val="24"/>
                <w:szCs w:val="24"/>
              </w:rPr>
              <w:t>Зк</w:t>
            </w:r>
            <w:proofErr w:type="spellEnd"/>
            <w:r w:rsidR="00D16E7F">
              <w:rPr>
                <w:sz w:val="24"/>
                <w:szCs w:val="24"/>
              </w:rPr>
              <w:t xml:space="preserve"> / </w:t>
            </w:r>
            <w:proofErr w:type="spellStart"/>
            <w:r w:rsidR="00D16E7F">
              <w:rPr>
                <w:sz w:val="24"/>
                <w:szCs w:val="24"/>
              </w:rPr>
              <w:t>Змо</w:t>
            </w:r>
            <w:proofErr w:type="spellEnd"/>
            <w:r w:rsidR="00D16E7F">
              <w:rPr>
                <w:sz w:val="24"/>
                <w:szCs w:val="24"/>
              </w:rPr>
              <w:t xml:space="preserve"> </w:t>
            </w:r>
            <w:proofErr w:type="spellStart"/>
            <w:r w:rsidR="00D16E7F">
              <w:rPr>
                <w:sz w:val="24"/>
                <w:szCs w:val="24"/>
              </w:rPr>
              <w:t>х</w:t>
            </w:r>
            <w:proofErr w:type="spellEnd"/>
            <w:r w:rsidR="00D16E7F">
              <w:rPr>
                <w:sz w:val="24"/>
                <w:szCs w:val="24"/>
              </w:rPr>
              <w:t xml:space="preserve"> 100%, где</w:t>
            </w:r>
          </w:p>
          <w:p w:rsidR="00174029" w:rsidRPr="00FE2551" w:rsidRDefault="00174029" w:rsidP="001C4F15">
            <w:pPr>
              <w:pStyle w:val="30"/>
              <w:shd w:val="clear" w:color="auto" w:fill="auto"/>
              <w:spacing w:after="0" w:line="240" w:lineRule="exact"/>
              <w:ind w:left="34" w:firstLine="0"/>
              <w:rPr>
                <w:sz w:val="24"/>
                <w:szCs w:val="24"/>
              </w:rPr>
            </w:pPr>
            <w:proofErr w:type="spellStart"/>
            <w:r w:rsidRPr="00FE2551">
              <w:rPr>
                <w:sz w:val="24"/>
                <w:szCs w:val="24"/>
              </w:rPr>
              <w:t>Ск</w:t>
            </w:r>
            <w:proofErr w:type="spellEnd"/>
            <w:r w:rsidRPr="00FE2551">
              <w:rPr>
                <w:sz w:val="24"/>
                <w:szCs w:val="24"/>
              </w:rPr>
              <w:t xml:space="preserve"> - соотношение средней заработной платы работников муниципальных учреждений культуры к средней заработной плате в Московской области;</w:t>
            </w:r>
          </w:p>
          <w:p w:rsidR="00E6276B" w:rsidRPr="00174029" w:rsidRDefault="00174029" w:rsidP="001C4F15">
            <w:pPr>
              <w:pStyle w:val="30"/>
              <w:shd w:val="clear" w:color="auto" w:fill="auto"/>
              <w:spacing w:after="0" w:line="240" w:lineRule="exact"/>
              <w:ind w:left="34" w:firstLine="0"/>
              <w:rPr>
                <w:sz w:val="24"/>
                <w:szCs w:val="24"/>
              </w:rPr>
            </w:pPr>
            <w:proofErr w:type="spellStart"/>
            <w:r w:rsidRPr="00FE2551">
              <w:rPr>
                <w:sz w:val="24"/>
                <w:szCs w:val="24"/>
              </w:rPr>
              <w:t>Зк</w:t>
            </w:r>
            <w:proofErr w:type="spellEnd"/>
            <w:r w:rsidRPr="00FE2551">
              <w:rPr>
                <w:sz w:val="24"/>
                <w:szCs w:val="24"/>
              </w:rPr>
              <w:t xml:space="preserve"> - средняя заработная плата работников муниципальных учреждений культуры Московской области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E6276B" w:rsidTr="00D16E7F">
        <w:tc>
          <w:tcPr>
            <w:tcW w:w="817" w:type="dxa"/>
          </w:tcPr>
          <w:p w:rsidR="00E6276B" w:rsidRPr="00E6276B" w:rsidRDefault="00C74DC1" w:rsidP="00ED6E9E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3402" w:type="dxa"/>
          </w:tcPr>
          <w:p w:rsidR="00E6276B" w:rsidRPr="00E6276B" w:rsidRDefault="00E6276B" w:rsidP="00174029">
            <w:pPr>
              <w:pStyle w:val="ConsPlusCell"/>
              <w:rPr>
                <w:sz w:val="24"/>
                <w:szCs w:val="24"/>
              </w:rPr>
            </w:pPr>
            <w:r w:rsidRPr="00E6276B">
              <w:rPr>
                <w:sz w:val="24"/>
                <w:szCs w:val="24"/>
              </w:rPr>
              <w:t xml:space="preserve">Исполнение финансового плана </w:t>
            </w:r>
            <w:r w:rsidRPr="00E6276B">
              <w:rPr>
                <w:bCs/>
                <w:sz w:val="24"/>
                <w:szCs w:val="24"/>
              </w:rPr>
              <w:t>праздничных и культурно-массовых мероприятий</w:t>
            </w:r>
          </w:p>
        </w:tc>
        <w:tc>
          <w:tcPr>
            <w:tcW w:w="6203" w:type="dxa"/>
          </w:tcPr>
          <w:p w:rsidR="00E6276B" w:rsidRPr="00E6276B" w:rsidRDefault="001C4F15" w:rsidP="001C4F15">
            <w:pPr>
              <w:rPr>
                <w:bCs/>
                <w:color w:val="000000"/>
              </w:rPr>
            </w:pPr>
            <w:r w:rsidRPr="001C4F15">
              <w:rPr>
                <w:bCs/>
                <w:color w:val="000000"/>
              </w:rPr>
              <w:t>Количество мероприятий отчетного периода текущего года/количество мероприятий утвержденных в плане *100</w:t>
            </w:r>
            <w:r>
              <w:rPr>
                <w:bCs/>
                <w:color w:val="000000"/>
              </w:rPr>
              <w:t>%</w:t>
            </w:r>
            <w:r w:rsidR="009707AD">
              <w:rPr>
                <w:bCs/>
                <w:color w:val="000000"/>
              </w:rPr>
              <w:t>.</w:t>
            </w:r>
          </w:p>
        </w:tc>
      </w:tr>
      <w:tr w:rsidR="00E6276B" w:rsidTr="00D16E7F">
        <w:tc>
          <w:tcPr>
            <w:tcW w:w="817" w:type="dxa"/>
          </w:tcPr>
          <w:p w:rsidR="00E6276B" w:rsidRPr="00E6276B" w:rsidRDefault="00C74DC1" w:rsidP="00ED6E9E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3402" w:type="dxa"/>
          </w:tcPr>
          <w:p w:rsidR="00E6276B" w:rsidRPr="00E6276B" w:rsidRDefault="00E6276B" w:rsidP="001C4F15">
            <w:pPr>
              <w:pStyle w:val="ConsPlusCell"/>
              <w:rPr>
                <w:sz w:val="24"/>
                <w:szCs w:val="24"/>
              </w:rPr>
            </w:pPr>
            <w:r w:rsidRPr="00E6276B">
              <w:rPr>
                <w:sz w:val="24"/>
                <w:szCs w:val="24"/>
              </w:rPr>
              <w:t>Увеличение кол</w:t>
            </w:r>
            <w:r w:rsidR="001C4F15">
              <w:rPr>
                <w:sz w:val="24"/>
                <w:szCs w:val="24"/>
              </w:rPr>
              <w:t>ичества</w:t>
            </w:r>
            <w:r w:rsidRPr="00E6276B">
              <w:rPr>
                <w:sz w:val="24"/>
                <w:szCs w:val="24"/>
              </w:rPr>
              <w:t xml:space="preserve"> реализуемых культурных проектов</w:t>
            </w:r>
          </w:p>
        </w:tc>
        <w:tc>
          <w:tcPr>
            <w:tcW w:w="6203" w:type="dxa"/>
          </w:tcPr>
          <w:p w:rsidR="00E6276B" w:rsidRPr="00E6276B" w:rsidRDefault="009707AD" w:rsidP="00EB5DA0">
            <w:pPr>
              <w:rPr>
                <w:bCs/>
                <w:color w:val="000000"/>
              </w:rPr>
            </w:pPr>
            <w:r w:rsidRPr="00E8744F">
              <w:t xml:space="preserve">Количество </w:t>
            </w:r>
            <w:r w:rsidR="00EB5DA0">
              <w:t>реализуемых проектов</w:t>
            </w:r>
            <w:r w:rsidRPr="00E8744F">
              <w:t xml:space="preserve"> за счет средств </w:t>
            </w:r>
            <w:r w:rsidR="00EB5DA0">
              <w:t>бюджета городского поселения.</w:t>
            </w:r>
          </w:p>
        </w:tc>
      </w:tr>
      <w:tr w:rsidR="00E6276B" w:rsidTr="00D16E7F">
        <w:tc>
          <w:tcPr>
            <w:tcW w:w="817" w:type="dxa"/>
          </w:tcPr>
          <w:p w:rsidR="00E6276B" w:rsidRPr="00E6276B" w:rsidRDefault="00C74DC1" w:rsidP="00ED6E9E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3402" w:type="dxa"/>
          </w:tcPr>
          <w:p w:rsidR="00E6276B" w:rsidRPr="00735D37" w:rsidRDefault="00735D37" w:rsidP="00174029">
            <w:pPr>
              <w:pStyle w:val="ConsPlusCell"/>
              <w:rPr>
                <w:sz w:val="24"/>
                <w:szCs w:val="24"/>
              </w:rPr>
            </w:pPr>
            <w:r w:rsidRPr="00735D37">
              <w:rPr>
                <w:rFonts w:eastAsia="Times New Roman"/>
                <w:bCs/>
                <w:color w:val="000000"/>
                <w:sz w:val="24"/>
                <w:szCs w:val="24"/>
              </w:rPr>
              <w:t>Количество работников культуры, прошедших повышение квалификации</w:t>
            </w:r>
          </w:p>
        </w:tc>
        <w:tc>
          <w:tcPr>
            <w:tcW w:w="6203" w:type="dxa"/>
          </w:tcPr>
          <w:p w:rsidR="00E6276B" w:rsidRPr="00E6276B" w:rsidRDefault="00735D37" w:rsidP="00735D37">
            <w:pPr>
              <w:jc w:val="both"/>
              <w:rPr>
                <w:bCs/>
                <w:color w:val="000000"/>
              </w:rPr>
            </w:pPr>
            <w:r w:rsidRPr="00E8744F">
              <w:t xml:space="preserve">Количество </w:t>
            </w:r>
            <w:r>
              <w:t>работников культуры, прошедших повышение квалификации</w:t>
            </w:r>
            <w:r w:rsidRPr="00E8744F">
              <w:t xml:space="preserve"> за счет средств </w:t>
            </w:r>
            <w:r>
              <w:t>бюджета городского поселения.</w:t>
            </w:r>
          </w:p>
        </w:tc>
      </w:tr>
      <w:tr w:rsidR="00E6276B" w:rsidTr="00D16E7F">
        <w:tc>
          <w:tcPr>
            <w:tcW w:w="817" w:type="dxa"/>
          </w:tcPr>
          <w:p w:rsidR="00E6276B" w:rsidRPr="00E6276B" w:rsidRDefault="00C74DC1" w:rsidP="00ED6E9E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3402" w:type="dxa"/>
            <w:vAlign w:val="center"/>
          </w:tcPr>
          <w:p w:rsidR="00E6276B" w:rsidRPr="00E6276B" w:rsidRDefault="00E6276B" w:rsidP="00D16E7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76B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культуры, здания которые требуют капитальный ремонт, реконструкцию учреждения или текущий ремонт, в общем количестве учреждений культуры</w:t>
            </w:r>
          </w:p>
        </w:tc>
        <w:tc>
          <w:tcPr>
            <w:tcW w:w="6203" w:type="dxa"/>
          </w:tcPr>
          <w:p w:rsidR="007E3B7A" w:rsidRPr="00E8744F" w:rsidRDefault="007E3B7A" w:rsidP="0038348A">
            <w:pPr>
              <w:pStyle w:val="30"/>
              <w:shd w:val="clear" w:color="auto" w:fill="auto"/>
              <w:spacing w:after="0" w:line="245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8744F">
              <w:rPr>
                <w:sz w:val="24"/>
                <w:szCs w:val="24"/>
              </w:rPr>
              <w:t xml:space="preserve">м = </w:t>
            </w:r>
            <w:proofErr w:type="gramStart"/>
            <w:r w:rsidR="001B7E93">
              <w:rPr>
                <w:sz w:val="24"/>
                <w:szCs w:val="24"/>
              </w:rPr>
              <w:t>Р</w:t>
            </w:r>
            <w:proofErr w:type="gramEnd"/>
            <w:r w:rsidR="00D16E7F">
              <w:rPr>
                <w:sz w:val="24"/>
                <w:szCs w:val="24"/>
              </w:rPr>
              <w:t xml:space="preserve"> / </w:t>
            </w:r>
            <w:proofErr w:type="spellStart"/>
            <w:r w:rsidR="00D16E7F">
              <w:rPr>
                <w:sz w:val="24"/>
                <w:szCs w:val="24"/>
              </w:rPr>
              <w:t>Чз</w:t>
            </w:r>
            <w:proofErr w:type="spellEnd"/>
            <w:r w:rsidR="00D16E7F">
              <w:rPr>
                <w:sz w:val="24"/>
                <w:szCs w:val="24"/>
              </w:rPr>
              <w:t xml:space="preserve"> </w:t>
            </w:r>
            <w:proofErr w:type="spellStart"/>
            <w:r w:rsidR="00D16E7F">
              <w:rPr>
                <w:sz w:val="24"/>
                <w:szCs w:val="24"/>
              </w:rPr>
              <w:t>х</w:t>
            </w:r>
            <w:proofErr w:type="spellEnd"/>
            <w:r w:rsidR="00D16E7F">
              <w:rPr>
                <w:sz w:val="24"/>
                <w:szCs w:val="24"/>
              </w:rPr>
              <w:t xml:space="preserve"> 100%, где</w:t>
            </w:r>
          </w:p>
          <w:p w:rsidR="007E3B7A" w:rsidRPr="00E8744F" w:rsidRDefault="007E3B7A" w:rsidP="0038348A">
            <w:pPr>
              <w:pStyle w:val="30"/>
              <w:shd w:val="clear" w:color="auto" w:fill="auto"/>
              <w:spacing w:after="0" w:line="245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8744F">
              <w:rPr>
                <w:sz w:val="24"/>
                <w:szCs w:val="24"/>
              </w:rPr>
              <w:t>м</w:t>
            </w:r>
            <w:r w:rsidR="001B7E93">
              <w:rPr>
                <w:sz w:val="24"/>
                <w:szCs w:val="24"/>
              </w:rPr>
              <w:t xml:space="preserve"> </w:t>
            </w:r>
            <w:r w:rsidR="005D61D4">
              <w:rPr>
                <w:sz w:val="24"/>
                <w:szCs w:val="24"/>
              </w:rPr>
              <w:t>–</w:t>
            </w:r>
            <w:r w:rsidR="001B7E93">
              <w:rPr>
                <w:sz w:val="24"/>
                <w:szCs w:val="24"/>
              </w:rPr>
              <w:t xml:space="preserve"> </w:t>
            </w:r>
            <w:r w:rsidRPr="00E8744F">
              <w:rPr>
                <w:sz w:val="24"/>
                <w:szCs w:val="24"/>
              </w:rPr>
              <w:t>доля муниципальных учре</w:t>
            </w:r>
            <w:r>
              <w:rPr>
                <w:sz w:val="24"/>
                <w:szCs w:val="24"/>
              </w:rPr>
              <w:t xml:space="preserve">ждений культуры, здания которые </w:t>
            </w:r>
            <w:r w:rsidRPr="00E8744F">
              <w:rPr>
                <w:sz w:val="24"/>
                <w:szCs w:val="24"/>
              </w:rPr>
              <w:t>требуют капитального ремонта, в общем количестве муниципальных учреждений культуры;</w:t>
            </w:r>
          </w:p>
          <w:p w:rsidR="007E3B7A" w:rsidRPr="00E8744F" w:rsidRDefault="007E3B7A" w:rsidP="0038348A">
            <w:pPr>
              <w:pStyle w:val="30"/>
              <w:shd w:val="clear" w:color="auto" w:fill="auto"/>
              <w:spacing w:after="0" w:line="245" w:lineRule="exact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Pr="00E8744F">
              <w:rPr>
                <w:sz w:val="24"/>
                <w:szCs w:val="24"/>
              </w:rPr>
              <w:t xml:space="preserve"> </w:t>
            </w:r>
            <w:r w:rsidR="005D61D4">
              <w:rPr>
                <w:sz w:val="24"/>
                <w:szCs w:val="24"/>
              </w:rPr>
              <w:t>–</w:t>
            </w:r>
            <w:r w:rsidRPr="00E8744F">
              <w:rPr>
                <w:sz w:val="24"/>
                <w:szCs w:val="24"/>
              </w:rPr>
              <w:t xml:space="preserve"> здания, требующие капитального ремонта</w:t>
            </w:r>
            <w:r>
              <w:rPr>
                <w:sz w:val="24"/>
                <w:szCs w:val="24"/>
              </w:rPr>
              <w:t xml:space="preserve">, </w:t>
            </w:r>
            <w:r w:rsidRPr="00E6276B">
              <w:rPr>
                <w:sz w:val="24"/>
                <w:szCs w:val="24"/>
              </w:rPr>
              <w:t>реконструкцию учреждения или текущий ремонт</w:t>
            </w:r>
            <w:r w:rsidRPr="00E8744F">
              <w:rPr>
                <w:sz w:val="24"/>
                <w:szCs w:val="24"/>
              </w:rPr>
              <w:t>;</w:t>
            </w:r>
          </w:p>
          <w:p w:rsidR="007E3B7A" w:rsidRPr="00E8744F" w:rsidRDefault="001B7E93" w:rsidP="0038348A">
            <w:pPr>
              <w:pStyle w:val="30"/>
              <w:shd w:val="clear" w:color="auto" w:fill="auto"/>
              <w:spacing w:after="0" w:line="245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D61D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E3B7A" w:rsidRPr="00E8744F">
              <w:rPr>
                <w:sz w:val="24"/>
                <w:szCs w:val="24"/>
              </w:rPr>
              <w:t>общее число зданий;</w:t>
            </w:r>
          </w:p>
          <w:p w:rsidR="00E6276B" w:rsidRPr="00E6276B" w:rsidRDefault="007E3B7A" w:rsidP="0038348A">
            <w:pPr>
              <w:pStyle w:val="30"/>
              <w:shd w:val="clear" w:color="auto" w:fill="auto"/>
              <w:spacing w:after="0" w:line="245" w:lineRule="exact"/>
              <w:ind w:firstLine="0"/>
              <w:rPr>
                <w:bCs/>
              </w:rPr>
            </w:pPr>
            <w:r w:rsidRPr="00E8744F">
              <w:rPr>
                <w:sz w:val="24"/>
                <w:szCs w:val="24"/>
              </w:rPr>
              <w:t>Данные суммируются из Форм: № 7-НК, № 12-НК</w:t>
            </w:r>
            <w:r>
              <w:rPr>
                <w:sz w:val="24"/>
                <w:szCs w:val="24"/>
              </w:rPr>
              <w:t>.</w:t>
            </w:r>
          </w:p>
        </w:tc>
      </w:tr>
      <w:tr w:rsidR="00E6276B" w:rsidTr="00D16E7F">
        <w:tc>
          <w:tcPr>
            <w:tcW w:w="817" w:type="dxa"/>
          </w:tcPr>
          <w:p w:rsidR="00E6276B" w:rsidRDefault="00C74DC1" w:rsidP="00ED6E9E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  <w:p w:rsidR="00C74DC1" w:rsidRPr="00E6276B" w:rsidRDefault="00C74DC1" w:rsidP="00ED6E9E">
            <w:pPr>
              <w:spacing w:line="360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E6276B" w:rsidRPr="00E6276B" w:rsidRDefault="00E6276B" w:rsidP="00D16E7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1C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</w:t>
            </w:r>
            <w:r w:rsidRPr="00E6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учреждений, оснащенных новым световым и звуковым оборудованием</w:t>
            </w:r>
          </w:p>
        </w:tc>
        <w:tc>
          <w:tcPr>
            <w:tcW w:w="6203" w:type="dxa"/>
          </w:tcPr>
          <w:p w:rsidR="00E6276B" w:rsidRPr="00E6276B" w:rsidRDefault="001C4F15" w:rsidP="005D61D4">
            <w:pPr>
              <w:rPr>
                <w:bCs/>
                <w:color w:val="000000"/>
              </w:rPr>
            </w:pPr>
            <w:r w:rsidRPr="00E8744F">
              <w:t>Количество стипендий, учрежденных (выплаченных) выдающимся деятелям культуры и искусства и молодым талантливым авторам за счет средств муниципальных бюджетов</w:t>
            </w:r>
            <w:r w:rsidR="005D61D4">
              <w:t>.</w:t>
            </w:r>
          </w:p>
        </w:tc>
      </w:tr>
      <w:tr w:rsidR="00E6276B" w:rsidTr="00D16E7F">
        <w:tc>
          <w:tcPr>
            <w:tcW w:w="817" w:type="dxa"/>
          </w:tcPr>
          <w:p w:rsidR="00E6276B" w:rsidRPr="00E6276B" w:rsidRDefault="00C74DC1" w:rsidP="00ED6E9E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8.</w:t>
            </w:r>
          </w:p>
        </w:tc>
        <w:tc>
          <w:tcPr>
            <w:tcW w:w="3402" w:type="dxa"/>
            <w:vAlign w:val="center"/>
          </w:tcPr>
          <w:p w:rsidR="00E6276B" w:rsidRPr="00E6276B" w:rsidRDefault="00E6276B" w:rsidP="00174029">
            <w:pPr>
              <w:pStyle w:val="ConsPlusCell"/>
              <w:rPr>
                <w:sz w:val="24"/>
                <w:szCs w:val="24"/>
              </w:rPr>
            </w:pPr>
            <w:r w:rsidRPr="00E6276B">
              <w:rPr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E6276B">
              <w:rPr>
                <w:sz w:val="24"/>
                <w:szCs w:val="24"/>
              </w:rPr>
              <w:t>культурно-досуговых</w:t>
            </w:r>
            <w:proofErr w:type="spellEnd"/>
            <w:r w:rsidRPr="00E6276B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6203" w:type="dxa"/>
          </w:tcPr>
          <w:p w:rsidR="00CB676E" w:rsidRPr="00E8744F" w:rsidRDefault="00D16E7F" w:rsidP="00CB676E">
            <w:pPr>
              <w:pStyle w:val="30"/>
              <w:shd w:val="clear" w:color="auto" w:fill="auto"/>
              <w:spacing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 = </w:t>
            </w:r>
            <w:proofErr w:type="spellStart"/>
            <w:r>
              <w:rPr>
                <w:sz w:val="24"/>
                <w:szCs w:val="24"/>
              </w:rPr>
              <w:t>Чд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Чнас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100%, где</w:t>
            </w:r>
          </w:p>
          <w:p w:rsidR="00E6276B" w:rsidRDefault="00CB676E" w:rsidP="00CB676E">
            <w:pPr>
              <w:jc w:val="both"/>
            </w:pPr>
            <w:r w:rsidRPr="00E8744F">
              <w:t xml:space="preserve">Д - удельный вес населения, участвующего в работе любительских объединений и </w:t>
            </w:r>
            <w:proofErr w:type="spellStart"/>
            <w:r w:rsidRPr="00E8744F">
              <w:t>культурно-досуговых</w:t>
            </w:r>
            <w:proofErr w:type="spellEnd"/>
            <w:r w:rsidRPr="00E8744F">
              <w:t xml:space="preserve"> мероприятиях;</w:t>
            </w:r>
          </w:p>
          <w:p w:rsidR="00CB676E" w:rsidRPr="00E8744F" w:rsidRDefault="00CB676E" w:rsidP="00CB676E">
            <w:pPr>
              <w:pStyle w:val="30"/>
              <w:shd w:val="clear" w:color="auto" w:fill="auto"/>
              <w:spacing w:after="0" w:line="245" w:lineRule="exact"/>
              <w:ind w:left="20" w:right="120" w:firstLine="0"/>
              <w:jc w:val="both"/>
              <w:rPr>
                <w:sz w:val="24"/>
                <w:szCs w:val="24"/>
              </w:rPr>
            </w:pPr>
            <w:proofErr w:type="spellStart"/>
            <w:r w:rsidRPr="00E8744F">
              <w:rPr>
                <w:sz w:val="24"/>
                <w:szCs w:val="24"/>
              </w:rPr>
              <w:t>Чд</w:t>
            </w:r>
            <w:proofErr w:type="spellEnd"/>
            <w:r w:rsidRPr="00E8744F">
              <w:rPr>
                <w:sz w:val="24"/>
                <w:szCs w:val="24"/>
              </w:rPr>
              <w:t xml:space="preserve"> - численность населения, участвующего в работе любительских объединений и </w:t>
            </w:r>
            <w:proofErr w:type="spellStart"/>
            <w:r w:rsidRPr="00E8744F">
              <w:rPr>
                <w:sz w:val="24"/>
                <w:szCs w:val="24"/>
              </w:rPr>
              <w:t>культурно-досуговых</w:t>
            </w:r>
            <w:proofErr w:type="spellEnd"/>
            <w:r w:rsidRPr="00E8744F">
              <w:rPr>
                <w:sz w:val="24"/>
                <w:szCs w:val="24"/>
              </w:rPr>
              <w:t xml:space="preserve"> мероприятий;</w:t>
            </w:r>
          </w:p>
          <w:p w:rsidR="00CB676E" w:rsidRPr="00E6276B" w:rsidRDefault="00CB676E" w:rsidP="00CB676E">
            <w:pPr>
              <w:jc w:val="both"/>
              <w:rPr>
                <w:bCs/>
                <w:color w:val="000000"/>
              </w:rPr>
            </w:pPr>
            <w:proofErr w:type="spellStart"/>
            <w:r w:rsidRPr="00E8744F">
              <w:t>Чнас</w:t>
            </w:r>
            <w:proofErr w:type="spellEnd"/>
            <w:r w:rsidRPr="00E8744F">
              <w:t xml:space="preserve"> - среднегодовая численность населения </w:t>
            </w:r>
            <w:r>
              <w:t>городского поселения.</w:t>
            </w:r>
          </w:p>
        </w:tc>
      </w:tr>
      <w:tr w:rsidR="00E6276B" w:rsidTr="00D16E7F">
        <w:tc>
          <w:tcPr>
            <w:tcW w:w="817" w:type="dxa"/>
          </w:tcPr>
          <w:p w:rsidR="00E6276B" w:rsidRPr="00E6276B" w:rsidRDefault="00C74DC1" w:rsidP="00ED6E9E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3402" w:type="dxa"/>
          </w:tcPr>
          <w:p w:rsidR="00E6276B" w:rsidRPr="00E6276B" w:rsidRDefault="005D61D4" w:rsidP="00851F8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</w:t>
            </w:r>
            <w:r w:rsidR="00E6276B" w:rsidRPr="00E6276B">
              <w:rPr>
                <w:sz w:val="24"/>
                <w:szCs w:val="24"/>
              </w:rPr>
              <w:t>лагоустройств</w:t>
            </w:r>
            <w:r>
              <w:rPr>
                <w:sz w:val="24"/>
                <w:szCs w:val="24"/>
              </w:rPr>
              <w:t>а</w:t>
            </w:r>
            <w:r w:rsidR="00E6276B" w:rsidRPr="00E6276B">
              <w:rPr>
                <w:sz w:val="24"/>
                <w:szCs w:val="24"/>
              </w:rPr>
              <w:t xml:space="preserve"> </w:t>
            </w:r>
            <w:r w:rsidR="00851F8F">
              <w:rPr>
                <w:sz w:val="24"/>
                <w:szCs w:val="24"/>
              </w:rPr>
              <w:t>парковых территорий</w:t>
            </w:r>
          </w:p>
        </w:tc>
        <w:tc>
          <w:tcPr>
            <w:tcW w:w="6203" w:type="dxa"/>
          </w:tcPr>
          <w:p w:rsidR="00E6276B" w:rsidRDefault="00D16E7F" w:rsidP="00D16E7F">
            <w:pPr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Дб=</w:t>
            </w:r>
            <w:proofErr w:type="spellEnd"/>
            <w:proofErr w:type="gramStart"/>
            <w:r>
              <w:rPr>
                <w:bCs/>
                <w:color w:val="000000"/>
                <w:lang w:val="en-US"/>
              </w:rPr>
              <w:t>S</w:t>
            </w:r>
            <w:proofErr w:type="spellStart"/>
            <w:proofErr w:type="gramEnd"/>
            <w:r>
              <w:rPr>
                <w:bCs/>
                <w:color w:val="000000"/>
              </w:rPr>
              <w:t>бт</w:t>
            </w:r>
            <w:proofErr w:type="spellEnd"/>
            <w:r>
              <w:rPr>
                <w:bCs/>
                <w:color w:val="000000"/>
              </w:rPr>
              <w:t>/</w:t>
            </w:r>
            <w:r>
              <w:rPr>
                <w:bCs/>
                <w:color w:val="000000"/>
                <w:lang w:val="en-US"/>
              </w:rPr>
              <w:t>S</w:t>
            </w:r>
            <w:r>
              <w:rPr>
                <w:bCs/>
                <w:color w:val="000000"/>
              </w:rPr>
              <w:t>от*100%, где</w:t>
            </w:r>
          </w:p>
          <w:p w:rsidR="00D16E7F" w:rsidRDefault="00D16E7F" w:rsidP="00D16E7F">
            <w:pPr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Дб</w:t>
            </w:r>
            <w:proofErr w:type="spellEnd"/>
            <w:r>
              <w:rPr>
                <w:bCs/>
                <w:color w:val="000000"/>
              </w:rPr>
              <w:t xml:space="preserve"> – доля благоустройства парка;</w:t>
            </w:r>
          </w:p>
          <w:p w:rsidR="00D16E7F" w:rsidRDefault="00D16E7F" w:rsidP="00D16E7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S</w:t>
            </w:r>
            <w:proofErr w:type="spellStart"/>
            <w:r>
              <w:rPr>
                <w:bCs/>
                <w:color w:val="000000"/>
              </w:rPr>
              <w:t>бт</w:t>
            </w:r>
            <w:proofErr w:type="spellEnd"/>
            <w:r>
              <w:rPr>
                <w:bCs/>
                <w:color w:val="000000"/>
              </w:rPr>
              <w:t xml:space="preserve"> – площадь благоустроенной территории;</w:t>
            </w:r>
          </w:p>
          <w:p w:rsidR="00D16E7F" w:rsidRPr="00D16E7F" w:rsidRDefault="00D16E7F" w:rsidP="00D16E7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S</w:t>
            </w:r>
            <w:r>
              <w:rPr>
                <w:bCs/>
                <w:color w:val="000000"/>
              </w:rPr>
              <w:t>от – площадь общей территории.</w:t>
            </w:r>
          </w:p>
        </w:tc>
      </w:tr>
    </w:tbl>
    <w:p w:rsidR="00597512" w:rsidRPr="00B67221" w:rsidRDefault="00597512" w:rsidP="00ED6E9E">
      <w:pPr>
        <w:spacing w:line="360" w:lineRule="auto"/>
        <w:ind w:firstLine="709"/>
        <w:jc w:val="both"/>
        <w:rPr>
          <w:bCs/>
          <w:color w:val="000000"/>
        </w:rPr>
      </w:pPr>
    </w:p>
    <w:p w:rsidR="003D725D" w:rsidRDefault="007A4BA9" w:rsidP="00F82494">
      <w:pPr>
        <w:pStyle w:val="ConsPlusNormal"/>
        <w:spacing w:line="360" w:lineRule="auto"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25D" w:rsidRPr="006C35E3" w:rsidRDefault="003D725D" w:rsidP="006C35E3">
      <w:pPr>
        <w:pStyle w:val="ConsPlusNormal"/>
        <w:numPr>
          <w:ilvl w:val="0"/>
          <w:numId w:val="24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2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Сроки предоставления отчетности о ходе реализации Программы</w:t>
      </w:r>
    </w:p>
    <w:p w:rsidR="003D725D" w:rsidRPr="004156BF" w:rsidRDefault="003D725D" w:rsidP="003D72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156BF">
        <w:rPr>
          <w:rFonts w:ascii="Times New Roman" w:hAnsi="Times New Roman" w:cs="Times New Roman"/>
          <w:color w:val="000000"/>
          <w:sz w:val="24"/>
          <w:szCs w:val="24"/>
        </w:rPr>
        <w:t>С целью контроля за реализацией Программы отдел по работе с молодежью, культуре и спорту  раз в полугодие до 20 числа месяца, следующего за отчетным полугодием, направляет в отдел экономики и мобилизации оперативный отчет по установленной форме приложения № 7 к Порядку о разработки и реализации муниципальных программ городского поселения Воскресенск, который содержит:</w:t>
      </w:r>
      <w:proofErr w:type="gramEnd"/>
    </w:p>
    <w:p w:rsidR="003D725D" w:rsidRPr="004156BF" w:rsidRDefault="003D725D" w:rsidP="003D72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6BF">
        <w:rPr>
          <w:rFonts w:ascii="Times New Roman" w:hAnsi="Times New Roman" w:cs="Times New Roman"/>
          <w:color w:val="000000"/>
          <w:sz w:val="24"/>
          <w:szCs w:val="24"/>
        </w:rPr>
        <w:t>а)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3D725D" w:rsidRPr="004156BF" w:rsidRDefault="003D725D" w:rsidP="003D72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6BF">
        <w:rPr>
          <w:rFonts w:ascii="Times New Roman" w:hAnsi="Times New Roman" w:cs="Times New Roman"/>
          <w:color w:val="000000"/>
          <w:sz w:val="24"/>
          <w:szCs w:val="24"/>
        </w:rPr>
        <w:t>б)  анализ причин несвоевременного выполнения программных мероприятий.</w:t>
      </w:r>
    </w:p>
    <w:p w:rsidR="003D725D" w:rsidRPr="004156BF" w:rsidRDefault="003D725D" w:rsidP="003D72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156BF">
        <w:rPr>
          <w:rFonts w:ascii="Times New Roman" w:hAnsi="Times New Roman" w:cs="Times New Roman"/>
          <w:color w:val="000000"/>
          <w:sz w:val="24"/>
          <w:szCs w:val="24"/>
        </w:rPr>
        <w:t xml:space="preserve">Отдел по работе с молодежью, культуре и спорту ежегодно готовит годовой отчет о реализации муниципальной программы по установленной форме согласно приложениям № 7 и </w:t>
      </w:r>
      <w:r w:rsidR="00A931F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156BF">
        <w:rPr>
          <w:rFonts w:ascii="Times New Roman" w:hAnsi="Times New Roman" w:cs="Times New Roman"/>
          <w:color w:val="000000"/>
          <w:sz w:val="24"/>
          <w:szCs w:val="24"/>
        </w:rPr>
        <w:t>№ 8 к Порядку о разработки и реализации муниципальных программ городского поселения Воскресенск, и до 1 марта года, следующего за отчетным, представляет его в отдел экономики и мобилизации доходов для оценки эффективности реализации муниципальной программы.</w:t>
      </w:r>
      <w:proofErr w:type="gramEnd"/>
    </w:p>
    <w:p w:rsidR="00D149AC" w:rsidRDefault="003D725D" w:rsidP="00D16E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156BF">
        <w:rPr>
          <w:rFonts w:ascii="Times New Roman" w:hAnsi="Times New Roman" w:cs="Times New Roman"/>
          <w:color w:val="000000"/>
          <w:sz w:val="24"/>
          <w:szCs w:val="24"/>
        </w:rPr>
        <w:t>После окончания срока реализации Программы  отдел по работе с молодежью, культуре и спорту представляет Главе городского поселения Воскресенск на утверждение не позднее 1 мая года, следующего за последним годом реализации Программы, итоговый отчет о ее реализации по установленной форме согласно приложениям № 8 и № 9 к Порядку о разработки и реализации муниципальных программ г</w:t>
      </w:r>
      <w:r w:rsidR="00D16E7F">
        <w:rPr>
          <w:rFonts w:ascii="Times New Roman" w:hAnsi="Times New Roman" w:cs="Times New Roman"/>
          <w:color w:val="000000"/>
          <w:sz w:val="24"/>
          <w:szCs w:val="24"/>
        </w:rPr>
        <w:t>ородского поселения Воскресенск.</w:t>
      </w:r>
      <w:proofErr w:type="gramEnd"/>
    </w:p>
    <w:p w:rsidR="00D16E7F" w:rsidRPr="00D16E7F" w:rsidRDefault="00D16E7F" w:rsidP="00D16E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D16E7F" w:rsidRPr="00D16E7F" w:rsidSect="0085291E">
          <w:pgSz w:w="11906" w:h="16838"/>
          <w:pgMar w:top="964" w:right="707" w:bottom="1134" w:left="993" w:header="720" w:footer="720" w:gutter="0"/>
          <w:cols w:space="720"/>
          <w:docGrid w:linePitch="360"/>
        </w:sectPr>
      </w:pPr>
    </w:p>
    <w:p w:rsidR="00D41049" w:rsidRDefault="00D41049" w:rsidP="00E96B68">
      <w:pPr>
        <w:jc w:val="right"/>
      </w:pPr>
      <w:r w:rsidRPr="00D839D2">
        <w:lastRenderedPageBreak/>
        <w:t>Приложение №</w:t>
      </w:r>
      <w:r w:rsidR="00E96B68" w:rsidRPr="00D839D2">
        <w:t>1</w:t>
      </w:r>
    </w:p>
    <w:p w:rsidR="00D41049" w:rsidRDefault="00D41049" w:rsidP="00D41049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 муниципальной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программе</w:t>
      </w:r>
    </w:p>
    <w:p w:rsidR="00D41049" w:rsidRDefault="00D41049" w:rsidP="00D41049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г</w:t>
      </w:r>
      <w:r w:rsidR="00E96B68">
        <w:rPr>
          <w:rFonts w:ascii="Times New Roman" w:hAnsi="Times New Roman" w:cs="Times New Roman"/>
          <w:sz w:val="24"/>
          <w:szCs w:val="24"/>
        </w:rPr>
        <w:t>ородского поселения Воскресенск</w:t>
      </w:r>
    </w:p>
    <w:p w:rsidR="00D41049" w:rsidRDefault="00D41049" w:rsidP="00D41049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64818">
        <w:rPr>
          <w:rFonts w:ascii="Times New Roman" w:hAnsi="Times New Roman" w:cs="Times New Roman"/>
          <w:sz w:val="24"/>
          <w:szCs w:val="24"/>
        </w:rPr>
        <w:t>Развитие культуры</w:t>
      </w:r>
    </w:p>
    <w:p w:rsidR="00D41049" w:rsidRDefault="00D41049" w:rsidP="00D41049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E96B6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E96B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18"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22618" w:rsidRDefault="00A22618" w:rsidP="00A226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89"/>
      <w:bookmarkEnd w:id="0"/>
      <w:r>
        <w:rPr>
          <w:rFonts w:ascii="Times New Roman" w:hAnsi="Times New Roman" w:cs="Times New Roman"/>
          <w:sz w:val="24"/>
          <w:szCs w:val="24"/>
        </w:rPr>
        <w:t xml:space="preserve">Планируемый результат реализации </w:t>
      </w:r>
    </w:p>
    <w:p w:rsidR="00A22618" w:rsidRDefault="00A22618" w:rsidP="00A226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поселения Воскресенск  </w:t>
      </w:r>
    </w:p>
    <w:p w:rsidR="00A22618" w:rsidRDefault="00A22618" w:rsidP="00A226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64818">
        <w:rPr>
          <w:rFonts w:ascii="Times New Roman" w:hAnsi="Times New Roman" w:cs="Times New Roman"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E96B68">
        <w:rPr>
          <w:rFonts w:ascii="Times New Roman" w:hAnsi="Times New Roman" w:cs="Times New Roman"/>
          <w:sz w:val="24"/>
          <w:szCs w:val="24"/>
        </w:rPr>
        <w:t>5-2019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18"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149AC" w:rsidRPr="00F109EE" w:rsidRDefault="00D149AC" w:rsidP="00D149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3"/>
        <w:gridCol w:w="1655"/>
        <w:gridCol w:w="1418"/>
        <w:gridCol w:w="1134"/>
        <w:gridCol w:w="2835"/>
        <w:gridCol w:w="992"/>
        <w:gridCol w:w="1418"/>
        <w:gridCol w:w="850"/>
        <w:gridCol w:w="851"/>
        <w:gridCol w:w="850"/>
        <w:gridCol w:w="851"/>
        <w:gridCol w:w="992"/>
      </w:tblGrid>
      <w:tr w:rsidR="00D149AC" w:rsidRPr="00F109EE" w:rsidTr="00D839D2">
        <w:trPr>
          <w:trHeight w:val="857"/>
          <w:tblCellSpacing w:w="5" w:type="nil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716FFB">
            <w:pPr>
              <w:pStyle w:val="ConsPlusCell"/>
              <w:jc w:val="center"/>
            </w:pPr>
          </w:p>
          <w:p w:rsidR="00D149AC" w:rsidRPr="00F109EE" w:rsidRDefault="00D149AC" w:rsidP="00716FFB">
            <w:pPr>
              <w:pStyle w:val="ConsPlusCell"/>
              <w:jc w:val="center"/>
            </w:pPr>
            <w:r>
              <w:t>№</w:t>
            </w:r>
            <w:r w:rsidRPr="00F109EE">
              <w:t xml:space="preserve">  </w:t>
            </w:r>
            <w:r w:rsidRPr="00F109EE">
              <w:br/>
            </w:r>
            <w:proofErr w:type="spellStart"/>
            <w:proofErr w:type="gramStart"/>
            <w:r w:rsidRPr="00F109EE">
              <w:t>п</w:t>
            </w:r>
            <w:proofErr w:type="spellEnd"/>
            <w:proofErr w:type="gramEnd"/>
            <w:r w:rsidRPr="00F109EE">
              <w:t>/</w:t>
            </w:r>
            <w:proofErr w:type="spellStart"/>
            <w:r w:rsidRPr="00F109EE">
              <w:t>п</w:t>
            </w:r>
            <w:proofErr w:type="spellEnd"/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716FFB">
            <w:pPr>
              <w:pStyle w:val="ConsPlusCell"/>
              <w:jc w:val="center"/>
            </w:pPr>
            <w:r w:rsidRPr="00F109EE">
              <w:t xml:space="preserve">Задачи,      </w:t>
            </w:r>
            <w:r w:rsidRPr="00F109EE">
              <w:br/>
              <w:t xml:space="preserve">направленные </w:t>
            </w:r>
            <w:r w:rsidRPr="00F109EE">
              <w:br/>
              <w:t>на достижение</w:t>
            </w:r>
            <w:r w:rsidRPr="00F109EE">
              <w:br/>
              <w:t>цели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716FFB">
            <w:pPr>
              <w:pStyle w:val="ConsPlusCell"/>
              <w:jc w:val="center"/>
            </w:pPr>
            <w:r w:rsidRPr="00F109EE">
              <w:t xml:space="preserve">Планируемый объем    </w:t>
            </w:r>
            <w:r w:rsidRPr="00F109EE">
              <w:br/>
              <w:t xml:space="preserve">финансирования       </w:t>
            </w:r>
            <w:r w:rsidRPr="00F109EE">
              <w:br/>
              <w:t xml:space="preserve">на решение данной    </w:t>
            </w:r>
            <w:r w:rsidRPr="00F109EE">
              <w:br/>
              <w:t>задачи (тыс. 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716FFB">
            <w:pPr>
              <w:pStyle w:val="ConsPlusCell"/>
              <w:jc w:val="center"/>
            </w:pPr>
            <w:r w:rsidRPr="00F109EE">
              <w:t xml:space="preserve">Количественные </w:t>
            </w:r>
            <w:r w:rsidRPr="00F109EE">
              <w:br/>
              <w:t xml:space="preserve">и/или          </w:t>
            </w:r>
            <w:r w:rsidRPr="00F109EE">
              <w:br/>
              <w:t xml:space="preserve">качественные   </w:t>
            </w:r>
            <w:r w:rsidRPr="00F109EE">
              <w:br/>
              <w:t xml:space="preserve">целевые        </w:t>
            </w:r>
            <w:r w:rsidRPr="00F109EE">
              <w:br/>
              <w:t xml:space="preserve">показатели,    </w:t>
            </w:r>
            <w:r w:rsidRPr="00F109EE">
              <w:br/>
              <w:t>характеризующие</w:t>
            </w:r>
            <w:r w:rsidRPr="00F109EE">
              <w:br/>
              <w:t xml:space="preserve">достижение     </w:t>
            </w:r>
            <w:r w:rsidRPr="00F109EE">
              <w:br/>
              <w:t>целей и решение</w:t>
            </w:r>
            <w:r w:rsidRPr="00F109EE">
              <w:br/>
              <w:t>задач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D839D2">
            <w:pPr>
              <w:pStyle w:val="ConsPlusCell"/>
              <w:ind w:left="-75" w:right="-75"/>
              <w:jc w:val="center"/>
            </w:pPr>
            <w:r w:rsidRPr="00F109EE">
              <w:t xml:space="preserve">Единица  </w:t>
            </w:r>
            <w:r w:rsidRPr="00F109EE">
              <w:br/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EA380C">
            <w:pPr>
              <w:pStyle w:val="ConsPlusCell"/>
              <w:jc w:val="center"/>
            </w:pPr>
            <w:r w:rsidRPr="00F109EE">
              <w:t xml:space="preserve">Базовое      </w:t>
            </w:r>
            <w:r w:rsidRPr="00F109EE">
              <w:br/>
              <w:t xml:space="preserve">значение     </w:t>
            </w:r>
            <w:r w:rsidRPr="00F109EE">
              <w:br/>
              <w:t xml:space="preserve">показателя   </w:t>
            </w:r>
            <w:r w:rsidRPr="00F109EE">
              <w:br/>
              <w:t xml:space="preserve">(на начало   </w:t>
            </w:r>
            <w:r w:rsidRPr="00F109EE">
              <w:br/>
              <w:t xml:space="preserve">реализации   </w:t>
            </w:r>
            <w:r w:rsidRPr="00F109EE">
              <w:br/>
            </w:r>
            <w:r>
              <w:t>П</w:t>
            </w:r>
            <w:r w:rsidRPr="00F109EE">
              <w:t>рограммы)</w:t>
            </w:r>
            <w:r w:rsidR="00113F93">
              <w:t xml:space="preserve">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716FFB">
            <w:pPr>
              <w:pStyle w:val="ConsPlusCell"/>
              <w:jc w:val="center"/>
            </w:pPr>
            <w:r w:rsidRPr="00F109EE">
              <w:t xml:space="preserve">Планируемое значение показателя по годам           </w:t>
            </w:r>
            <w:r w:rsidRPr="00F109EE">
              <w:br/>
              <w:t>реализации  Программы</w:t>
            </w:r>
          </w:p>
        </w:tc>
      </w:tr>
      <w:tr w:rsidR="00D149AC" w:rsidRPr="00F109EE" w:rsidTr="00D839D2">
        <w:trPr>
          <w:trHeight w:val="686"/>
          <w:tblCellSpacing w:w="5" w:type="nil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716FFB">
            <w:pPr>
              <w:pStyle w:val="ConsPlusCell"/>
              <w:jc w:val="center"/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716FFB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716FFB">
            <w:pPr>
              <w:pStyle w:val="ConsPlusCell"/>
              <w:jc w:val="center"/>
            </w:pPr>
            <w:r w:rsidRPr="00F109EE">
              <w:t xml:space="preserve">Средства бюджета     </w:t>
            </w:r>
            <w:r w:rsidRPr="00F109EE">
              <w:br/>
            </w:r>
            <w:r>
              <w:t>г</w:t>
            </w:r>
            <w:r w:rsidRPr="00F109EE">
              <w:t>ородского поселения Воскресенск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716FFB">
            <w:pPr>
              <w:pStyle w:val="ConsPlusCell"/>
              <w:jc w:val="center"/>
            </w:pPr>
            <w:r w:rsidRPr="00F109EE">
              <w:t xml:space="preserve">Другие   </w:t>
            </w:r>
            <w:r w:rsidRPr="00F109EE">
              <w:br/>
              <w:t>источники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716FFB">
            <w:pPr>
              <w:pStyle w:val="ConsPlusCell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716FFB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716FFB">
            <w:pPr>
              <w:pStyle w:val="ConsPlusCell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E96B68" w:rsidP="00716FFB">
            <w:pPr>
              <w:pStyle w:val="ConsPlusCell"/>
              <w:jc w:val="center"/>
            </w:pPr>
            <w:r>
              <w:t>2015 г.</w:t>
            </w:r>
            <w:r w:rsidR="00D149AC" w:rsidRPr="009B1CDB">
              <w:t xml:space="preserve">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E96B68" w:rsidP="00716FFB">
            <w:pPr>
              <w:pStyle w:val="ConsPlusCell"/>
              <w:jc w:val="center"/>
            </w:pPr>
            <w:r>
              <w:t>2016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E96B68" w:rsidP="00716FFB">
            <w:pPr>
              <w:pStyle w:val="ConsPlusCell"/>
              <w:jc w:val="center"/>
            </w:pPr>
            <w:r>
              <w:t>2017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E96B68" w:rsidP="00716FFB">
            <w:pPr>
              <w:pStyle w:val="ConsPlusCell"/>
              <w:jc w:val="center"/>
            </w:pPr>
            <w:r>
              <w:t>2018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E96B68" w:rsidP="00716FFB">
            <w:pPr>
              <w:pStyle w:val="ConsPlusCell"/>
              <w:jc w:val="center"/>
            </w:pPr>
            <w:r>
              <w:t>2019 г.</w:t>
            </w:r>
          </w:p>
        </w:tc>
      </w:tr>
      <w:tr w:rsidR="00D149AC" w:rsidRPr="00F109EE" w:rsidTr="00D839D2">
        <w:trPr>
          <w:trHeight w:val="289"/>
          <w:tblCellSpacing w:w="5" w:type="nil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716FFB">
            <w:pPr>
              <w:pStyle w:val="ConsPlusCell"/>
              <w:jc w:val="center"/>
            </w:pPr>
            <w:r w:rsidRPr="00F109EE">
              <w:t>1</w:t>
            </w:r>
            <w:r>
              <w:t>.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716FFB">
            <w:pPr>
              <w:pStyle w:val="ConsPlusCell"/>
              <w:jc w:val="center"/>
            </w:pPr>
            <w:r w:rsidRPr="00F109EE">
              <w:t>2</w:t>
            </w:r>
            <w: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716FFB">
            <w:pPr>
              <w:pStyle w:val="ConsPlusCell"/>
              <w:jc w:val="center"/>
            </w:pPr>
            <w:r w:rsidRPr="00F109EE">
              <w:t>3</w:t>
            </w:r>
            <w: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716FFB">
            <w:pPr>
              <w:pStyle w:val="ConsPlusCell"/>
              <w:jc w:val="center"/>
            </w:pPr>
            <w:r w:rsidRPr="00F109EE">
              <w:t>4</w:t>
            </w:r>
            <w: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716FFB">
            <w:pPr>
              <w:pStyle w:val="ConsPlusCell"/>
              <w:jc w:val="center"/>
            </w:pPr>
            <w:r w:rsidRPr="00F109EE">
              <w:t>5</w:t>
            </w:r>
            <w: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716FFB">
            <w:pPr>
              <w:pStyle w:val="ConsPlusCell"/>
              <w:jc w:val="center"/>
            </w:pPr>
            <w:r w:rsidRPr="00F109EE">
              <w:t>6</w:t>
            </w:r>
            <w: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716FFB">
            <w:pPr>
              <w:pStyle w:val="ConsPlusCell"/>
              <w:jc w:val="center"/>
            </w:pPr>
            <w:r w:rsidRPr="00F109EE">
              <w:t>7</w:t>
            </w:r>
            <w: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716FFB">
            <w:pPr>
              <w:pStyle w:val="ConsPlusCell"/>
              <w:jc w:val="center"/>
            </w:pPr>
            <w:r w:rsidRPr="00F109EE">
              <w:t>8</w:t>
            </w:r>
            <w: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716FFB">
            <w:pPr>
              <w:pStyle w:val="ConsPlusCell"/>
              <w:jc w:val="center"/>
            </w:pPr>
            <w:r w:rsidRPr="00F109EE">
              <w:t>9</w:t>
            </w:r>
            <w: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716FFB">
            <w:pPr>
              <w:pStyle w:val="ConsPlusCell"/>
              <w:jc w:val="center"/>
            </w:pPr>
            <w:r w:rsidRPr="00F109EE">
              <w:t>10</w:t>
            </w:r>
            <w: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716FFB">
            <w:pPr>
              <w:pStyle w:val="ConsPlusCell"/>
              <w:jc w:val="center"/>
            </w:pPr>
            <w:r w:rsidRPr="00F109EE">
              <w:t>11</w:t>
            </w:r>
            <w: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AC" w:rsidRPr="00F109EE" w:rsidRDefault="00D149AC" w:rsidP="00716FFB">
            <w:pPr>
              <w:pStyle w:val="ConsPlusCell"/>
              <w:jc w:val="center"/>
            </w:pPr>
            <w:r>
              <w:t>12.</w:t>
            </w:r>
          </w:p>
        </w:tc>
      </w:tr>
      <w:tr w:rsidR="004F6226" w:rsidRPr="00F109EE" w:rsidTr="00F813BE">
        <w:trPr>
          <w:trHeight w:val="910"/>
          <w:tblCellSpacing w:w="5" w:type="nil"/>
        </w:trPr>
        <w:tc>
          <w:tcPr>
            <w:tcW w:w="6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716FFB">
            <w:pPr>
              <w:pStyle w:val="ConsPlusCell"/>
              <w:jc w:val="center"/>
            </w:pPr>
            <w:r w:rsidRPr="00F109EE">
              <w:t>1.</w:t>
            </w:r>
          </w:p>
        </w:tc>
        <w:tc>
          <w:tcPr>
            <w:tcW w:w="16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26" w:rsidRDefault="004F6226" w:rsidP="00D90B47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Повышение качества услуг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и концертного обслуживания населения</w:t>
            </w:r>
          </w:p>
          <w:p w:rsidR="004F6226" w:rsidRPr="00F109EE" w:rsidRDefault="004F6226" w:rsidP="00D90B47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76" w:lineRule="auto"/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FA332A">
            <w:pPr>
              <w:pStyle w:val="ConsPlusCell"/>
              <w:jc w:val="center"/>
            </w:pPr>
            <w:r>
              <w:t>3</w:t>
            </w:r>
            <w:r w:rsidR="00FA332A">
              <w:t>0990</w:t>
            </w:r>
            <w:r w:rsidR="00477D1C">
              <w:t>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4D4358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F6226" w:rsidRPr="00F109EE" w:rsidRDefault="004F6226" w:rsidP="00875FA2">
            <w:pPr>
              <w:autoSpaceDE w:val="0"/>
              <w:autoSpaceDN w:val="0"/>
              <w:adjustRightInd w:val="0"/>
              <w:ind w:left="-16" w:right="-75"/>
            </w:pPr>
            <w:r>
              <w:rPr>
                <w:sz w:val="20"/>
                <w:szCs w:val="20"/>
                <w:lang w:eastAsia="ru-RU"/>
              </w:rPr>
              <w:t>С</w:t>
            </w:r>
            <w:r w:rsidRPr="006F4685">
              <w:rPr>
                <w:sz w:val="20"/>
                <w:szCs w:val="20"/>
                <w:lang w:eastAsia="ru-RU"/>
              </w:rPr>
              <w:t>реднемесячная номинальная начисленная заработная плата работников муниципальных учреждений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26" w:rsidRPr="00330362" w:rsidRDefault="004F6226" w:rsidP="00875FA2">
            <w:pPr>
              <w:pStyle w:val="ConsPlusCell"/>
              <w:rPr>
                <w:bCs/>
                <w:color w:val="000000"/>
              </w:rPr>
            </w:pPr>
            <w:r>
              <w:t>рублей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875FA2">
            <w:pPr>
              <w:pStyle w:val="ConsPlusCell"/>
              <w:jc w:val="center"/>
            </w:pPr>
            <w:r>
              <w:t>19 338,0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875FA2">
            <w:pPr>
              <w:pStyle w:val="ConsPlusCell"/>
              <w:jc w:val="center"/>
            </w:pPr>
            <w:r>
              <w:t>21 705,9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26" w:rsidRPr="00330362" w:rsidRDefault="004F6226" w:rsidP="00875FA2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23 679,2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875FA2">
            <w:pPr>
              <w:pStyle w:val="ConsPlusCell"/>
              <w:jc w:val="center"/>
            </w:pPr>
            <w:r>
              <w:t>25 652,4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875FA2">
            <w:pPr>
              <w:pStyle w:val="ConsPlusCell"/>
              <w:jc w:val="center"/>
            </w:pPr>
            <w:r>
              <w:t>27 625,7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26" w:rsidRPr="00587594" w:rsidRDefault="004F6226" w:rsidP="008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29 598,9</w:t>
            </w:r>
          </w:p>
        </w:tc>
      </w:tr>
      <w:tr w:rsidR="00875FA2" w:rsidRPr="00F109EE" w:rsidTr="004F6226">
        <w:trPr>
          <w:tblCellSpacing w:w="5" w:type="nil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FA2" w:rsidRPr="00F109EE" w:rsidRDefault="00875FA2" w:rsidP="00716FFB">
            <w:pPr>
              <w:pStyle w:val="ConsPlusCell"/>
              <w:jc w:val="center"/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FA2" w:rsidRDefault="00875FA2" w:rsidP="00D90B47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FA2" w:rsidRPr="00F109EE" w:rsidRDefault="00875FA2" w:rsidP="00D90B47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FA2" w:rsidRPr="00F109EE" w:rsidRDefault="00875FA2" w:rsidP="00D90B47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A2" w:rsidRDefault="00875FA2" w:rsidP="00875FA2">
            <w:pPr>
              <w:pStyle w:val="ConsPlusCell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A2" w:rsidRDefault="00875FA2" w:rsidP="00875FA2">
            <w:pPr>
              <w:pStyle w:val="ConsPlusCell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A2" w:rsidRPr="00F109EE" w:rsidRDefault="00875FA2" w:rsidP="00875FA2">
            <w:pPr>
              <w:pStyle w:val="ConsPlusCell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A2" w:rsidRPr="00F109EE" w:rsidRDefault="00875FA2" w:rsidP="00875FA2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A2" w:rsidRPr="00F109EE" w:rsidRDefault="00875FA2" w:rsidP="00875FA2">
            <w:pPr>
              <w:pStyle w:val="ConsPlusCell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A2" w:rsidRPr="00F109EE" w:rsidRDefault="00875FA2" w:rsidP="00875FA2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A2" w:rsidRPr="00F109EE" w:rsidRDefault="00875FA2" w:rsidP="00875FA2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A2" w:rsidRPr="00F109EE" w:rsidRDefault="00875FA2" w:rsidP="00875FA2">
            <w:pPr>
              <w:pStyle w:val="ConsPlusCell"/>
              <w:jc w:val="center"/>
            </w:pPr>
          </w:p>
        </w:tc>
      </w:tr>
      <w:tr w:rsidR="004F6226" w:rsidRPr="00F109EE" w:rsidTr="004F6226">
        <w:trPr>
          <w:trHeight w:val="1370"/>
          <w:tblCellSpacing w:w="5" w:type="nil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716FFB">
            <w:pPr>
              <w:pStyle w:val="ConsPlusCell"/>
              <w:jc w:val="center"/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26" w:rsidRDefault="004F6226" w:rsidP="00D90B47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D90B47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D90B47">
            <w:pPr>
              <w:pStyle w:val="ConsPlusCel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26" w:rsidRDefault="004F6226" w:rsidP="00875FA2">
            <w:pPr>
              <w:pStyle w:val="ConsPlusCell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Pr="0077278C">
              <w:rPr>
                <w:rFonts w:eastAsia="Times New Roman"/>
                <w:lang w:eastAsia="ru-RU"/>
              </w:rPr>
              <w:t>оотношение заработной платы работников муниципальных учреждений культуры к средней заработной плате в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Default="004F6226" w:rsidP="00875FA2">
            <w:pPr>
              <w:pStyle w:val="ConsPlusCel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F813BE">
            <w:pPr>
              <w:pStyle w:val="ConsPlusCell"/>
              <w:jc w:val="center"/>
            </w:pPr>
            <w: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F813BE">
            <w:pPr>
              <w:pStyle w:val="ConsPlusCell"/>
              <w:jc w:val="center"/>
            </w:pPr>
            <w: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F813BE">
            <w:pPr>
              <w:pStyle w:val="ConsPlusCell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F813BE">
            <w:pPr>
              <w:pStyle w:val="ConsPlusCell"/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F813BE">
            <w:pPr>
              <w:pStyle w:val="ConsPlusCell"/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F813BE">
            <w:pPr>
              <w:pStyle w:val="ConsPlusCell"/>
              <w:jc w:val="center"/>
            </w:pPr>
            <w:r>
              <w:t>75</w:t>
            </w:r>
          </w:p>
        </w:tc>
      </w:tr>
      <w:tr w:rsidR="004F6226" w:rsidRPr="00F109EE" w:rsidTr="00D839D2">
        <w:trPr>
          <w:trHeight w:val="289"/>
          <w:tblCellSpacing w:w="5" w:type="nil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716FFB">
            <w:pPr>
              <w:pStyle w:val="ConsPlusCell"/>
              <w:jc w:val="center"/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26" w:rsidRDefault="004F6226" w:rsidP="00D90B47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D90B47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D90B47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26" w:rsidRDefault="004F6226" w:rsidP="007B4B7A">
            <w:pPr>
              <w:pStyle w:val="ConsPlusCell"/>
            </w:pPr>
            <w:r>
              <w:t xml:space="preserve">Исполнение финансового плана </w:t>
            </w:r>
            <w:r w:rsidRPr="00E62B4B">
              <w:rPr>
                <w:bCs/>
              </w:rPr>
              <w:t>праздничных и культурно-массовых мероприятий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Default="004F6226" w:rsidP="00561EC3">
            <w:pPr>
              <w:pStyle w:val="ConsPlusCel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Default="004F6226" w:rsidP="0088745B">
            <w:pPr>
              <w:pStyle w:val="ConsPlusCell"/>
              <w:jc w:val="center"/>
            </w:pPr>
            <w:r>
              <w:t>97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Default="004F6226" w:rsidP="0088745B">
            <w:pPr>
              <w:pStyle w:val="ConsPlusCell"/>
              <w:jc w:val="center"/>
            </w:pPr>
            <w:r>
              <w:t>97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Default="004F6226" w:rsidP="0088745B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Default="004F6226" w:rsidP="0088745B">
            <w:pPr>
              <w:pStyle w:val="ConsPlusCell"/>
              <w:jc w:val="center"/>
            </w:pPr>
            <w:r>
              <w:t>97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Default="004F6226" w:rsidP="0088745B">
            <w:pPr>
              <w:pStyle w:val="ConsPlusCell"/>
              <w:jc w:val="center"/>
            </w:pPr>
            <w:r>
              <w:t>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Default="004F6226" w:rsidP="0088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4F6226" w:rsidRPr="00F109EE" w:rsidTr="00D839D2">
        <w:trPr>
          <w:trHeight w:val="289"/>
          <w:tblCellSpacing w:w="5" w:type="nil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716FFB">
            <w:pPr>
              <w:pStyle w:val="ConsPlusCell"/>
              <w:jc w:val="center"/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Default="004F6226" w:rsidP="00D90B47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D90B47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D90B47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26" w:rsidRDefault="004F6226" w:rsidP="000115F8">
            <w:pPr>
              <w:pStyle w:val="ConsPlusCell"/>
            </w:pPr>
            <w:r>
              <w:t>Увеличение кол-ва реализуемых культурных проектов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Default="004F6226" w:rsidP="00561EC3">
            <w:pPr>
              <w:pStyle w:val="ConsPlusCell"/>
              <w:rPr>
                <w:bCs/>
                <w:color w:val="000000"/>
              </w:rPr>
            </w:pPr>
            <w:r>
              <w:t>единиц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Default="004F6226" w:rsidP="0088745B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Default="00A562C6" w:rsidP="0088745B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Default="004F6226" w:rsidP="0088745B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Default="004F6226" w:rsidP="0088745B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Default="004F6226" w:rsidP="0088745B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Default="004F6226" w:rsidP="0088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F6226" w:rsidRPr="00F109EE" w:rsidTr="0018487F">
        <w:trPr>
          <w:trHeight w:val="289"/>
          <w:tblCellSpacing w:w="5" w:type="nil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716FFB">
            <w:pPr>
              <w:pStyle w:val="ConsPlusCell"/>
              <w:jc w:val="center"/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Default="004F6226" w:rsidP="00D90B47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D90B47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D90B47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26" w:rsidRDefault="004F6226" w:rsidP="006213D5">
            <w:pPr>
              <w:pStyle w:val="ConsPlusCell"/>
            </w:pPr>
            <w:r>
              <w:rPr>
                <w:rFonts w:eastAsia="Times New Roman"/>
                <w:bCs/>
                <w:color w:val="000000"/>
              </w:rPr>
              <w:t xml:space="preserve">Количество </w:t>
            </w:r>
            <w:r w:rsidRPr="00777E74">
              <w:rPr>
                <w:rFonts w:eastAsia="Times New Roman"/>
                <w:bCs/>
                <w:color w:val="000000"/>
              </w:rPr>
              <w:t>работников культуры</w:t>
            </w:r>
            <w:r>
              <w:rPr>
                <w:rFonts w:eastAsia="Times New Roman"/>
                <w:bCs/>
                <w:color w:val="000000"/>
              </w:rPr>
              <w:t>,</w:t>
            </w:r>
            <w:r w:rsidRPr="00777E74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>прошедших п</w:t>
            </w:r>
            <w:r w:rsidRPr="00777E74">
              <w:rPr>
                <w:rFonts w:eastAsia="Times New Roman"/>
                <w:bCs/>
                <w:color w:val="000000"/>
              </w:rPr>
              <w:t xml:space="preserve">овышение квалификации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Default="004F6226" w:rsidP="00174029">
            <w:pPr>
              <w:pStyle w:val="ConsPlusCell"/>
            </w:pPr>
            <w:r>
              <w:t>единиц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17402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17402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174029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174029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174029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174029">
            <w:pPr>
              <w:pStyle w:val="ConsPlusCell"/>
              <w:jc w:val="center"/>
            </w:pPr>
            <w:r>
              <w:t>12</w:t>
            </w:r>
          </w:p>
        </w:tc>
      </w:tr>
      <w:tr w:rsidR="004F6226" w:rsidRPr="00F109EE" w:rsidTr="0018487F">
        <w:trPr>
          <w:trHeight w:val="343"/>
          <w:tblCellSpacing w:w="5" w:type="nil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716FFB">
            <w:pPr>
              <w:pStyle w:val="ConsPlusCell"/>
              <w:jc w:val="center"/>
            </w:pPr>
            <w:r>
              <w:lastRenderedPageBreak/>
              <w:t>2</w:t>
            </w:r>
            <w:r w:rsidRPr="00F109EE">
              <w:t>.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0115F8">
            <w:pPr>
              <w:pStyle w:val="ConsPlusCell"/>
            </w:pPr>
            <w:r w:rsidRPr="00372B95">
              <w:rPr>
                <w:rFonts w:eastAsia="Times New Roman"/>
                <w:lang w:eastAsia="ru-RU"/>
              </w:rPr>
              <w:t>Модернизация и укрепление материально-технической базы учреждений культуры</w:t>
            </w:r>
            <w:r>
              <w:rPr>
                <w:rFonts w:eastAsia="Times New Roman"/>
                <w:lang w:eastAsia="ru-RU"/>
              </w:rPr>
              <w:t xml:space="preserve"> путем проведения ремонтов и материально-технического переоснащения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4D4358">
            <w:pPr>
              <w:pStyle w:val="ConsPlusCell"/>
              <w:jc w:val="center"/>
            </w:pPr>
            <w:r>
              <w:t>151000</w:t>
            </w:r>
            <w:r w:rsidR="00477D1C"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4D4358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80735C" w:rsidRDefault="004F6226" w:rsidP="00B75290">
            <w:pPr>
              <w:pStyle w:val="ConsPlusNonformat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муниципальных учреждений культуры, здания которые требуют капитальный ремонт, реконструкцию учреждения или текущий ремонт, в общем количестве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716FFB">
            <w:pPr>
              <w:pStyle w:val="ConsPlusCell"/>
            </w:pPr>
            <w: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88745B">
            <w:pPr>
              <w:pStyle w:val="ConsPlusCell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88745B">
            <w:pPr>
              <w:pStyle w:val="ConsPlusCell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88745B">
            <w:pPr>
              <w:pStyle w:val="ConsPlusCell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88745B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88745B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88745B" w:rsidRDefault="004F6226" w:rsidP="0088745B">
            <w:pPr>
              <w:jc w:val="center"/>
              <w:rPr>
                <w:sz w:val="20"/>
                <w:szCs w:val="20"/>
              </w:rPr>
            </w:pPr>
            <w:r w:rsidRPr="0088745B">
              <w:rPr>
                <w:sz w:val="20"/>
                <w:szCs w:val="20"/>
              </w:rPr>
              <w:t>0</w:t>
            </w:r>
          </w:p>
        </w:tc>
      </w:tr>
      <w:tr w:rsidR="004F6226" w:rsidRPr="00F109EE" w:rsidTr="0018487F">
        <w:trPr>
          <w:trHeight w:val="343"/>
          <w:tblCellSpacing w:w="5" w:type="nil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716FFB">
            <w:pPr>
              <w:pStyle w:val="ConsPlusCell"/>
              <w:jc w:val="center"/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372B95" w:rsidRDefault="004F6226" w:rsidP="00291BFE">
            <w:pPr>
              <w:pStyle w:val="ConsPlusCell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4D4358">
            <w:pPr>
              <w:pStyle w:val="ConsPlusCel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4D4358">
            <w:pPr>
              <w:pStyle w:val="ConsPlusCel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6F4685" w:rsidRDefault="004F6226" w:rsidP="00B75290">
            <w:pPr>
              <w:pStyle w:val="ConsPlusNonformat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6F4685">
              <w:rPr>
                <w:rFonts w:ascii="Times New Roman" w:eastAsia="Times New Roman" w:hAnsi="Times New Roman" w:cs="Times New Roman"/>
                <w:lang w:eastAsia="ru-RU"/>
              </w:rPr>
              <w:t>ол-во учреждений, оснащенных новым световым и звуковым оборудованием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Default="004F6226" w:rsidP="00716FFB">
            <w:pPr>
              <w:pStyle w:val="ConsPlusCell"/>
            </w:pPr>
            <w: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Default="004F6226" w:rsidP="0088745B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Default="004F6226" w:rsidP="0088745B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Default="004F6226" w:rsidP="0088745B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Default="004F6226" w:rsidP="0088745B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Default="004F6226" w:rsidP="0088745B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88745B" w:rsidRDefault="004F6226" w:rsidP="0088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F6226" w:rsidRPr="00F109EE" w:rsidTr="0018487F">
        <w:trPr>
          <w:trHeight w:val="686"/>
          <w:tblCellSpacing w:w="5" w:type="nil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716FFB">
            <w:pPr>
              <w:pStyle w:val="ConsPlusCell"/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291BFE">
            <w:pPr>
              <w:pStyle w:val="ConsPlusCell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4D4358">
            <w:pPr>
              <w:pStyle w:val="ConsPlusCel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4D4358">
            <w:pPr>
              <w:pStyle w:val="ConsPlusCel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80735C" w:rsidRDefault="004F6226" w:rsidP="00716FFB">
            <w:pPr>
              <w:pStyle w:val="ConsPlusCell"/>
            </w:pPr>
            <w:r>
              <w:t xml:space="preserve">Увеличение численности участников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CD0CC7">
            <w:pPr>
              <w:pStyle w:val="ConsPlusCell"/>
            </w:pPr>
            <w:r>
              <w:t xml:space="preserve">процент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88745B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88745B">
            <w:pPr>
              <w:pStyle w:val="ConsPlusCell"/>
              <w:jc w:val="center"/>
            </w:pPr>
            <w: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88745B">
            <w:pPr>
              <w:pStyle w:val="ConsPlusCell"/>
              <w:jc w:val="center"/>
            </w:pPr>
            <w: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88745B">
            <w:pPr>
              <w:pStyle w:val="ConsPlusCell"/>
              <w:jc w:val="center"/>
            </w:pPr>
            <w: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88745B">
            <w:pPr>
              <w:pStyle w:val="ConsPlusCell"/>
              <w:jc w:val="center"/>
            </w:pPr>
            <w: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88745B">
            <w:pPr>
              <w:pStyle w:val="ConsPlusCell"/>
              <w:jc w:val="center"/>
            </w:pPr>
            <w:r>
              <w:t>130</w:t>
            </w:r>
          </w:p>
        </w:tc>
      </w:tr>
      <w:tr w:rsidR="004F6226" w:rsidRPr="00F109EE" w:rsidTr="00D839D2">
        <w:trPr>
          <w:trHeight w:val="1106"/>
          <w:tblCellSpacing w:w="5" w:type="nil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Default="004F6226" w:rsidP="0005291C">
            <w:pPr>
              <w:pStyle w:val="ConsPlusCell"/>
              <w:jc w:val="center"/>
            </w:pPr>
            <w:r>
              <w:t>3.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26" w:rsidRPr="00CF722C" w:rsidRDefault="004F6226" w:rsidP="00CF722C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С</w:t>
            </w:r>
            <w:r w:rsidRPr="00CF722C">
              <w:rPr>
                <w:sz w:val="20"/>
                <w:szCs w:val="20"/>
                <w:lang w:eastAsia="ru-RU"/>
              </w:rPr>
              <w:t xml:space="preserve">оздание условий для массового отдыха жителей поселения и </w:t>
            </w:r>
            <w:r>
              <w:rPr>
                <w:sz w:val="20"/>
                <w:szCs w:val="20"/>
                <w:lang w:eastAsia="ru-RU"/>
              </w:rPr>
              <w:t xml:space="preserve">повышение качества рекреационных услуг для </w:t>
            </w:r>
            <w:r w:rsidRPr="00CF722C">
              <w:rPr>
                <w:sz w:val="20"/>
                <w:szCs w:val="20"/>
                <w:lang w:eastAsia="ru-RU"/>
              </w:rPr>
              <w:t>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4D4358">
            <w:pPr>
              <w:pStyle w:val="ConsPlusCell"/>
              <w:jc w:val="center"/>
            </w:pPr>
            <w:r>
              <w:t>60000</w:t>
            </w:r>
            <w:r w:rsidR="00477D1C"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4D4358">
            <w:pPr>
              <w:pStyle w:val="ConsPlusCell"/>
              <w:jc w:val="center"/>
            </w:pPr>
            <w:r>
              <w:t>10000</w:t>
            </w:r>
            <w:r w:rsidR="00477D1C">
              <w:t>,0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26" w:rsidRPr="005D61D4" w:rsidRDefault="004F6226" w:rsidP="00851F8F">
            <w:pPr>
              <w:pStyle w:val="ConsPlusCell"/>
            </w:pPr>
            <w:r w:rsidRPr="005D61D4">
              <w:t xml:space="preserve">Доля благоустройства </w:t>
            </w:r>
            <w:r>
              <w:t>парковых территорий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Default="004F6226" w:rsidP="00875FA2">
            <w:pPr>
              <w:pStyle w:val="ConsPlusCell"/>
            </w:pPr>
            <w:r>
              <w:t>процент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88745B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897F66">
            <w:pPr>
              <w:pStyle w:val="ConsPlusCell"/>
              <w:jc w:val="center"/>
            </w:pPr>
            <w:r>
              <w:t>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897F66">
            <w:pPr>
              <w:pStyle w:val="ConsPlusCell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897F66">
            <w:pPr>
              <w:pStyle w:val="ConsPlusCell"/>
              <w:jc w:val="center"/>
            </w:pPr>
            <w:r>
              <w:t>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A8119B">
            <w:pPr>
              <w:pStyle w:val="ConsPlusCell"/>
              <w:jc w:val="center"/>
            </w:pPr>
            <w:r>
              <w:t>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26" w:rsidRPr="00F109EE" w:rsidRDefault="004F6226" w:rsidP="00897F66">
            <w:pPr>
              <w:pStyle w:val="ConsPlusCell"/>
              <w:jc w:val="center"/>
            </w:pPr>
            <w:r>
              <w:t>100</w:t>
            </w:r>
          </w:p>
        </w:tc>
      </w:tr>
    </w:tbl>
    <w:p w:rsidR="0090283A" w:rsidRDefault="0090283A" w:rsidP="00330362">
      <w:pPr>
        <w:jc w:val="right"/>
        <w:sectPr w:rsidR="0090283A" w:rsidSect="0018487F">
          <w:pgSz w:w="16838" w:h="11906" w:orient="landscape"/>
          <w:pgMar w:top="1135" w:right="1276" w:bottom="907" w:left="1134" w:header="720" w:footer="720" w:gutter="0"/>
          <w:cols w:space="720"/>
          <w:docGrid w:linePitch="360"/>
        </w:sectPr>
      </w:pPr>
    </w:p>
    <w:p w:rsidR="00330362" w:rsidRDefault="00330362" w:rsidP="00330362">
      <w:pPr>
        <w:jc w:val="right"/>
      </w:pPr>
      <w:r w:rsidRPr="00304B6A">
        <w:lastRenderedPageBreak/>
        <w:t>Приложение №</w:t>
      </w:r>
      <w:r w:rsidR="00021E5D" w:rsidRPr="00304B6A">
        <w:t>2</w:t>
      </w:r>
    </w:p>
    <w:p w:rsidR="00330362" w:rsidRDefault="00330362" w:rsidP="0033036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 муниципальной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программе</w:t>
      </w:r>
    </w:p>
    <w:p w:rsidR="00330362" w:rsidRDefault="00330362" w:rsidP="0033036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городского поселения Воскресенск</w:t>
      </w:r>
    </w:p>
    <w:p w:rsidR="00330362" w:rsidRDefault="00330362" w:rsidP="0033036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64818">
        <w:rPr>
          <w:rFonts w:ascii="Times New Roman" w:hAnsi="Times New Roman" w:cs="Times New Roman"/>
          <w:sz w:val="24"/>
          <w:szCs w:val="24"/>
        </w:rPr>
        <w:t>Развитие культуры</w:t>
      </w:r>
    </w:p>
    <w:p w:rsidR="00330362" w:rsidRDefault="00330362" w:rsidP="0033036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2015-2019 </w:t>
      </w:r>
      <w:r w:rsidR="00E64818"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30362" w:rsidRDefault="00330362" w:rsidP="00330362">
      <w:pPr>
        <w:widowControl w:val="0"/>
        <w:autoSpaceDE w:val="0"/>
        <w:autoSpaceDN w:val="0"/>
        <w:adjustRightInd w:val="0"/>
        <w:ind w:left="1416" w:firstLine="708"/>
        <w:jc w:val="right"/>
        <w:outlineLvl w:val="1"/>
      </w:pPr>
    </w:p>
    <w:p w:rsidR="00330362" w:rsidRDefault="00330362" w:rsidP="0033036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0362">
        <w:rPr>
          <w:rFonts w:ascii="Times New Roman" w:hAnsi="Times New Roman" w:cs="Times New Roman"/>
          <w:sz w:val="24"/>
          <w:szCs w:val="24"/>
        </w:rPr>
        <w:t xml:space="preserve">Предоставление обоснования финансовых результатов, необходимых для реализации мероприятий </w:t>
      </w:r>
    </w:p>
    <w:p w:rsidR="00330362" w:rsidRDefault="00330362" w:rsidP="0033036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поселения Воскресенск  </w:t>
      </w:r>
    </w:p>
    <w:p w:rsidR="00330362" w:rsidRPr="0018487F" w:rsidRDefault="00330362" w:rsidP="0018487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64818">
        <w:rPr>
          <w:rFonts w:ascii="Times New Roman" w:hAnsi="Times New Roman" w:cs="Times New Roman"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sz w:val="24"/>
          <w:szCs w:val="24"/>
        </w:rPr>
        <w:t xml:space="preserve"> на 2015-2019 </w:t>
      </w:r>
      <w:r w:rsidR="00E64818"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257" w:type="dxa"/>
        <w:jc w:val="center"/>
        <w:tblInd w:w="-305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3458"/>
        <w:gridCol w:w="5872"/>
        <w:gridCol w:w="2950"/>
      </w:tblGrid>
      <w:tr w:rsidR="002108EB" w:rsidTr="002108EB">
        <w:trPr>
          <w:trHeight w:val="6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8EB" w:rsidRPr="008B64D7" w:rsidRDefault="002108EB" w:rsidP="00E924D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B64D7">
              <w:rPr>
                <w:rFonts w:eastAsia="Calibri"/>
                <w:sz w:val="20"/>
                <w:szCs w:val="20"/>
                <w:lang w:eastAsia="en-US"/>
              </w:rPr>
              <w:t xml:space="preserve">Наименование мероприятия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B" w:rsidRPr="00597512" w:rsidRDefault="00597512" w:rsidP="00304B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97512">
              <w:rPr>
                <w:rFonts w:eastAsia="Calibr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8EB" w:rsidRPr="008B64D7" w:rsidRDefault="002108EB" w:rsidP="00304B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B64D7">
              <w:rPr>
                <w:rFonts w:eastAsia="Calibri"/>
                <w:sz w:val="20"/>
                <w:szCs w:val="20"/>
                <w:lang w:eastAsia="en-US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B" w:rsidRPr="00597512" w:rsidRDefault="00597512" w:rsidP="00597512">
            <w:pPr>
              <w:autoSpaceDE w:val="0"/>
              <w:autoSpaceDN w:val="0"/>
              <w:adjustRightInd w:val="0"/>
              <w:ind w:left="157"/>
              <w:rPr>
                <w:rFonts w:eastAsia="Calibri"/>
                <w:sz w:val="20"/>
                <w:szCs w:val="20"/>
                <w:lang w:eastAsia="en-US"/>
              </w:rPr>
            </w:pPr>
            <w:r w:rsidRPr="00597512">
              <w:rPr>
                <w:rFonts w:eastAsia="Calibri"/>
                <w:sz w:val="20"/>
                <w:szCs w:val="20"/>
                <w:lang w:eastAsia="en-US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</w:tr>
      <w:tr w:rsidR="002108EB" w:rsidTr="002108EB">
        <w:trPr>
          <w:trHeight w:val="6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8EB" w:rsidRPr="008B64D7" w:rsidRDefault="00B953FF" w:rsidP="00E924D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B" w:rsidRPr="00542A30" w:rsidRDefault="00C26189" w:rsidP="00C26189">
            <w:pPr>
              <w:autoSpaceDE w:val="0"/>
              <w:autoSpaceDN w:val="0"/>
              <w:adjustRightInd w:val="0"/>
              <w:ind w:left="132"/>
              <w:rPr>
                <w:sz w:val="20"/>
                <w:szCs w:val="20"/>
              </w:rPr>
            </w:pPr>
            <w:r w:rsidRPr="00EC283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8EB" w:rsidRPr="008B64D7" w:rsidRDefault="002108EB" w:rsidP="00E924D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42A30">
              <w:rPr>
                <w:sz w:val="20"/>
                <w:szCs w:val="20"/>
              </w:rPr>
              <w:t>Объем бюджетных ассигнований рассчитан исходя из сложившихся затрат на проведение мероприятий в предыдущие годы, согласно перечню праздничных и памятных дат, с учетом индексации цен к уровню предыдущего года и перспективного прогноза развития ситуации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4" w:rsidRDefault="005726D4" w:rsidP="00E924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30000</w:t>
            </w:r>
            <w:r w:rsidR="00E372F5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тыс. рублей,</w:t>
            </w:r>
          </w:p>
          <w:p w:rsidR="005726D4" w:rsidRPr="005726D4" w:rsidRDefault="005726D4" w:rsidP="005726D4">
            <w:pPr>
              <w:pStyle w:val="23"/>
              <w:spacing w:line="240" w:lineRule="auto"/>
              <w:rPr>
                <w:sz w:val="20"/>
                <w:szCs w:val="20"/>
              </w:rPr>
            </w:pPr>
            <w:r w:rsidRPr="005726D4">
              <w:rPr>
                <w:color w:val="000000"/>
                <w:sz w:val="20"/>
                <w:szCs w:val="20"/>
              </w:rPr>
              <w:t>в том числе по годам:</w:t>
            </w:r>
          </w:p>
          <w:p w:rsidR="005726D4" w:rsidRPr="005726D4" w:rsidRDefault="005726D4" w:rsidP="005726D4">
            <w:pPr>
              <w:pStyle w:val="ConsPlusNonformat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5726D4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</w:rPr>
              <w:t>4000</w:t>
            </w:r>
            <w:r w:rsidR="00E372F5">
              <w:rPr>
                <w:rFonts w:ascii="Times New Roman" w:hAnsi="Times New Roman" w:cs="Times New Roman"/>
                <w:color w:val="000000"/>
              </w:rPr>
              <w:t>,0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26D4">
              <w:rPr>
                <w:rFonts w:ascii="Times New Roman" w:hAnsi="Times New Roman" w:cs="Times New Roman"/>
              </w:rPr>
              <w:t>тыс. рублей;</w:t>
            </w:r>
          </w:p>
          <w:p w:rsidR="005726D4" w:rsidRPr="005726D4" w:rsidRDefault="005726D4" w:rsidP="005726D4">
            <w:pPr>
              <w:pStyle w:val="ConsPlusNonformat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5726D4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5000</w:t>
            </w:r>
            <w:r w:rsidR="00E372F5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6D4">
              <w:rPr>
                <w:rFonts w:ascii="Times New Roman" w:hAnsi="Times New Roman" w:cs="Times New Roman"/>
              </w:rPr>
              <w:t>тыс. рублей;</w:t>
            </w:r>
          </w:p>
          <w:p w:rsidR="005726D4" w:rsidRDefault="005726D4" w:rsidP="005726D4">
            <w:pPr>
              <w:pStyle w:val="ConsPlusNonformat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5726D4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6000</w:t>
            </w:r>
            <w:r w:rsidR="00E372F5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6D4">
              <w:rPr>
                <w:rFonts w:ascii="Times New Roman" w:hAnsi="Times New Roman" w:cs="Times New Roman"/>
              </w:rPr>
              <w:t>тыс. рублей;</w:t>
            </w:r>
          </w:p>
          <w:p w:rsidR="005726D4" w:rsidRDefault="005726D4" w:rsidP="005726D4">
            <w:pPr>
              <w:pStyle w:val="ConsPlusNonformat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5726D4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8000</w:t>
            </w:r>
            <w:r w:rsidR="00E372F5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6D4">
              <w:rPr>
                <w:rFonts w:ascii="Times New Roman" w:hAnsi="Times New Roman" w:cs="Times New Roman"/>
              </w:rPr>
              <w:t>тыс. рублей;</w:t>
            </w:r>
          </w:p>
          <w:p w:rsidR="005726D4" w:rsidRDefault="005726D4" w:rsidP="005726D4">
            <w:pPr>
              <w:pStyle w:val="ConsPlusNonformat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5726D4">
              <w:rPr>
                <w:rFonts w:ascii="Times New Roman" w:hAnsi="Times New Roman" w:cs="Times New Roman"/>
              </w:rPr>
              <w:t xml:space="preserve">год – </w:t>
            </w:r>
            <w:r>
              <w:rPr>
                <w:rFonts w:ascii="Times New Roman" w:hAnsi="Times New Roman" w:cs="Times New Roman"/>
              </w:rPr>
              <w:t>7000</w:t>
            </w:r>
            <w:r w:rsidR="00E372F5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6D4">
              <w:rPr>
                <w:rFonts w:ascii="Times New Roman" w:hAnsi="Times New Roman" w:cs="Times New Roman"/>
              </w:rPr>
              <w:t>тыс. рублей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726D4" w:rsidRPr="005726D4" w:rsidRDefault="005726D4" w:rsidP="005726D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108EB" w:rsidRPr="005726D4" w:rsidRDefault="002108EB" w:rsidP="005726D4">
            <w:pPr>
              <w:rPr>
                <w:sz w:val="20"/>
                <w:szCs w:val="20"/>
              </w:rPr>
            </w:pPr>
          </w:p>
        </w:tc>
      </w:tr>
      <w:tr w:rsidR="006213D5" w:rsidTr="0018487F">
        <w:trPr>
          <w:trHeight w:val="6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3D5" w:rsidRDefault="006213D5" w:rsidP="00FD57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E74">
              <w:rPr>
                <w:bCs/>
                <w:color w:val="000000"/>
                <w:sz w:val="20"/>
                <w:szCs w:val="20"/>
              </w:rPr>
              <w:t>Повышение квалификации работников культуры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D5" w:rsidRPr="00CE2A72" w:rsidRDefault="00C26189" w:rsidP="00C26189">
            <w:pPr>
              <w:pStyle w:val="ConsPlusCell"/>
              <w:ind w:left="132"/>
            </w:pPr>
            <w:r w:rsidRPr="00EC2838">
              <w:t>Средства бюджета городского поселения Воскресенск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3D5" w:rsidRPr="00CE2A72" w:rsidRDefault="006213D5" w:rsidP="00FD572D">
            <w:pPr>
              <w:pStyle w:val="ConsPlusCell"/>
            </w:pPr>
            <w:proofErr w:type="gramStart"/>
            <w:r w:rsidRPr="00CE2A72">
              <w:t>Р</w:t>
            </w:r>
            <w:proofErr w:type="gramEnd"/>
            <w:r w:rsidRPr="00CE2A72">
              <w:t xml:space="preserve"> = С * Ч, </w:t>
            </w:r>
          </w:p>
          <w:p w:rsidR="006213D5" w:rsidRPr="00CE2A72" w:rsidRDefault="006213D5" w:rsidP="00FD572D">
            <w:pPr>
              <w:pStyle w:val="ConsPlusCell"/>
            </w:pPr>
            <w:r w:rsidRPr="00CE2A72">
              <w:t xml:space="preserve">где </w:t>
            </w:r>
            <w:proofErr w:type="gramStart"/>
            <w:r w:rsidRPr="00CE2A72">
              <w:t>Р</w:t>
            </w:r>
            <w:proofErr w:type="gramEnd"/>
            <w:r w:rsidRPr="00CE2A72">
              <w:t xml:space="preserve"> – расходы всего,</w:t>
            </w:r>
          </w:p>
          <w:p w:rsidR="006213D5" w:rsidRPr="008B64D7" w:rsidRDefault="006213D5" w:rsidP="00FD57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E2A72">
              <w:rPr>
                <w:sz w:val="20"/>
                <w:szCs w:val="20"/>
              </w:rPr>
              <w:t>С</w:t>
            </w:r>
            <w:proofErr w:type="gramEnd"/>
            <w:r w:rsidRPr="00CE2A72">
              <w:rPr>
                <w:sz w:val="20"/>
                <w:szCs w:val="20"/>
              </w:rPr>
              <w:t xml:space="preserve"> – стоимость одной программы (курса) обучения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4" w:rsidRDefault="005726D4" w:rsidP="005726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r w:rsidR="00FA332A">
              <w:rPr>
                <w:sz w:val="20"/>
                <w:szCs w:val="20"/>
              </w:rPr>
              <w:t>990</w:t>
            </w:r>
            <w:r w:rsidR="00E372F5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тыс. рублей,</w:t>
            </w:r>
          </w:p>
          <w:p w:rsidR="005726D4" w:rsidRPr="005726D4" w:rsidRDefault="005726D4" w:rsidP="005726D4">
            <w:pPr>
              <w:pStyle w:val="23"/>
              <w:spacing w:line="240" w:lineRule="auto"/>
              <w:rPr>
                <w:sz w:val="20"/>
                <w:szCs w:val="20"/>
              </w:rPr>
            </w:pPr>
            <w:r w:rsidRPr="005726D4">
              <w:rPr>
                <w:color w:val="000000"/>
                <w:sz w:val="20"/>
                <w:szCs w:val="20"/>
              </w:rPr>
              <w:t>в том числе по годам:</w:t>
            </w:r>
          </w:p>
          <w:p w:rsidR="005726D4" w:rsidRPr="005726D4" w:rsidRDefault="005726D4" w:rsidP="005726D4">
            <w:pPr>
              <w:pStyle w:val="ConsPlusNonformat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5726D4">
              <w:rPr>
                <w:rFonts w:ascii="Times New Roman" w:hAnsi="Times New Roman" w:cs="Times New Roman"/>
              </w:rPr>
              <w:t xml:space="preserve"> год – </w:t>
            </w:r>
            <w:r w:rsidR="00FA332A">
              <w:rPr>
                <w:rFonts w:ascii="Times New Roman" w:hAnsi="Times New Roman" w:cs="Times New Roman"/>
              </w:rPr>
              <w:t>120</w:t>
            </w:r>
            <w:r w:rsidR="00E372F5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6D4">
              <w:rPr>
                <w:rFonts w:ascii="Times New Roman" w:hAnsi="Times New Roman" w:cs="Times New Roman"/>
              </w:rPr>
              <w:t>тыс. рублей;</w:t>
            </w:r>
          </w:p>
          <w:p w:rsidR="005726D4" w:rsidRDefault="005726D4" w:rsidP="005726D4">
            <w:pPr>
              <w:pStyle w:val="ConsPlusNonformat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5726D4">
              <w:rPr>
                <w:rFonts w:ascii="Times New Roman" w:hAnsi="Times New Roman" w:cs="Times New Roman"/>
              </w:rPr>
              <w:t xml:space="preserve"> год – </w:t>
            </w:r>
            <w:r w:rsidR="00FA332A">
              <w:rPr>
                <w:rFonts w:ascii="Times New Roman" w:hAnsi="Times New Roman" w:cs="Times New Roman"/>
              </w:rPr>
              <w:t>210</w:t>
            </w:r>
            <w:r w:rsidR="00E372F5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6D4">
              <w:rPr>
                <w:rFonts w:ascii="Times New Roman" w:hAnsi="Times New Roman" w:cs="Times New Roman"/>
              </w:rPr>
              <w:t>тыс. рублей;</w:t>
            </w:r>
          </w:p>
          <w:p w:rsidR="005726D4" w:rsidRDefault="005726D4" w:rsidP="005726D4">
            <w:pPr>
              <w:pStyle w:val="ConsPlusNonformat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5726D4">
              <w:rPr>
                <w:rFonts w:ascii="Times New Roman" w:hAnsi="Times New Roman" w:cs="Times New Roman"/>
              </w:rPr>
              <w:t xml:space="preserve"> год – </w:t>
            </w:r>
            <w:r w:rsidR="00FA332A">
              <w:rPr>
                <w:rFonts w:ascii="Times New Roman" w:hAnsi="Times New Roman" w:cs="Times New Roman"/>
              </w:rPr>
              <w:t>300</w:t>
            </w:r>
            <w:r w:rsidR="00E372F5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6D4">
              <w:rPr>
                <w:rFonts w:ascii="Times New Roman" w:hAnsi="Times New Roman" w:cs="Times New Roman"/>
              </w:rPr>
              <w:t>тыс. рублей;</w:t>
            </w:r>
          </w:p>
          <w:p w:rsidR="005726D4" w:rsidRDefault="005726D4" w:rsidP="005726D4">
            <w:pPr>
              <w:pStyle w:val="ConsPlusNonformat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5726D4">
              <w:rPr>
                <w:rFonts w:ascii="Times New Roman" w:hAnsi="Times New Roman" w:cs="Times New Roman"/>
              </w:rPr>
              <w:t xml:space="preserve">год – </w:t>
            </w:r>
            <w:r w:rsidR="00FA332A">
              <w:rPr>
                <w:rFonts w:ascii="Times New Roman" w:hAnsi="Times New Roman" w:cs="Times New Roman"/>
              </w:rPr>
              <w:t>360</w:t>
            </w:r>
            <w:r w:rsidR="00E372F5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6D4">
              <w:rPr>
                <w:rFonts w:ascii="Times New Roman" w:hAnsi="Times New Roman" w:cs="Times New Roman"/>
              </w:rPr>
              <w:t>тыс. рублей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213D5" w:rsidRPr="00542A30" w:rsidRDefault="006213D5" w:rsidP="00E924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487F" w:rsidTr="0018487F">
        <w:trPr>
          <w:trHeight w:val="1874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87F" w:rsidRDefault="0018487F" w:rsidP="00E924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здания муниципального учреждения «Центр культуры и досуга «Москворецкий»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7F" w:rsidRPr="00542A30" w:rsidRDefault="0018487F" w:rsidP="00C26189">
            <w:pPr>
              <w:autoSpaceDE w:val="0"/>
              <w:autoSpaceDN w:val="0"/>
              <w:adjustRightInd w:val="0"/>
              <w:ind w:left="132"/>
              <w:rPr>
                <w:sz w:val="20"/>
                <w:szCs w:val="20"/>
              </w:rPr>
            </w:pPr>
            <w:r w:rsidRPr="00EC283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87F" w:rsidRPr="008B64D7" w:rsidRDefault="0018487F" w:rsidP="00E924D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42A30">
              <w:rPr>
                <w:sz w:val="20"/>
                <w:szCs w:val="20"/>
              </w:rPr>
              <w:t>Объем финансового обеспечения рассчитывается с применением коэффициентов-дефляторов на основании утвержденных локальных смет, Федеральной сметно-нормативной базы ценообразования в строительстве (СНБ-2001) и вида строительно-монтажных работ. Перечень конкретных работ</w:t>
            </w:r>
            <w:r>
              <w:rPr>
                <w:sz w:val="20"/>
                <w:szCs w:val="20"/>
              </w:rPr>
              <w:t xml:space="preserve"> </w:t>
            </w:r>
            <w:r w:rsidRPr="00542A30">
              <w:rPr>
                <w:color w:val="000000"/>
                <w:sz w:val="20"/>
                <w:szCs w:val="20"/>
                <w:lang w:eastAsia="ru-RU"/>
              </w:rPr>
              <w:t>(строительство,  реконструкция</w:t>
            </w:r>
            <w:r>
              <w:rPr>
                <w:color w:val="000000"/>
                <w:sz w:val="20"/>
                <w:szCs w:val="20"/>
                <w:lang w:eastAsia="ru-RU"/>
              </w:rPr>
              <w:t>, текущий ремонт</w:t>
            </w:r>
            <w:r w:rsidRPr="00542A30">
              <w:rPr>
                <w:color w:val="000000"/>
                <w:sz w:val="20"/>
                <w:szCs w:val="20"/>
                <w:lang w:eastAsia="ru-RU"/>
              </w:rPr>
              <w:t>)</w:t>
            </w:r>
            <w:r w:rsidRPr="00542A30">
              <w:rPr>
                <w:sz w:val="20"/>
                <w:szCs w:val="20"/>
              </w:rPr>
              <w:t>, предлагаемых к реализации, определяется ежегодно по запросам муниципальных учреждений культуры.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7F" w:rsidRDefault="0018487F" w:rsidP="005726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80000,0 тыс. рублей,</w:t>
            </w:r>
          </w:p>
          <w:p w:rsidR="0018487F" w:rsidRPr="005726D4" w:rsidRDefault="0018487F" w:rsidP="005726D4">
            <w:pPr>
              <w:pStyle w:val="23"/>
              <w:spacing w:line="240" w:lineRule="auto"/>
              <w:rPr>
                <w:sz w:val="20"/>
                <w:szCs w:val="20"/>
              </w:rPr>
            </w:pPr>
            <w:r w:rsidRPr="005726D4">
              <w:rPr>
                <w:color w:val="000000"/>
                <w:sz w:val="20"/>
                <w:szCs w:val="20"/>
              </w:rPr>
              <w:t>в том числе по годам:</w:t>
            </w:r>
          </w:p>
          <w:p w:rsidR="0018487F" w:rsidRDefault="0018487F" w:rsidP="005726D4">
            <w:pPr>
              <w:pStyle w:val="ConsPlusNonformat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5726D4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</w:rPr>
              <w:t xml:space="preserve">80000,0 </w:t>
            </w:r>
            <w:r w:rsidRPr="005726D4">
              <w:rPr>
                <w:rFonts w:ascii="Times New Roman" w:hAnsi="Times New Roman" w:cs="Times New Roman"/>
              </w:rPr>
              <w:t>тыс. рублей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8487F" w:rsidRPr="00542A30" w:rsidRDefault="0018487F" w:rsidP="00E924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213D5" w:rsidTr="0018487F">
        <w:trPr>
          <w:trHeight w:val="6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F8F" w:rsidRPr="00BF1E9C" w:rsidRDefault="00851F8F" w:rsidP="00851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Развитие материально-технической базы учреждений культуры</w:t>
            </w:r>
          </w:p>
          <w:p w:rsidR="006213D5" w:rsidRDefault="006213D5" w:rsidP="00C572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D5" w:rsidRPr="00542A30" w:rsidRDefault="00C26189" w:rsidP="00C26189">
            <w:pPr>
              <w:autoSpaceDE w:val="0"/>
              <w:autoSpaceDN w:val="0"/>
              <w:adjustRightInd w:val="0"/>
              <w:ind w:left="132"/>
              <w:rPr>
                <w:sz w:val="20"/>
                <w:szCs w:val="20"/>
              </w:rPr>
            </w:pPr>
            <w:r w:rsidRPr="00EC283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3D5" w:rsidRPr="008B64D7" w:rsidRDefault="006213D5" w:rsidP="00E924D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42A30">
              <w:rPr>
                <w:sz w:val="20"/>
                <w:szCs w:val="20"/>
              </w:rPr>
              <w:t xml:space="preserve">Объем расходов рассчитан исходя из сложившейся потребности в приобретении необходимого оборудования, сформированного на основании </w:t>
            </w:r>
            <w:r>
              <w:rPr>
                <w:sz w:val="20"/>
                <w:szCs w:val="20"/>
              </w:rPr>
              <w:t>смет</w:t>
            </w:r>
            <w:r w:rsidRPr="00542A30">
              <w:rPr>
                <w:sz w:val="20"/>
                <w:szCs w:val="20"/>
              </w:rPr>
              <w:t xml:space="preserve"> муниципальных учреждений культуры. Стоимость единицы приобретаемого оборудования определена по данным анализа ценовых предложений потенциальных организаций-поставщиков.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4" w:rsidRDefault="005726D4" w:rsidP="005726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r w:rsidR="005463C8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000</w:t>
            </w:r>
            <w:r w:rsidR="00E372F5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тыс. рублей,</w:t>
            </w:r>
          </w:p>
          <w:p w:rsidR="005726D4" w:rsidRPr="005726D4" w:rsidRDefault="005726D4" w:rsidP="005726D4">
            <w:pPr>
              <w:pStyle w:val="23"/>
              <w:spacing w:line="240" w:lineRule="auto"/>
              <w:rPr>
                <w:sz w:val="20"/>
                <w:szCs w:val="20"/>
              </w:rPr>
            </w:pPr>
            <w:r w:rsidRPr="005726D4">
              <w:rPr>
                <w:color w:val="000000"/>
                <w:sz w:val="20"/>
                <w:szCs w:val="20"/>
              </w:rPr>
              <w:t>в том числе по годам:</w:t>
            </w:r>
          </w:p>
          <w:p w:rsidR="005726D4" w:rsidRPr="005726D4" w:rsidRDefault="005726D4" w:rsidP="005726D4">
            <w:pPr>
              <w:pStyle w:val="ConsPlusNonformat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5726D4">
              <w:rPr>
                <w:rFonts w:ascii="Times New Roman" w:hAnsi="Times New Roman" w:cs="Times New Roman"/>
              </w:rPr>
              <w:t xml:space="preserve"> год – </w:t>
            </w:r>
            <w:r w:rsidR="005463C8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000</w:t>
            </w:r>
            <w:r w:rsidR="00E372F5">
              <w:rPr>
                <w:rFonts w:ascii="Times New Roman" w:hAnsi="Times New Roman" w:cs="Times New Roman"/>
                <w:color w:val="000000"/>
              </w:rPr>
              <w:t>,0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26D4">
              <w:rPr>
                <w:rFonts w:ascii="Times New Roman" w:hAnsi="Times New Roman" w:cs="Times New Roman"/>
              </w:rPr>
              <w:t>тыс. рублей;</w:t>
            </w:r>
          </w:p>
          <w:p w:rsidR="005726D4" w:rsidRPr="005726D4" w:rsidRDefault="005726D4" w:rsidP="005726D4">
            <w:pPr>
              <w:pStyle w:val="ConsPlusNonformat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5726D4">
              <w:rPr>
                <w:rFonts w:ascii="Times New Roman" w:hAnsi="Times New Roman" w:cs="Times New Roman"/>
              </w:rPr>
              <w:t xml:space="preserve"> год – </w:t>
            </w:r>
            <w:r w:rsidR="005463C8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000</w:t>
            </w:r>
            <w:r w:rsidR="00E372F5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6D4">
              <w:rPr>
                <w:rFonts w:ascii="Times New Roman" w:hAnsi="Times New Roman" w:cs="Times New Roman"/>
              </w:rPr>
              <w:t>тыс. рублей;</w:t>
            </w:r>
          </w:p>
          <w:p w:rsidR="005726D4" w:rsidRDefault="005726D4" w:rsidP="005726D4">
            <w:pPr>
              <w:pStyle w:val="ConsPlusNonformat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5726D4">
              <w:rPr>
                <w:rFonts w:ascii="Times New Roman" w:hAnsi="Times New Roman" w:cs="Times New Roman"/>
              </w:rPr>
              <w:t xml:space="preserve"> год – </w:t>
            </w:r>
            <w:r w:rsidR="005463C8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000</w:t>
            </w:r>
            <w:r w:rsidR="00E372F5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6D4">
              <w:rPr>
                <w:rFonts w:ascii="Times New Roman" w:hAnsi="Times New Roman" w:cs="Times New Roman"/>
              </w:rPr>
              <w:t>тыс. рублей;</w:t>
            </w:r>
          </w:p>
          <w:p w:rsidR="005726D4" w:rsidRDefault="005726D4" w:rsidP="005726D4">
            <w:pPr>
              <w:pStyle w:val="ConsPlusNonformat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5726D4">
              <w:rPr>
                <w:rFonts w:ascii="Times New Roman" w:hAnsi="Times New Roman" w:cs="Times New Roman"/>
              </w:rPr>
              <w:t xml:space="preserve"> год – </w:t>
            </w:r>
            <w:r w:rsidR="005463C8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000</w:t>
            </w:r>
            <w:r w:rsidR="00E372F5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6D4">
              <w:rPr>
                <w:rFonts w:ascii="Times New Roman" w:hAnsi="Times New Roman" w:cs="Times New Roman"/>
              </w:rPr>
              <w:t>тыс. рублей;</w:t>
            </w:r>
          </w:p>
          <w:p w:rsidR="005726D4" w:rsidRDefault="005726D4" w:rsidP="005726D4">
            <w:pPr>
              <w:pStyle w:val="ConsPlusNonformat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5726D4">
              <w:rPr>
                <w:rFonts w:ascii="Times New Roman" w:hAnsi="Times New Roman" w:cs="Times New Roman"/>
              </w:rPr>
              <w:t xml:space="preserve">год – </w:t>
            </w:r>
            <w:r w:rsidR="005463C8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000</w:t>
            </w:r>
            <w:r w:rsidR="00E372F5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6D4">
              <w:rPr>
                <w:rFonts w:ascii="Times New Roman" w:hAnsi="Times New Roman" w:cs="Times New Roman"/>
              </w:rPr>
              <w:t>тыс. рублей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213D5" w:rsidRPr="00542A30" w:rsidRDefault="006213D5" w:rsidP="00E924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1F8F" w:rsidTr="005726D4">
        <w:trPr>
          <w:trHeight w:val="6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F8F" w:rsidRDefault="00851F8F" w:rsidP="00C572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проекта «Водный парк».  Выполнение работ по обустройству «Водного парка»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8F" w:rsidRPr="00542A30" w:rsidRDefault="00851F8F" w:rsidP="00C26189">
            <w:pPr>
              <w:autoSpaceDE w:val="0"/>
              <w:autoSpaceDN w:val="0"/>
              <w:adjustRightInd w:val="0"/>
              <w:ind w:left="132"/>
              <w:rPr>
                <w:color w:val="000000"/>
                <w:sz w:val="20"/>
                <w:szCs w:val="20"/>
                <w:lang w:eastAsia="ru-RU"/>
              </w:rPr>
            </w:pPr>
            <w:r w:rsidRPr="00EC283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5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F8F" w:rsidRPr="008B64D7" w:rsidRDefault="00851F8F" w:rsidP="000206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42A30">
              <w:rPr>
                <w:color w:val="000000"/>
                <w:sz w:val="20"/>
                <w:szCs w:val="20"/>
                <w:lang w:eastAsia="ru-RU"/>
              </w:rPr>
              <w:t xml:space="preserve">Расчет необходимых финансовых ресурсов на реализацию мероприятия осуществляется на основании локальных сметных расчетов, определенных в соответствии со сметными нормативами для конкретного вида работ, в том числе </w:t>
            </w:r>
            <w:r w:rsidRPr="00542A30">
              <w:rPr>
                <w:sz w:val="20"/>
                <w:szCs w:val="20"/>
                <w:lang w:eastAsia="ru-RU"/>
              </w:rPr>
              <w:t>с учетом индексации цен к уровню предыдущего года</w:t>
            </w:r>
            <w:r w:rsidRPr="00542A30">
              <w:rPr>
                <w:color w:val="000000"/>
                <w:sz w:val="20"/>
                <w:szCs w:val="20"/>
                <w:lang w:eastAsia="ru-RU"/>
              </w:rPr>
              <w:t>. При отсутствии нормативов – средняя стоимость работ, предлагаемая потенциальными исполнителями в количестве не менее 3-х предложений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8" w:rsidRDefault="005463C8" w:rsidP="00546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60000</w:t>
            </w:r>
            <w:r w:rsidR="00E372F5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тыс. рублей,</w:t>
            </w:r>
          </w:p>
          <w:p w:rsidR="005463C8" w:rsidRPr="005726D4" w:rsidRDefault="005463C8" w:rsidP="005463C8">
            <w:pPr>
              <w:pStyle w:val="23"/>
              <w:spacing w:line="240" w:lineRule="auto"/>
              <w:rPr>
                <w:sz w:val="20"/>
                <w:szCs w:val="20"/>
              </w:rPr>
            </w:pPr>
            <w:r w:rsidRPr="005726D4">
              <w:rPr>
                <w:color w:val="000000"/>
                <w:sz w:val="20"/>
                <w:szCs w:val="20"/>
              </w:rPr>
              <w:t>в том числе по годам:</w:t>
            </w:r>
          </w:p>
          <w:p w:rsidR="005463C8" w:rsidRPr="005726D4" w:rsidRDefault="005463C8" w:rsidP="005463C8">
            <w:pPr>
              <w:pStyle w:val="ConsPlusNonformat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5726D4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</w:rPr>
              <w:t>20000</w:t>
            </w:r>
            <w:r w:rsidR="00E372F5">
              <w:rPr>
                <w:rFonts w:ascii="Times New Roman" w:hAnsi="Times New Roman" w:cs="Times New Roman"/>
                <w:color w:val="000000"/>
              </w:rPr>
              <w:t>,0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26D4">
              <w:rPr>
                <w:rFonts w:ascii="Times New Roman" w:hAnsi="Times New Roman" w:cs="Times New Roman"/>
              </w:rPr>
              <w:t>тыс. рублей;</w:t>
            </w:r>
          </w:p>
          <w:p w:rsidR="005463C8" w:rsidRPr="005726D4" w:rsidRDefault="005463C8" w:rsidP="005463C8">
            <w:pPr>
              <w:pStyle w:val="ConsPlusNonformat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5726D4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10000</w:t>
            </w:r>
            <w:r w:rsidR="00E372F5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6D4">
              <w:rPr>
                <w:rFonts w:ascii="Times New Roman" w:hAnsi="Times New Roman" w:cs="Times New Roman"/>
              </w:rPr>
              <w:t>тыс. рублей;</w:t>
            </w:r>
          </w:p>
          <w:p w:rsidR="005463C8" w:rsidRDefault="005463C8" w:rsidP="005463C8">
            <w:pPr>
              <w:pStyle w:val="ConsPlusNonformat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5726D4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10000</w:t>
            </w:r>
            <w:r w:rsidR="00E372F5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6D4">
              <w:rPr>
                <w:rFonts w:ascii="Times New Roman" w:hAnsi="Times New Roman" w:cs="Times New Roman"/>
              </w:rPr>
              <w:t>тыс. рублей;</w:t>
            </w:r>
          </w:p>
          <w:p w:rsidR="005463C8" w:rsidRDefault="005463C8" w:rsidP="005463C8">
            <w:pPr>
              <w:pStyle w:val="ConsPlusNonformat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5726D4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10000</w:t>
            </w:r>
            <w:r w:rsidR="00E372F5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6D4">
              <w:rPr>
                <w:rFonts w:ascii="Times New Roman" w:hAnsi="Times New Roman" w:cs="Times New Roman"/>
              </w:rPr>
              <w:t>тыс. рублей;</w:t>
            </w:r>
          </w:p>
          <w:p w:rsidR="005463C8" w:rsidRDefault="005463C8" w:rsidP="005463C8">
            <w:pPr>
              <w:pStyle w:val="ConsPlusNonformat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5726D4">
              <w:rPr>
                <w:rFonts w:ascii="Times New Roman" w:hAnsi="Times New Roman" w:cs="Times New Roman"/>
              </w:rPr>
              <w:t xml:space="preserve">год – </w:t>
            </w:r>
            <w:r>
              <w:rPr>
                <w:rFonts w:ascii="Times New Roman" w:hAnsi="Times New Roman" w:cs="Times New Roman"/>
              </w:rPr>
              <w:t>10000</w:t>
            </w:r>
            <w:r w:rsidR="00E372F5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6D4">
              <w:rPr>
                <w:rFonts w:ascii="Times New Roman" w:hAnsi="Times New Roman" w:cs="Times New Roman"/>
              </w:rPr>
              <w:t>тыс. рублей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51F8F" w:rsidRPr="00542A30" w:rsidRDefault="00851F8F" w:rsidP="00E924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51F8F" w:rsidTr="005726D4">
        <w:trPr>
          <w:trHeight w:val="6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F8F" w:rsidRDefault="00851F8F" w:rsidP="00C572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парка на ул. Дзержинского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8F" w:rsidRPr="00EC2838" w:rsidRDefault="00851F8F" w:rsidP="00C26189">
            <w:pPr>
              <w:autoSpaceDE w:val="0"/>
              <w:autoSpaceDN w:val="0"/>
              <w:adjustRightInd w:val="0"/>
              <w:ind w:lef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F8F" w:rsidRPr="00542A30" w:rsidRDefault="00851F8F" w:rsidP="00E924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8" w:rsidRDefault="005463C8" w:rsidP="005463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10000</w:t>
            </w:r>
            <w:r w:rsidR="00E372F5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тыс. рублей,</w:t>
            </w:r>
          </w:p>
          <w:p w:rsidR="005463C8" w:rsidRPr="005726D4" w:rsidRDefault="005463C8" w:rsidP="005463C8">
            <w:pPr>
              <w:pStyle w:val="23"/>
              <w:spacing w:line="240" w:lineRule="auto"/>
              <w:rPr>
                <w:sz w:val="20"/>
                <w:szCs w:val="20"/>
              </w:rPr>
            </w:pPr>
            <w:r w:rsidRPr="005726D4">
              <w:rPr>
                <w:color w:val="000000"/>
                <w:sz w:val="20"/>
                <w:szCs w:val="20"/>
              </w:rPr>
              <w:t>в том числе по годам:</w:t>
            </w:r>
          </w:p>
          <w:p w:rsidR="005463C8" w:rsidRDefault="005463C8" w:rsidP="005463C8">
            <w:pPr>
              <w:pStyle w:val="ConsPlusNonformat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5726D4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10000</w:t>
            </w:r>
            <w:r w:rsidR="00E372F5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6D4">
              <w:rPr>
                <w:rFonts w:ascii="Times New Roman" w:hAnsi="Times New Roman" w:cs="Times New Roman"/>
              </w:rPr>
              <w:t>тыс. рублей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51F8F" w:rsidRPr="00542A30" w:rsidRDefault="00851F8F" w:rsidP="00E924D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30362" w:rsidRDefault="00330362" w:rsidP="0033036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0283A" w:rsidRDefault="0090283A" w:rsidP="00D149AC">
      <w:pPr>
        <w:widowControl w:val="0"/>
        <w:autoSpaceDE w:val="0"/>
        <w:autoSpaceDN w:val="0"/>
        <w:adjustRightInd w:val="0"/>
        <w:jc w:val="both"/>
        <w:sectPr w:rsidR="0090283A" w:rsidSect="0018487F">
          <w:pgSz w:w="16838" w:h="11906" w:orient="landscape"/>
          <w:pgMar w:top="993" w:right="1276" w:bottom="907" w:left="1134" w:header="720" w:footer="720" w:gutter="0"/>
          <w:cols w:space="720"/>
          <w:docGrid w:linePitch="360"/>
        </w:sectPr>
      </w:pPr>
      <w:bookmarkStart w:id="1" w:name="Par40"/>
      <w:bookmarkStart w:id="2" w:name="Par41"/>
      <w:bookmarkEnd w:id="1"/>
      <w:bookmarkEnd w:id="2"/>
    </w:p>
    <w:p w:rsidR="00330362" w:rsidRDefault="00CE2687" w:rsidP="00330362">
      <w:pPr>
        <w:jc w:val="right"/>
      </w:pPr>
      <w:r w:rsidRPr="00695CBB">
        <w:lastRenderedPageBreak/>
        <w:t>Приложение №</w:t>
      </w:r>
      <w:r>
        <w:t>3</w:t>
      </w:r>
    </w:p>
    <w:p w:rsidR="00330362" w:rsidRDefault="00330362" w:rsidP="0033036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 муниципальной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программе</w:t>
      </w:r>
    </w:p>
    <w:p w:rsidR="00330362" w:rsidRDefault="00330362" w:rsidP="0033036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городского поселения Воскресенск</w:t>
      </w:r>
    </w:p>
    <w:p w:rsidR="00330362" w:rsidRDefault="00330362" w:rsidP="0033036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64818">
        <w:rPr>
          <w:rFonts w:ascii="Times New Roman" w:hAnsi="Times New Roman" w:cs="Times New Roman"/>
          <w:sz w:val="24"/>
          <w:szCs w:val="24"/>
        </w:rPr>
        <w:t xml:space="preserve">Развитие культуры </w:t>
      </w:r>
    </w:p>
    <w:p w:rsidR="00330362" w:rsidRDefault="00330362" w:rsidP="0033036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2015-2019 </w:t>
      </w:r>
      <w:r w:rsidR="00E64818"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30362" w:rsidRDefault="00330362" w:rsidP="0033036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:rsidR="00330362" w:rsidRDefault="00330362" w:rsidP="0033036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поселения Воскресенск  </w:t>
      </w:r>
    </w:p>
    <w:p w:rsidR="00330362" w:rsidRDefault="00330362" w:rsidP="0033036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64818">
        <w:rPr>
          <w:rFonts w:ascii="Times New Roman" w:hAnsi="Times New Roman" w:cs="Times New Roman"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sz w:val="24"/>
          <w:szCs w:val="24"/>
        </w:rPr>
        <w:t xml:space="preserve"> на 2015-2019 </w:t>
      </w:r>
      <w:r w:rsidR="00E64818"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30362" w:rsidRDefault="00330362" w:rsidP="00330362">
      <w:pPr>
        <w:widowControl w:val="0"/>
        <w:autoSpaceDE w:val="0"/>
        <w:autoSpaceDN w:val="0"/>
        <w:adjustRightInd w:val="0"/>
        <w:ind w:left="7080"/>
        <w:jc w:val="right"/>
        <w:outlineLvl w:val="1"/>
      </w:pPr>
    </w:p>
    <w:tbl>
      <w:tblPr>
        <w:tblW w:w="15876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5"/>
        <w:gridCol w:w="22"/>
        <w:gridCol w:w="1525"/>
        <w:gridCol w:w="1687"/>
        <w:gridCol w:w="1266"/>
        <w:gridCol w:w="1266"/>
        <w:gridCol w:w="1686"/>
        <w:gridCol w:w="845"/>
        <w:gridCol w:w="844"/>
        <w:gridCol w:w="845"/>
        <w:gridCol w:w="844"/>
        <w:gridCol w:w="845"/>
        <w:gridCol w:w="844"/>
        <w:gridCol w:w="1547"/>
        <w:gridCol w:w="1265"/>
      </w:tblGrid>
      <w:tr w:rsidR="00330362" w:rsidTr="00D6582F">
        <w:trPr>
          <w:trHeight w:val="10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реализации </w:t>
            </w:r>
            <w:r w:rsidR="00BF1E9C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рограммы 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Pr="00362301" w:rsidRDefault="00330362" w:rsidP="00234273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362301">
              <w:rPr>
                <w:sz w:val="20"/>
                <w:szCs w:val="20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301">
              <w:rPr>
                <w:sz w:val="20"/>
                <w:szCs w:val="20"/>
              </w:rPr>
              <w:t>Объем финансирования мероприятия в текущем финансовом году (тыс. руб.)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4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Pr="00362301" w:rsidRDefault="00330362" w:rsidP="00234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301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Pr="00362301" w:rsidRDefault="00330362" w:rsidP="00F86041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proofErr w:type="gramStart"/>
            <w:r w:rsidRPr="00362301">
              <w:rPr>
                <w:sz w:val="20"/>
                <w:szCs w:val="20"/>
              </w:rPr>
              <w:t>Ответственный</w:t>
            </w:r>
            <w:proofErr w:type="gramEnd"/>
            <w:r w:rsidRPr="00362301">
              <w:rPr>
                <w:sz w:val="20"/>
                <w:szCs w:val="20"/>
              </w:rPr>
              <w:t xml:space="preserve"> за выполнение мероприятия </w:t>
            </w:r>
            <w:r w:rsidR="00BF1E9C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рограммы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F86041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выполнения мер</w:t>
            </w:r>
            <w:r w:rsidR="00F8604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приятий </w:t>
            </w:r>
            <w:r w:rsidR="00BF1E9C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рограммы </w:t>
            </w:r>
          </w:p>
        </w:tc>
      </w:tr>
      <w:tr w:rsidR="00330362" w:rsidTr="00D6582F">
        <w:trPr>
          <w:trHeight w:val="10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0362" w:rsidTr="00D6582F">
        <w:trPr>
          <w:trHeight w:val="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813BE" w:rsidTr="00D6582F">
        <w:trPr>
          <w:trHeight w:val="213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234273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Pr="00BF1E9C" w:rsidRDefault="00F813BE" w:rsidP="00B95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Задача 1. </w:t>
            </w:r>
            <w:r w:rsidRPr="008B64D7">
              <w:rPr>
                <w:bCs/>
                <w:color w:val="000000"/>
                <w:sz w:val="20"/>
                <w:szCs w:val="20"/>
              </w:rPr>
              <w:t xml:space="preserve">Повышение качества услуг </w:t>
            </w:r>
            <w:proofErr w:type="spellStart"/>
            <w:r w:rsidRPr="008B64D7">
              <w:rPr>
                <w:bCs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8B64D7">
              <w:rPr>
                <w:bCs/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Pr="00243077" w:rsidRDefault="00F813B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F813B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234273">
            <w:pPr>
              <w:widowControl w:val="0"/>
              <w:autoSpaceDE w:val="0"/>
              <w:autoSpaceDN w:val="0"/>
              <w:adjustRightInd w:val="0"/>
              <w:ind w:left="-102"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2015-2019 г.г.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AA00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4768,3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30990,0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B95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B95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B95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B95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B95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7360,0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F86041">
            <w:pPr>
              <w:widowControl w:val="0"/>
              <w:autoSpaceDE w:val="0"/>
              <w:autoSpaceDN w:val="0"/>
              <w:adjustRightInd w:val="0"/>
              <w:ind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13BE" w:rsidTr="00D6582F">
        <w:trPr>
          <w:trHeight w:val="941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Pr="00EC2838" w:rsidRDefault="00F813BE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83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AA00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4768,3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30990,0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7360,0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13BE" w:rsidTr="009C0204">
        <w:trPr>
          <w:trHeight w:val="6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F813BE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Pr="00BF1E9C" w:rsidRDefault="00F813BE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Pr="00243077" w:rsidRDefault="00F813BE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план праздничных и культурно-массовых мероприятий городского поселения Воскресенск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F813B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F813BE">
            <w:pPr>
              <w:widowControl w:val="0"/>
              <w:autoSpaceDE w:val="0"/>
              <w:autoSpaceDN w:val="0"/>
              <w:adjustRightInd w:val="0"/>
              <w:ind w:left="-102"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2015-2019 г.г.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4768,3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13BE" w:rsidTr="00D6582F">
        <w:trPr>
          <w:trHeight w:val="94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Pr="00EC2838" w:rsidRDefault="00F813B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83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AA00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4768,3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13BE" w:rsidRPr="00362301" w:rsidTr="009C0204">
        <w:trPr>
          <w:trHeight w:val="31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234273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E74">
              <w:rPr>
                <w:bCs/>
                <w:color w:val="000000"/>
                <w:sz w:val="20"/>
                <w:szCs w:val="20"/>
              </w:rPr>
              <w:t>Повышение квалификации работников культуры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3077">
              <w:rPr>
                <w:sz w:val="20"/>
                <w:szCs w:val="20"/>
              </w:rPr>
              <w:t>Финансирование учреждений согласно утвержденной смете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C13A80">
            <w:pPr>
              <w:widowControl w:val="0"/>
              <w:autoSpaceDE w:val="0"/>
              <w:autoSpaceDN w:val="0"/>
              <w:adjustRightInd w:val="0"/>
              <w:ind w:left="-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2016-2019 г.г.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Pr="00362301" w:rsidRDefault="00F813B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Pr="00362301" w:rsidRDefault="00F813B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Pr="00362301" w:rsidRDefault="00F813B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Pr="00362301" w:rsidRDefault="00F813B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Pr="00362301" w:rsidRDefault="00F813B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Pr="00362301" w:rsidRDefault="00F813B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Pr="00362301" w:rsidRDefault="00F813BE" w:rsidP="004D6A6E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учреждения культуры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Pr="00362301" w:rsidRDefault="00F813B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813BE" w:rsidRPr="00362301" w:rsidTr="00D6582F">
        <w:trPr>
          <w:trHeight w:val="850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Pr="00362301" w:rsidRDefault="00F813B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83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Default="00F813B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Pr="00362301" w:rsidRDefault="00F813BE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Pr="00362301" w:rsidRDefault="00F813BE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Pr="00362301" w:rsidRDefault="00F813BE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Pr="00362301" w:rsidRDefault="00F813BE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Pr="00362301" w:rsidRDefault="00F813BE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Pr="00362301" w:rsidRDefault="00F813BE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Pr="00362301" w:rsidRDefault="00F813B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13BE" w:rsidRPr="00362301" w:rsidRDefault="00F813B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582F" w:rsidTr="00D6582F">
        <w:trPr>
          <w:trHeight w:val="25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3A6821">
              <w:rPr>
                <w:bCs/>
                <w:color w:val="000000"/>
                <w:sz w:val="20"/>
                <w:szCs w:val="20"/>
              </w:rPr>
              <w:t>Задача</w:t>
            </w:r>
            <w:r>
              <w:rPr>
                <w:bCs/>
                <w:color w:val="000000"/>
                <w:sz w:val="20"/>
                <w:szCs w:val="20"/>
              </w:rPr>
              <w:t xml:space="preserve"> 2</w:t>
            </w:r>
            <w:r w:rsidRPr="003A6821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3A6821">
              <w:rPr>
                <w:sz w:val="20"/>
                <w:szCs w:val="20"/>
                <w:lang w:eastAsia="ru-RU"/>
              </w:rPr>
              <w:t>Модернизация и укреплен</w:t>
            </w:r>
            <w:r>
              <w:rPr>
                <w:sz w:val="20"/>
                <w:szCs w:val="20"/>
                <w:lang w:eastAsia="ru-RU"/>
              </w:rPr>
              <w:t xml:space="preserve">ие материально-технической базы </w:t>
            </w:r>
            <w:r w:rsidRPr="003A6821">
              <w:rPr>
                <w:sz w:val="20"/>
                <w:szCs w:val="20"/>
                <w:lang w:eastAsia="ru-RU"/>
              </w:rPr>
              <w:t>учреждений культуры путем проведения ремонтов и материально-технического переоснащени</w:t>
            </w:r>
            <w:r>
              <w:rPr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6202EA">
            <w:pPr>
              <w:widowControl w:val="0"/>
              <w:autoSpaceDE w:val="0"/>
              <w:autoSpaceDN w:val="0"/>
              <w:adjustRightInd w:val="0"/>
              <w:ind w:left="-102"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2015-2019 г.г.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34413,1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D6582F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93134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582F" w:rsidTr="00D6582F">
        <w:trPr>
          <w:trHeight w:val="25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Pr="00EC2838" w:rsidRDefault="00D6582F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83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34413,1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D6582F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582F" w:rsidTr="00D6582F">
        <w:trPr>
          <w:trHeight w:val="25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F813BE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F813BE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здания муниципального учреждения «Центр культуры и досуга «Москворецкий»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F813B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243077">
              <w:rPr>
                <w:sz w:val="20"/>
                <w:szCs w:val="20"/>
              </w:rPr>
              <w:t>Финансирование учреждений согласно утвержденной смете</w:t>
            </w:r>
          </w:p>
          <w:p w:rsidR="00D6582F" w:rsidRDefault="00D6582F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F813BE">
            <w:pPr>
              <w:widowControl w:val="0"/>
              <w:autoSpaceDE w:val="0"/>
              <w:autoSpaceDN w:val="0"/>
              <w:adjustRightInd w:val="0"/>
              <w:ind w:left="-102"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</w:t>
            </w:r>
            <w:proofErr w:type="spellStart"/>
            <w:r>
              <w:rPr>
                <w:sz w:val="20"/>
                <w:szCs w:val="20"/>
              </w:rPr>
              <w:t>ЦКиД</w:t>
            </w:r>
            <w:proofErr w:type="spellEnd"/>
            <w:r>
              <w:rPr>
                <w:sz w:val="20"/>
                <w:szCs w:val="20"/>
              </w:rPr>
              <w:t xml:space="preserve"> «Москворецкий»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582F" w:rsidTr="00D6582F">
        <w:trPr>
          <w:trHeight w:val="250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Pr="00EC2838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83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5726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582F" w:rsidTr="00D6582F">
        <w:trPr>
          <w:trHeight w:val="25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6582F" w:rsidRDefault="00A77DE4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4.95pt;margin-top:72.5pt;width:189pt;height:1.5pt;z-index:251661312" o:connectortype="straight"/>
              </w:pic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Pr="00BF1E9C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материально-технической базы учреждений культуры</w:t>
            </w:r>
          </w:p>
          <w:p w:rsidR="00D6582F" w:rsidRPr="00BF1E9C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243077">
              <w:rPr>
                <w:sz w:val="20"/>
                <w:szCs w:val="20"/>
              </w:rPr>
              <w:t>Финансирование учреждений согласно утвержденной смете</w:t>
            </w:r>
            <w:r w:rsidRPr="00D7194A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ind w:left="-102"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2015-2019 г.г.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34413,1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5726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4D6A6E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582F" w:rsidTr="009C0204">
        <w:trPr>
          <w:trHeight w:val="1633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Pr="00362301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83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34413,1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5726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5726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5726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5726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5726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5726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582F" w:rsidTr="009C0204">
        <w:trPr>
          <w:trHeight w:val="9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Задача 3. </w:t>
            </w:r>
            <w:r w:rsidRPr="003A6821">
              <w:rPr>
                <w:sz w:val="20"/>
                <w:szCs w:val="20"/>
                <w:lang w:eastAsia="ru-RU"/>
              </w:rPr>
              <w:t>Создание условий для массового отдыха жителей поселения и повышение качества рекреационных услуг для населения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9313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:rsidR="00D6582F" w:rsidRDefault="00D6582F" w:rsidP="009313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ind w:left="-102"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2015-2019 г.г.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9313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9313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9313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9313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9313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9313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Pr="00D6582F" w:rsidRDefault="00D6582F" w:rsidP="00D658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развития городской инфраструктуры МУ «</w:t>
            </w:r>
            <w:proofErr w:type="spellStart"/>
            <w:r>
              <w:rPr>
                <w:sz w:val="20"/>
                <w:szCs w:val="20"/>
              </w:rPr>
              <w:t>ЦКиД</w:t>
            </w:r>
            <w:proofErr w:type="spellEnd"/>
            <w:r>
              <w:rPr>
                <w:sz w:val="20"/>
                <w:szCs w:val="20"/>
              </w:rPr>
              <w:t xml:space="preserve"> «Москворецкий»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582F" w:rsidTr="00D6582F">
        <w:trPr>
          <w:trHeight w:val="250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Pr="00EC2838" w:rsidRDefault="00D6582F" w:rsidP="009313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83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9313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9313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9313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9313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9313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9313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582F" w:rsidTr="00D6582F">
        <w:trPr>
          <w:trHeight w:val="250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Pr="00EC2838" w:rsidRDefault="00D6582F" w:rsidP="009313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9313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9313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9313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9313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9313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9313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582F" w:rsidTr="00D6582F">
        <w:trPr>
          <w:trHeight w:val="25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133597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13359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проекта «Водный парк».  Выполнение работ по обустройству «Водного парка»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13359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243077">
              <w:rPr>
                <w:sz w:val="20"/>
                <w:szCs w:val="20"/>
              </w:rPr>
              <w:t>Финансирование учреждений согласно утвержденной смете</w:t>
            </w:r>
            <w:r w:rsidRPr="00D7194A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D6582F" w:rsidRDefault="00D6582F" w:rsidP="00133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133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:rsidR="00D6582F" w:rsidRDefault="00D6582F" w:rsidP="00133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133597">
            <w:pPr>
              <w:widowControl w:val="0"/>
              <w:autoSpaceDE w:val="0"/>
              <w:autoSpaceDN w:val="0"/>
              <w:adjustRightInd w:val="0"/>
              <w:ind w:left="-102"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2015-2019 г.г.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133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133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133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133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133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133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133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D658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развития городской инфраструктуры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582F" w:rsidTr="00D6582F">
        <w:trPr>
          <w:trHeight w:val="250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Pr="00EC2838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83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5726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5726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5726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5726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582F" w:rsidTr="00D6582F">
        <w:trPr>
          <w:trHeight w:val="169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7261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парка на ул. Дзержинского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Pr="0072613E" w:rsidRDefault="00D6582F" w:rsidP="0072613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243077">
              <w:rPr>
                <w:sz w:val="20"/>
                <w:szCs w:val="20"/>
              </w:rPr>
              <w:t>Финансирование учреждений согласно утвержденной смете</w:t>
            </w:r>
            <w:r w:rsidRPr="00D7194A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5726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:rsidR="00D6582F" w:rsidRDefault="00D6582F" w:rsidP="005726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6202EA">
            <w:pPr>
              <w:widowControl w:val="0"/>
              <w:autoSpaceDE w:val="0"/>
              <w:autoSpaceDN w:val="0"/>
              <w:adjustRightInd w:val="0"/>
              <w:ind w:left="-102"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</w:t>
            </w:r>
            <w:proofErr w:type="spellStart"/>
            <w:r>
              <w:rPr>
                <w:sz w:val="20"/>
                <w:szCs w:val="20"/>
              </w:rPr>
              <w:t>ЦКиД</w:t>
            </w:r>
            <w:proofErr w:type="spellEnd"/>
            <w:r>
              <w:rPr>
                <w:sz w:val="20"/>
                <w:szCs w:val="20"/>
              </w:rPr>
              <w:t xml:space="preserve"> «Москворецкий»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582F" w:rsidTr="00D6582F">
        <w:trPr>
          <w:trHeight w:val="250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7261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Pr="00362301" w:rsidRDefault="00D6582F" w:rsidP="005726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83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582F" w:rsidTr="00D6582F">
        <w:trPr>
          <w:trHeight w:val="250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7261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5726D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82F" w:rsidRDefault="00D6582F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3A80" w:rsidTr="009C0204">
        <w:trPr>
          <w:trHeight w:val="973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3A80" w:rsidRDefault="00A77DE4" w:rsidP="00D65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4" type="#_x0000_t32" style="position:absolute;left:0;text-align:left;margin-left:-5.7pt;margin-top:54.6pt;width:189pt;height:.05pt;z-index:251664384;mso-position-horizontal-relative:text;mso-position-vertical-relative:text" o:connectortype="straight"/>
              </w:pict>
            </w:r>
          </w:p>
        </w:tc>
        <w:tc>
          <w:tcPr>
            <w:tcW w:w="32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3A80" w:rsidRPr="00945D7D" w:rsidRDefault="00C13A80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5D7D">
              <w:rPr>
                <w:sz w:val="20"/>
                <w:szCs w:val="20"/>
              </w:rPr>
              <w:t>Итого по Программе: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3A80" w:rsidRDefault="00C13A80" w:rsidP="009313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:rsidR="00C13A80" w:rsidRDefault="00C13A80" w:rsidP="009313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3A80" w:rsidRDefault="00C13A80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2015-2019 г.г.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3A80" w:rsidRDefault="002E7584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59181,4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3A80" w:rsidRDefault="00C13A80" w:rsidP="00D63CFC">
            <w:pPr>
              <w:widowControl w:val="0"/>
              <w:autoSpaceDE w:val="0"/>
              <w:autoSpaceDN w:val="0"/>
              <w:adjustRightInd w:val="0"/>
              <w:ind w:left="-19" w:right="-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251990,0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3A80" w:rsidRDefault="00C13A80" w:rsidP="00D63CFC">
            <w:pPr>
              <w:widowControl w:val="0"/>
              <w:autoSpaceDE w:val="0"/>
              <w:autoSpaceDN w:val="0"/>
              <w:adjustRightInd w:val="0"/>
              <w:ind w:left="-19" w:right="-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3A80" w:rsidRDefault="00C13A80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40120,0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3A80" w:rsidRDefault="00C13A80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31210,0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3A80" w:rsidRDefault="00C13A80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3A80" w:rsidRDefault="00C13A80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32360,0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3A80" w:rsidRDefault="00C13A80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3A80" w:rsidRDefault="00C13A80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3A80" w:rsidTr="009C0204">
        <w:trPr>
          <w:trHeight w:val="2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3A80" w:rsidRDefault="00C13A80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3A80" w:rsidRDefault="00C13A80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3A80" w:rsidRPr="00362301" w:rsidRDefault="00A77DE4" w:rsidP="009313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3" type="#_x0000_t32" style="position:absolute;margin-left:-193.15pt;margin-top:-3.25pt;width:189pt;height:.75pt;z-index:251663360;mso-position-horizontal-relative:text;mso-position-vertical-relative:text" o:connectortype="straight"/>
              </w:pict>
            </w:r>
            <w:r w:rsidR="00C13A80" w:rsidRPr="00EC283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3A80" w:rsidRDefault="00C13A80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3A80" w:rsidRDefault="002E7584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49181,4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3A80" w:rsidRDefault="00C13A80" w:rsidP="00D63CFC">
            <w:pPr>
              <w:widowControl w:val="0"/>
              <w:autoSpaceDE w:val="0"/>
              <w:autoSpaceDN w:val="0"/>
              <w:adjustRightInd w:val="0"/>
              <w:ind w:left="-19" w:right="-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241990,0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3A80" w:rsidRDefault="00C13A80" w:rsidP="00D63CFC">
            <w:pPr>
              <w:widowControl w:val="0"/>
              <w:autoSpaceDE w:val="0"/>
              <w:autoSpaceDN w:val="0"/>
              <w:adjustRightInd w:val="0"/>
              <w:ind w:left="-19" w:right="-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3A80" w:rsidRDefault="00C13A80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30120,0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3A80" w:rsidRDefault="00C13A80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31210,0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3A80" w:rsidRDefault="00C13A80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3A80" w:rsidRDefault="00C13A80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32360,0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3A80" w:rsidRDefault="00C13A80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3A80" w:rsidRDefault="00C13A80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3A80" w:rsidTr="00D6582F">
        <w:trPr>
          <w:trHeight w:val="2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3A80" w:rsidRDefault="00C13A80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3A80" w:rsidRDefault="00C13A80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3A80" w:rsidRDefault="00C13A80" w:rsidP="0093134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3A80" w:rsidRDefault="00C13A80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3A80" w:rsidRDefault="002E7584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3A80" w:rsidRDefault="00C13A80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3A80" w:rsidRDefault="00C13A80" w:rsidP="00D63CFC">
            <w:pPr>
              <w:widowControl w:val="0"/>
              <w:autoSpaceDE w:val="0"/>
              <w:autoSpaceDN w:val="0"/>
              <w:adjustRightInd w:val="0"/>
              <w:ind w:right="-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3A80" w:rsidRDefault="00C13A80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3A80" w:rsidRDefault="00C13A80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3A80" w:rsidRDefault="00C13A80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3A80" w:rsidRDefault="00C13A80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3A80" w:rsidRDefault="00C13A80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3A80" w:rsidRDefault="00C13A80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582F" w:rsidTr="00D6582F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3"/>
          <w:wBefore w:w="13064" w:type="dxa"/>
          <w:trHeight w:val="100"/>
        </w:trPr>
        <w:tc>
          <w:tcPr>
            <w:tcW w:w="2812" w:type="dxa"/>
            <w:gridSpan w:val="2"/>
          </w:tcPr>
          <w:p w:rsidR="00D6582F" w:rsidRDefault="00D6582F" w:rsidP="00234273">
            <w:pPr>
              <w:jc w:val="right"/>
            </w:pPr>
          </w:p>
        </w:tc>
      </w:tr>
    </w:tbl>
    <w:p w:rsidR="00A17C62" w:rsidRDefault="00A17C62" w:rsidP="00A17C62">
      <w:pPr>
        <w:ind w:left="1418" w:hanging="1418"/>
      </w:pPr>
      <w:r>
        <w:t>Примечание: Объемы финансирования подлежат ежегодному уточнению в соответствии с решением о бюджете городского поселения Воскресенск на очередной финансовый год и на плановый период.</w:t>
      </w:r>
    </w:p>
    <w:p w:rsidR="0026598D" w:rsidRDefault="0026598D" w:rsidP="00A17C62"/>
    <w:p w:rsidR="00330362" w:rsidRDefault="00131E9E" w:rsidP="00131E9E">
      <w:r>
        <w:t xml:space="preserve"> </w:t>
      </w:r>
    </w:p>
    <w:p w:rsidR="00021E5D" w:rsidRPr="00502B36" w:rsidRDefault="00021E5D" w:rsidP="00021E5D"/>
    <w:sectPr w:rsidR="00021E5D" w:rsidRPr="00502B36" w:rsidSect="0090283A">
      <w:pgSz w:w="16838" w:h="11906" w:orient="landscape"/>
      <w:pgMar w:top="1418" w:right="1276" w:bottom="90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C62" w:rsidRDefault="00555C62" w:rsidP="004C4CB9">
      <w:r>
        <w:separator/>
      </w:r>
    </w:p>
  </w:endnote>
  <w:endnote w:type="continuationSeparator" w:id="1">
    <w:p w:rsidR="00555C62" w:rsidRDefault="00555C62" w:rsidP="004C4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C62" w:rsidRDefault="00555C62" w:rsidP="004C4CB9">
      <w:r>
        <w:separator/>
      </w:r>
    </w:p>
  </w:footnote>
  <w:footnote w:type="continuationSeparator" w:id="1">
    <w:p w:rsidR="00555C62" w:rsidRDefault="00555C62" w:rsidP="004C4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>
    <w:nsid w:val="00000008"/>
    <w:multiLevelType w:val="singleLevel"/>
    <w:tmpl w:val="0000000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6227D25"/>
    <w:multiLevelType w:val="hybridMultilevel"/>
    <w:tmpl w:val="14486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A56EA"/>
    <w:multiLevelType w:val="hybridMultilevel"/>
    <w:tmpl w:val="C862D662"/>
    <w:lvl w:ilvl="0" w:tplc="8348F4C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6D1CE8"/>
    <w:multiLevelType w:val="hybridMultilevel"/>
    <w:tmpl w:val="36C452E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321F4"/>
    <w:multiLevelType w:val="hybridMultilevel"/>
    <w:tmpl w:val="69DEDAB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D5EFE"/>
    <w:multiLevelType w:val="hybridMultilevel"/>
    <w:tmpl w:val="C1D8F634"/>
    <w:lvl w:ilvl="0" w:tplc="FD1A796C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20FF1825"/>
    <w:multiLevelType w:val="hybridMultilevel"/>
    <w:tmpl w:val="00EC9692"/>
    <w:lvl w:ilvl="0" w:tplc="B7EEA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B6E2A"/>
    <w:multiLevelType w:val="hybridMultilevel"/>
    <w:tmpl w:val="0A52703A"/>
    <w:lvl w:ilvl="0" w:tplc="81588DB4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E490B"/>
    <w:multiLevelType w:val="hybridMultilevel"/>
    <w:tmpl w:val="C7049916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01DA7"/>
    <w:multiLevelType w:val="hybridMultilevel"/>
    <w:tmpl w:val="9B989982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BF71AF"/>
    <w:multiLevelType w:val="hybridMultilevel"/>
    <w:tmpl w:val="A8C2B750"/>
    <w:lvl w:ilvl="0" w:tplc="2912EB2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8200C2"/>
    <w:multiLevelType w:val="hybridMultilevel"/>
    <w:tmpl w:val="64547158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A1A53"/>
    <w:multiLevelType w:val="hybridMultilevel"/>
    <w:tmpl w:val="56709084"/>
    <w:lvl w:ilvl="0" w:tplc="BE4274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B15D9"/>
    <w:multiLevelType w:val="hybridMultilevel"/>
    <w:tmpl w:val="89AA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F6A49"/>
    <w:multiLevelType w:val="hybridMultilevel"/>
    <w:tmpl w:val="6DD87FF8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D05F2A"/>
    <w:multiLevelType w:val="hybridMultilevel"/>
    <w:tmpl w:val="548A91C8"/>
    <w:lvl w:ilvl="0" w:tplc="2912EB2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5F543B"/>
    <w:multiLevelType w:val="hybridMultilevel"/>
    <w:tmpl w:val="372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B4FB5"/>
    <w:multiLevelType w:val="hybridMultilevel"/>
    <w:tmpl w:val="4506608C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37B2169"/>
    <w:multiLevelType w:val="hybridMultilevel"/>
    <w:tmpl w:val="EFF2B0EC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26531"/>
    <w:multiLevelType w:val="hybridMultilevel"/>
    <w:tmpl w:val="96001710"/>
    <w:lvl w:ilvl="0" w:tplc="B7EEA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7D075F3"/>
    <w:multiLevelType w:val="hybridMultilevel"/>
    <w:tmpl w:val="13808DDA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1342A3"/>
    <w:multiLevelType w:val="hybridMultilevel"/>
    <w:tmpl w:val="3C40CA5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83B0D"/>
    <w:multiLevelType w:val="hybridMultilevel"/>
    <w:tmpl w:val="A4806220"/>
    <w:lvl w:ilvl="0" w:tplc="81588DB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7B4A59"/>
    <w:multiLevelType w:val="hybridMultilevel"/>
    <w:tmpl w:val="1964918A"/>
    <w:lvl w:ilvl="0" w:tplc="81588DB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47336C"/>
    <w:multiLevelType w:val="hybridMultilevel"/>
    <w:tmpl w:val="D972918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EA6287"/>
    <w:multiLevelType w:val="hybridMultilevel"/>
    <w:tmpl w:val="32067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5813776"/>
    <w:multiLevelType w:val="hybridMultilevel"/>
    <w:tmpl w:val="C3FAE05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144098"/>
    <w:multiLevelType w:val="hybridMultilevel"/>
    <w:tmpl w:val="A344E22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744F8"/>
    <w:multiLevelType w:val="multilevel"/>
    <w:tmpl w:val="B5A400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50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3">
    <w:nsid w:val="7CCF712C"/>
    <w:multiLevelType w:val="hybridMultilevel"/>
    <w:tmpl w:val="EB522AC6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538E3"/>
    <w:multiLevelType w:val="hybridMultilevel"/>
    <w:tmpl w:val="3D2E74C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F3B4833"/>
    <w:multiLevelType w:val="hybridMultilevel"/>
    <w:tmpl w:val="0B2AB37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3"/>
  </w:num>
  <w:num w:numId="5">
    <w:abstractNumId w:val="8"/>
  </w:num>
  <w:num w:numId="6">
    <w:abstractNumId w:val="5"/>
  </w:num>
  <w:num w:numId="7">
    <w:abstractNumId w:val="11"/>
  </w:num>
  <w:num w:numId="8">
    <w:abstractNumId w:val="22"/>
  </w:num>
  <w:num w:numId="9">
    <w:abstractNumId w:val="31"/>
  </w:num>
  <w:num w:numId="10">
    <w:abstractNumId w:val="6"/>
  </w:num>
  <w:num w:numId="11">
    <w:abstractNumId w:val="25"/>
  </w:num>
  <w:num w:numId="12">
    <w:abstractNumId w:val="15"/>
  </w:num>
  <w:num w:numId="13">
    <w:abstractNumId w:val="28"/>
  </w:num>
  <w:num w:numId="14">
    <w:abstractNumId w:val="18"/>
  </w:num>
  <w:num w:numId="15">
    <w:abstractNumId w:val="10"/>
  </w:num>
  <w:num w:numId="16">
    <w:abstractNumId w:val="16"/>
  </w:num>
  <w:num w:numId="17">
    <w:abstractNumId w:val="4"/>
  </w:num>
  <w:num w:numId="18">
    <w:abstractNumId w:val="2"/>
  </w:num>
  <w:num w:numId="19">
    <w:abstractNumId w:val="21"/>
  </w:num>
  <w:num w:numId="20">
    <w:abstractNumId w:val="24"/>
  </w:num>
  <w:num w:numId="21">
    <w:abstractNumId w:val="13"/>
  </w:num>
  <w:num w:numId="22">
    <w:abstractNumId w:val="27"/>
  </w:num>
  <w:num w:numId="23">
    <w:abstractNumId w:val="26"/>
  </w:num>
  <w:num w:numId="24">
    <w:abstractNumId w:val="19"/>
  </w:num>
  <w:num w:numId="25">
    <w:abstractNumId w:val="14"/>
  </w:num>
  <w:num w:numId="26">
    <w:abstractNumId w:val="20"/>
  </w:num>
  <w:num w:numId="27">
    <w:abstractNumId w:val="34"/>
  </w:num>
  <w:num w:numId="28">
    <w:abstractNumId w:val="35"/>
  </w:num>
  <w:num w:numId="29">
    <w:abstractNumId w:val="32"/>
  </w:num>
  <w:num w:numId="30">
    <w:abstractNumId w:val="33"/>
  </w:num>
  <w:num w:numId="31">
    <w:abstractNumId w:val="23"/>
  </w:num>
  <w:num w:numId="32">
    <w:abstractNumId w:val="17"/>
  </w:num>
  <w:num w:numId="33">
    <w:abstractNumId w:val="30"/>
  </w:num>
  <w:num w:numId="34">
    <w:abstractNumId w:val="9"/>
  </w:num>
  <w:num w:numId="35">
    <w:abstractNumId w:val="12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E43FF6"/>
    <w:rsid w:val="000015C4"/>
    <w:rsid w:val="000115F8"/>
    <w:rsid w:val="0001781D"/>
    <w:rsid w:val="00020637"/>
    <w:rsid w:val="00021E5D"/>
    <w:rsid w:val="00031C01"/>
    <w:rsid w:val="00037EFE"/>
    <w:rsid w:val="00041C06"/>
    <w:rsid w:val="00042B6C"/>
    <w:rsid w:val="0005124B"/>
    <w:rsid w:val="0005291C"/>
    <w:rsid w:val="000536C1"/>
    <w:rsid w:val="0005457A"/>
    <w:rsid w:val="00055066"/>
    <w:rsid w:val="00060355"/>
    <w:rsid w:val="000812BB"/>
    <w:rsid w:val="00091F10"/>
    <w:rsid w:val="000A05AF"/>
    <w:rsid w:val="000A7099"/>
    <w:rsid w:val="000B15C3"/>
    <w:rsid w:val="000B23ED"/>
    <w:rsid w:val="000C154C"/>
    <w:rsid w:val="000C6657"/>
    <w:rsid w:val="000C7E30"/>
    <w:rsid w:val="000D2D06"/>
    <w:rsid w:val="000E578A"/>
    <w:rsid w:val="000F617C"/>
    <w:rsid w:val="00111A6E"/>
    <w:rsid w:val="00113F93"/>
    <w:rsid w:val="00117738"/>
    <w:rsid w:val="00123E3E"/>
    <w:rsid w:val="00131E9E"/>
    <w:rsid w:val="00135B17"/>
    <w:rsid w:val="00137B36"/>
    <w:rsid w:val="00141029"/>
    <w:rsid w:val="001430DF"/>
    <w:rsid w:val="00153AF2"/>
    <w:rsid w:val="00163318"/>
    <w:rsid w:val="001639B7"/>
    <w:rsid w:val="00174029"/>
    <w:rsid w:val="0017562E"/>
    <w:rsid w:val="0018487F"/>
    <w:rsid w:val="001911E7"/>
    <w:rsid w:val="0019222A"/>
    <w:rsid w:val="001A51C8"/>
    <w:rsid w:val="001B5322"/>
    <w:rsid w:val="001B7E93"/>
    <w:rsid w:val="001C0A1E"/>
    <w:rsid w:val="001C2551"/>
    <w:rsid w:val="001C4F15"/>
    <w:rsid w:val="001C7EAC"/>
    <w:rsid w:val="001D3AD5"/>
    <w:rsid w:val="001E0CD0"/>
    <w:rsid w:val="001E0E06"/>
    <w:rsid w:val="001E4109"/>
    <w:rsid w:val="001F5EEE"/>
    <w:rsid w:val="002060A5"/>
    <w:rsid w:val="002108EB"/>
    <w:rsid w:val="002147C8"/>
    <w:rsid w:val="00225F70"/>
    <w:rsid w:val="00234273"/>
    <w:rsid w:val="00237F0E"/>
    <w:rsid w:val="00243077"/>
    <w:rsid w:val="00244C52"/>
    <w:rsid w:val="002471F5"/>
    <w:rsid w:val="002627C2"/>
    <w:rsid w:val="0026598D"/>
    <w:rsid w:val="00270CA7"/>
    <w:rsid w:val="00283B9B"/>
    <w:rsid w:val="00291BFE"/>
    <w:rsid w:val="00294FB4"/>
    <w:rsid w:val="002A2C2A"/>
    <w:rsid w:val="002B4D56"/>
    <w:rsid w:val="002C7760"/>
    <w:rsid w:val="002D5A83"/>
    <w:rsid w:val="002D60F9"/>
    <w:rsid w:val="002D6473"/>
    <w:rsid w:val="002E4D32"/>
    <w:rsid w:val="002E7584"/>
    <w:rsid w:val="002F480F"/>
    <w:rsid w:val="002F62D3"/>
    <w:rsid w:val="00304A7F"/>
    <w:rsid w:val="00304B6A"/>
    <w:rsid w:val="00307FD4"/>
    <w:rsid w:val="00311A07"/>
    <w:rsid w:val="00311C74"/>
    <w:rsid w:val="003253B3"/>
    <w:rsid w:val="003261D3"/>
    <w:rsid w:val="00330362"/>
    <w:rsid w:val="00331089"/>
    <w:rsid w:val="00331507"/>
    <w:rsid w:val="003340D0"/>
    <w:rsid w:val="00352A58"/>
    <w:rsid w:val="0038348A"/>
    <w:rsid w:val="00383E11"/>
    <w:rsid w:val="00385FA3"/>
    <w:rsid w:val="00395EE0"/>
    <w:rsid w:val="003A6318"/>
    <w:rsid w:val="003A6821"/>
    <w:rsid w:val="003B649C"/>
    <w:rsid w:val="003D05FF"/>
    <w:rsid w:val="003D366E"/>
    <w:rsid w:val="003D725D"/>
    <w:rsid w:val="003E20F6"/>
    <w:rsid w:val="003E4C77"/>
    <w:rsid w:val="003F265C"/>
    <w:rsid w:val="004017FA"/>
    <w:rsid w:val="00407D3E"/>
    <w:rsid w:val="00415131"/>
    <w:rsid w:val="004156BF"/>
    <w:rsid w:val="00416F3E"/>
    <w:rsid w:val="004239FF"/>
    <w:rsid w:val="004335DE"/>
    <w:rsid w:val="00454E01"/>
    <w:rsid w:val="00465D0D"/>
    <w:rsid w:val="00477D1C"/>
    <w:rsid w:val="00483965"/>
    <w:rsid w:val="00487837"/>
    <w:rsid w:val="00492862"/>
    <w:rsid w:val="004A363D"/>
    <w:rsid w:val="004A5FF7"/>
    <w:rsid w:val="004A6EF3"/>
    <w:rsid w:val="004B3D83"/>
    <w:rsid w:val="004B42D3"/>
    <w:rsid w:val="004C4CB9"/>
    <w:rsid w:val="004C4F4D"/>
    <w:rsid w:val="004D4358"/>
    <w:rsid w:val="004D6A6E"/>
    <w:rsid w:val="004E4006"/>
    <w:rsid w:val="004E5901"/>
    <w:rsid w:val="004E7021"/>
    <w:rsid w:val="004F6226"/>
    <w:rsid w:val="004F683D"/>
    <w:rsid w:val="005030F6"/>
    <w:rsid w:val="00532305"/>
    <w:rsid w:val="00533DC1"/>
    <w:rsid w:val="00542A30"/>
    <w:rsid w:val="005463C8"/>
    <w:rsid w:val="005510A2"/>
    <w:rsid w:val="00552D91"/>
    <w:rsid w:val="005556FA"/>
    <w:rsid w:val="00555C62"/>
    <w:rsid w:val="00561EC3"/>
    <w:rsid w:val="00563FF1"/>
    <w:rsid w:val="00570286"/>
    <w:rsid w:val="005726D4"/>
    <w:rsid w:val="00577F6D"/>
    <w:rsid w:val="0058132D"/>
    <w:rsid w:val="005845C5"/>
    <w:rsid w:val="005848D6"/>
    <w:rsid w:val="00584C68"/>
    <w:rsid w:val="00587594"/>
    <w:rsid w:val="00597512"/>
    <w:rsid w:val="005A613D"/>
    <w:rsid w:val="005D1AEA"/>
    <w:rsid w:val="005D61D4"/>
    <w:rsid w:val="00605707"/>
    <w:rsid w:val="00616351"/>
    <w:rsid w:val="00617848"/>
    <w:rsid w:val="006202EA"/>
    <w:rsid w:val="00620A8B"/>
    <w:rsid w:val="006213D5"/>
    <w:rsid w:val="00623526"/>
    <w:rsid w:val="006239BC"/>
    <w:rsid w:val="00632102"/>
    <w:rsid w:val="0063494A"/>
    <w:rsid w:val="006415D6"/>
    <w:rsid w:val="00643BCA"/>
    <w:rsid w:val="00644CBB"/>
    <w:rsid w:val="00646AB4"/>
    <w:rsid w:val="00653667"/>
    <w:rsid w:val="0065510D"/>
    <w:rsid w:val="00657933"/>
    <w:rsid w:val="00665B3C"/>
    <w:rsid w:val="00671BE4"/>
    <w:rsid w:val="00672AA6"/>
    <w:rsid w:val="00672E7A"/>
    <w:rsid w:val="00681791"/>
    <w:rsid w:val="00695CBB"/>
    <w:rsid w:val="0069740E"/>
    <w:rsid w:val="006B66A9"/>
    <w:rsid w:val="006C35E3"/>
    <w:rsid w:val="006C7B3E"/>
    <w:rsid w:val="006D3690"/>
    <w:rsid w:val="006D7359"/>
    <w:rsid w:val="006E6B14"/>
    <w:rsid w:val="006F4685"/>
    <w:rsid w:val="00716FFB"/>
    <w:rsid w:val="007203B1"/>
    <w:rsid w:val="0072613E"/>
    <w:rsid w:val="00731900"/>
    <w:rsid w:val="00733CF4"/>
    <w:rsid w:val="00735D37"/>
    <w:rsid w:val="007519E8"/>
    <w:rsid w:val="00762CC9"/>
    <w:rsid w:val="0077196C"/>
    <w:rsid w:val="00777E74"/>
    <w:rsid w:val="00786EFB"/>
    <w:rsid w:val="0078727A"/>
    <w:rsid w:val="007A3C3F"/>
    <w:rsid w:val="007A447E"/>
    <w:rsid w:val="007A4BA9"/>
    <w:rsid w:val="007A5495"/>
    <w:rsid w:val="007B48A7"/>
    <w:rsid w:val="007B4B7A"/>
    <w:rsid w:val="007B5A25"/>
    <w:rsid w:val="007B632A"/>
    <w:rsid w:val="007C00F4"/>
    <w:rsid w:val="007E300E"/>
    <w:rsid w:val="007E3B7A"/>
    <w:rsid w:val="007E7F51"/>
    <w:rsid w:val="007F081B"/>
    <w:rsid w:val="007F1923"/>
    <w:rsid w:val="007F5A97"/>
    <w:rsid w:val="0080735C"/>
    <w:rsid w:val="00810C9F"/>
    <w:rsid w:val="00813E6D"/>
    <w:rsid w:val="00814132"/>
    <w:rsid w:val="008159FD"/>
    <w:rsid w:val="008226E5"/>
    <w:rsid w:val="00823269"/>
    <w:rsid w:val="00835ED3"/>
    <w:rsid w:val="0083677D"/>
    <w:rsid w:val="008426E9"/>
    <w:rsid w:val="00845B69"/>
    <w:rsid w:val="0084782E"/>
    <w:rsid w:val="0085116E"/>
    <w:rsid w:val="00851F8F"/>
    <w:rsid w:val="0085291E"/>
    <w:rsid w:val="0087505D"/>
    <w:rsid w:val="0087564B"/>
    <w:rsid w:val="00875FA2"/>
    <w:rsid w:val="00880B36"/>
    <w:rsid w:val="00886F51"/>
    <w:rsid w:val="0088734D"/>
    <w:rsid w:val="0088745B"/>
    <w:rsid w:val="00887C09"/>
    <w:rsid w:val="008905D1"/>
    <w:rsid w:val="00897F66"/>
    <w:rsid w:val="008A712B"/>
    <w:rsid w:val="008A7755"/>
    <w:rsid w:val="008B0512"/>
    <w:rsid w:val="008B1B35"/>
    <w:rsid w:val="008B64D7"/>
    <w:rsid w:val="008C541E"/>
    <w:rsid w:val="008C6CAC"/>
    <w:rsid w:val="008D369A"/>
    <w:rsid w:val="008D77FF"/>
    <w:rsid w:val="008E4719"/>
    <w:rsid w:val="008E62B2"/>
    <w:rsid w:val="008F348D"/>
    <w:rsid w:val="008F3CC1"/>
    <w:rsid w:val="008F73B6"/>
    <w:rsid w:val="0090283A"/>
    <w:rsid w:val="00922137"/>
    <w:rsid w:val="00922580"/>
    <w:rsid w:val="0092598E"/>
    <w:rsid w:val="009269B0"/>
    <w:rsid w:val="00934EFB"/>
    <w:rsid w:val="009365A1"/>
    <w:rsid w:val="00945D7D"/>
    <w:rsid w:val="009567A9"/>
    <w:rsid w:val="00965DFC"/>
    <w:rsid w:val="009707AD"/>
    <w:rsid w:val="00971BBF"/>
    <w:rsid w:val="009730BC"/>
    <w:rsid w:val="009800E1"/>
    <w:rsid w:val="0098267B"/>
    <w:rsid w:val="0098595F"/>
    <w:rsid w:val="009A3877"/>
    <w:rsid w:val="009A5778"/>
    <w:rsid w:val="009C0204"/>
    <w:rsid w:val="009C1943"/>
    <w:rsid w:val="009C6955"/>
    <w:rsid w:val="009D12CB"/>
    <w:rsid w:val="009D297C"/>
    <w:rsid w:val="009D5F09"/>
    <w:rsid w:val="009F2138"/>
    <w:rsid w:val="00A0674A"/>
    <w:rsid w:val="00A17C62"/>
    <w:rsid w:val="00A217C5"/>
    <w:rsid w:val="00A22618"/>
    <w:rsid w:val="00A25ABE"/>
    <w:rsid w:val="00A307C7"/>
    <w:rsid w:val="00A54FD7"/>
    <w:rsid w:val="00A562C6"/>
    <w:rsid w:val="00A72483"/>
    <w:rsid w:val="00A76617"/>
    <w:rsid w:val="00A77DE4"/>
    <w:rsid w:val="00A8119B"/>
    <w:rsid w:val="00A931F1"/>
    <w:rsid w:val="00A962EC"/>
    <w:rsid w:val="00A97934"/>
    <w:rsid w:val="00AA0071"/>
    <w:rsid w:val="00AA484E"/>
    <w:rsid w:val="00AA4A8F"/>
    <w:rsid w:val="00AA5F25"/>
    <w:rsid w:val="00AB1326"/>
    <w:rsid w:val="00AB339C"/>
    <w:rsid w:val="00AB4B5E"/>
    <w:rsid w:val="00AC19E4"/>
    <w:rsid w:val="00AC7E17"/>
    <w:rsid w:val="00AD74BB"/>
    <w:rsid w:val="00AF63B0"/>
    <w:rsid w:val="00B043E0"/>
    <w:rsid w:val="00B04596"/>
    <w:rsid w:val="00B045EC"/>
    <w:rsid w:val="00B06090"/>
    <w:rsid w:val="00B079A3"/>
    <w:rsid w:val="00B14B36"/>
    <w:rsid w:val="00B22955"/>
    <w:rsid w:val="00B34576"/>
    <w:rsid w:val="00B46791"/>
    <w:rsid w:val="00B54A74"/>
    <w:rsid w:val="00B61134"/>
    <w:rsid w:val="00B71A12"/>
    <w:rsid w:val="00B75290"/>
    <w:rsid w:val="00B84C37"/>
    <w:rsid w:val="00B85908"/>
    <w:rsid w:val="00B87E13"/>
    <w:rsid w:val="00B953FF"/>
    <w:rsid w:val="00BF17B5"/>
    <w:rsid w:val="00BF1E9C"/>
    <w:rsid w:val="00BF5DAF"/>
    <w:rsid w:val="00BF7773"/>
    <w:rsid w:val="00C04F11"/>
    <w:rsid w:val="00C10FFB"/>
    <w:rsid w:val="00C13A80"/>
    <w:rsid w:val="00C15E09"/>
    <w:rsid w:val="00C16CDF"/>
    <w:rsid w:val="00C17C0F"/>
    <w:rsid w:val="00C2273F"/>
    <w:rsid w:val="00C26189"/>
    <w:rsid w:val="00C3385D"/>
    <w:rsid w:val="00C465CA"/>
    <w:rsid w:val="00C5483F"/>
    <w:rsid w:val="00C572A5"/>
    <w:rsid w:val="00C602B0"/>
    <w:rsid w:val="00C624ED"/>
    <w:rsid w:val="00C72A5F"/>
    <w:rsid w:val="00C74A08"/>
    <w:rsid w:val="00C74DC1"/>
    <w:rsid w:val="00C77357"/>
    <w:rsid w:val="00CB642E"/>
    <w:rsid w:val="00CB676E"/>
    <w:rsid w:val="00CC539F"/>
    <w:rsid w:val="00CD0CC7"/>
    <w:rsid w:val="00CD2D21"/>
    <w:rsid w:val="00CD5D63"/>
    <w:rsid w:val="00CD781B"/>
    <w:rsid w:val="00CD7DF7"/>
    <w:rsid w:val="00CE2687"/>
    <w:rsid w:val="00CE2A72"/>
    <w:rsid w:val="00CF722C"/>
    <w:rsid w:val="00D10FED"/>
    <w:rsid w:val="00D149AC"/>
    <w:rsid w:val="00D16E7F"/>
    <w:rsid w:val="00D17F73"/>
    <w:rsid w:val="00D21E2E"/>
    <w:rsid w:val="00D25B34"/>
    <w:rsid w:val="00D3685B"/>
    <w:rsid w:val="00D41049"/>
    <w:rsid w:val="00D454E7"/>
    <w:rsid w:val="00D476B4"/>
    <w:rsid w:val="00D5195E"/>
    <w:rsid w:val="00D51A41"/>
    <w:rsid w:val="00D57C22"/>
    <w:rsid w:val="00D6360F"/>
    <w:rsid w:val="00D63CFC"/>
    <w:rsid w:val="00D6582F"/>
    <w:rsid w:val="00D709E4"/>
    <w:rsid w:val="00D72427"/>
    <w:rsid w:val="00D73586"/>
    <w:rsid w:val="00D76D9F"/>
    <w:rsid w:val="00D80C1D"/>
    <w:rsid w:val="00D822A8"/>
    <w:rsid w:val="00D839D2"/>
    <w:rsid w:val="00D85291"/>
    <w:rsid w:val="00D90B47"/>
    <w:rsid w:val="00DB0262"/>
    <w:rsid w:val="00DB58D5"/>
    <w:rsid w:val="00DC67B6"/>
    <w:rsid w:val="00DD0E95"/>
    <w:rsid w:val="00DD579E"/>
    <w:rsid w:val="00DE233F"/>
    <w:rsid w:val="00DF48B1"/>
    <w:rsid w:val="00E110AA"/>
    <w:rsid w:val="00E1283B"/>
    <w:rsid w:val="00E27689"/>
    <w:rsid w:val="00E372F5"/>
    <w:rsid w:val="00E43FF6"/>
    <w:rsid w:val="00E51B01"/>
    <w:rsid w:val="00E555C0"/>
    <w:rsid w:val="00E56B93"/>
    <w:rsid w:val="00E61DB8"/>
    <w:rsid w:val="00E6276B"/>
    <w:rsid w:val="00E62B4B"/>
    <w:rsid w:val="00E64818"/>
    <w:rsid w:val="00E67B8D"/>
    <w:rsid w:val="00E763A2"/>
    <w:rsid w:val="00E83054"/>
    <w:rsid w:val="00E8532A"/>
    <w:rsid w:val="00E8535C"/>
    <w:rsid w:val="00E90152"/>
    <w:rsid w:val="00E924DC"/>
    <w:rsid w:val="00E95CBB"/>
    <w:rsid w:val="00E96B68"/>
    <w:rsid w:val="00EA1456"/>
    <w:rsid w:val="00EA2BDF"/>
    <w:rsid w:val="00EA380C"/>
    <w:rsid w:val="00EA6DC7"/>
    <w:rsid w:val="00EA7711"/>
    <w:rsid w:val="00EB35F6"/>
    <w:rsid w:val="00EB5DA0"/>
    <w:rsid w:val="00EC30A1"/>
    <w:rsid w:val="00ED03FB"/>
    <w:rsid w:val="00ED1B00"/>
    <w:rsid w:val="00ED68D0"/>
    <w:rsid w:val="00ED6E9E"/>
    <w:rsid w:val="00EF267F"/>
    <w:rsid w:val="00EF71F0"/>
    <w:rsid w:val="00F067A2"/>
    <w:rsid w:val="00F13230"/>
    <w:rsid w:val="00F1406B"/>
    <w:rsid w:val="00F16C4F"/>
    <w:rsid w:val="00F20D9C"/>
    <w:rsid w:val="00F24E2E"/>
    <w:rsid w:val="00F2595A"/>
    <w:rsid w:val="00F300FE"/>
    <w:rsid w:val="00F31BFC"/>
    <w:rsid w:val="00F35E7D"/>
    <w:rsid w:val="00F36A93"/>
    <w:rsid w:val="00F407EB"/>
    <w:rsid w:val="00F42D91"/>
    <w:rsid w:val="00F813BE"/>
    <w:rsid w:val="00F82494"/>
    <w:rsid w:val="00F85089"/>
    <w:rsid w:val="00F86041"/>
    <w:rsid w:val="00F875A5"/>
    <w:rsid w:val="00F950C2"/>
    <w:rsid w:val="00F952CE"/>
    <w:rsid w:val="00FA332A"/>
    <w:rsid w:val="00FB4B49"/>
    <w:rsid w:val="00FB507A"/>
    <w:rsid w:val="00FC6020"/>
    <w:rsid w:val="00FC756F"/>
    <w:rsid w:val="00FD572D"/>
    <w:rsid w:val="00FE3D03"/>
    <w:rsid w:val="00FF2512"/>
    <w:rsid w:val="00FF558A"/>
    <w:rsid w:val="00FF6091"/>
    <w:rsid w:val="00FF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  <o:rules v:ext="edit">
        <o:r id="V:Rule4" type="connector" idref="#_x0000_s1034"/>
        <o:r id="V:Rule5" type="connector" idref="#_x0000_s1027"/>
        <o:r id="V:Rule6" type="connector" idref="#_x0000_s103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465C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C465CA"/>
    <w:pPr>
      <w:tabs>
        <w:tab w:val="num" w:pos="0"/>
      </w:tabs>
      <w:spacing w:after="122"/>
      <w:ind w:left="576" w:hanging="576"/>
      <w:outlineLvl w:val="1"/>
    </w:pPr>
    <w:rPr>
      <w:rFonts w:ascii="Arial" w:hAnsi="Arial" w:cs="Arial"/>
      <w:b/>
      <w:bCs/>
      <w:color w:val="FF8C16"/>
      <w:sz w:val="36"/>
      <w:szCs w:val="36"/>
    </w:rPr>
  </w:style>
  <w:style w:type="paragraph" w:styleId="3">
    <w:name w:val="heading 3"/>
    <w:basedOn w:val="a"/>
    <w:next w:val="a0"/>
    <w:qFormat/>
    <w:rsid w:val="00C465CA"/>
    <w:pPr>
      <w:tabs>
        <w:tab w:val="num" w:pos="0"/>
      </w:tabs>
      <w:spacing w:after="81"/>
      <w:ind w:left="720" w:hanging="720"/>
      <w:outlineLvl w:val="2"/>
    </w:pPr>
    <w:rPr>
      <w:rFonts w:ascii="Tahoma" w:hAnsi="Tahoma" w:cs="Tahoma"/>
      <w:b/>
      <w:bCs/>
      <w:color w:val="389E29"/>
    </w:rPr>
  </w:style>
  <w:style w:type="paragraph" w:styleId="4">
    <w:name w:val="heading 4"/>
    <w:basedOn w:val="a"/>
    <w:next w:val="a"/>
    <w:qFormat/>
    <w:rsid w:val="00C465CA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65CA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2">
    <w:name w:val="WW8Num3z2"/>
    <w:rsid w:val="00C465CA"/>
    <w:rPr>
      <w:rFonts w:ascii="Wingdings" w:hAnsi="Wingdings"/>
    </w:rPr>
  </w:style>
  <w:style w:type="character" w:customStyle="1" w:styleId="Absatz-Standardschriftart">
    <w:name w:val="Absatz-Standardschriftart"/>
    <w:rsid w:val="00C465CA"/>
  </w:style>
  <w:style w:type="character" w:customStyle="1" w:styleId="WW8Num2z0">
    <w:name w:val="WW8Num2z0"/>
    <w:rsid w:val="00C465CA"/>
    <w:rPr>
      <w:rFonts w:ascii="Symbol" w:hAnsi="Symbol"/>
    </w:rPr>
  </w:style>
  <w:style w:type="character" w:customStyle="1" w:styleId="WW8Num4z2">
    <w:name w:val="WW8Num4z2"/>
    <w:rsid w:val="00C465CA"/>
    <w:rPr>
      <w:rFonts w:ascii="Wingdings" w:hAnsi="Wingdings"/>
    </w:rPr>
  </w:style>
  <w:style w:type="character" w:customStyle="1" w:styleId="WW-Absatz-Standardschriftart">
    <w:name w:val="WW-Absatz-Standardschriftart"/>
    <w:rsid w:val="00C465CA"/>
  </w:style>
  <w:style w:type="character" w:customStyle="1" w:styleId="WW8Num3z0">
    <w:name w:val="WW8Num3z0"/>
    <w:rsid w:val="00C465CA"/>
    <w:rPr>
      <w:rFonts w:ascii="Symbol" w:hAnsi="Symbol"/>
    </w:rPr>
  </w:style>
  <w:style w:type="character" w:customStyle="1" w:styleId="WW8Num4z0">
    <w:name w:val="WW8Num4z0"/>
    <w:rsid w:val="00C465CA"/>
    <w:rPr>
      <w:rFonts w:ascii="Symbol" w:hAnsi="Symbol"/>
    </w:rPr>
  </w:style>
  <w:style w:type="character" w:customStyle="1" w:styleId="WW8Num5z0">
    <w:name w:val="WW8Num5z0"/>
    <w:rsid w:val="00C465CA"/>
    <w:rPr>
      <w:rFonts w:ascii="Symbol" w:hAnsi="Symbol"/>
      <w:sz w:val="20"/>
    </w:rPr>
  </w:style>
  <w:style w:type="character" w:customStyle="1" w:styleId="WW8Num6z0">
    <w:name w:val="WW8Num6z0"/>
    <w:rsid w:val="00C465CA"/>
    <w:rPr>
      <w:rFonts w:ascii="Symbol" w:hAnsi="Symbol"/>
    </w:rPr>
  </w:style>
  <w:style w:type="character" w:customStyle="1" w:styleId="WW8Num7z0">
    <w:name w:val="WW8Num7z0"/>
    <w:rsid w:val="00C465CA"/>
    <w:rPr>
      <w:rFonts w:ascii="Symbol" w:hAnsi="Symbol"/>
    </w:rPr>
  </w:style>
  <w:style w:type="character" w:customStyle="1" w:styleId="WW-Absatz-Standardschriftart1">
    <w:name w:val="WW-Absatz-Standardschriftart1"/>
    <w:rsid w:val="00C465CA"/>
  </w:style>
  <w:style w:type="character" w:customStyle="1" w:styleId="WW-Absatz-Standardschriftart11">
    <w:name w:val="WW-Absatz-Standardschriftart11"/>
    <w:rsid w:val="00C465CA"/>
  </w:style>
  <w:style w:type="character" w:customStyle="1" w:styleId="WW-Absatz-Standardschriftart111">
    <w:name w:val="WW-Absatz-Standardschriftart111"/>
    <w:rsid w:val="00C465CA"/>
  </w:style>
  <w:style w:type="character" w:customStyle="1" w:styleId="WW-Absatz-Standardschriftart1111">
    <w:name w:val="WW-Absatz-Standardschriftart1111"/>
    <w:rsid w:val="00C465CA"/>
  </w:style>
  <w:style w:type="character" w:customStyle="1" w:styleId="20">
    <w:name w:val="Основной шрифт абзаца2"/>
    <w:rsid w:val="00C465CA"/>
  </w:style>
  <w:style w:type="character" w:customStyle="1" w:styleId="WW8Num1z0">
    <w:name w:val="WW8Num1z0"/>
    <w:rsid w:val="00C465CA"/>
    <w:rPr>
      <w:rFonts w:ascii="Symbol" w:hAnsi="Symbol"/>
    </w:rPr>
  </w:style>
  <w:style w:type="character" w:customStyle="1" w:styleId="WW8Num1z1">
    <w:name w:val="WW8Num1z1"/>
    <w:rsid w:val="00C465CA"/>
    <w:rPr>
      <w:rFonts w:ascii="Courier New" w:hAnsi="Courier New" w:cs="Courier New"/>
    </w:rPr>
  </w:style>
  <w:style w:type="character" w:customStyle="1" w:styleId="WW8Num1z2">
    <w:name w:val="WW8Num1z2"/>
    <w:rsid w:val="00C465CA"/>
    <w:rPr>
      <w:rFonts w:ascii="Wingdings" w:hAnsi="Wingdings"/>
    </w:rPr>
  </w:style>
  <w:style w:type="character" w:customStyle="1" w:styleId="WW8Num2z1">
    <w:name w:val="WW8Num2z1"/>
    <w:rsid w:val="00C465CA"/>
    <w:rPr>
      <w:rFonts w:ascii="Courier New" w:hAnsi="Courier New" w:cs="Courier New"/>
    </w:rPr>
  </w:style>
  <w:style w:type="character" w:customStyle="1" w:styleId="WW8Num2z2">
    <w:name w:val="WW8Num2z2"/>
    <w:rsid w:val="00C465CA"/>
    <w:rPr>
      <w:rFonts w:ascii="Wingdings" w:hAnsi="Wingdings"/>
    </w:rPr>
  </w:style>
  <w:style w:type="character" w:customStyle="1" w:styleId="WW8Num3z1">
    <w:name w:val="WW8Num3z1"/>
    <w:rsid w:val="00C465CA"/>
    <w:rPr>
      <w:rFonts w:ascii="Courier New" w:hAnsi="Courier New" w:cs="Courier New"/>
    </w:rPr>
  </w:style>
  <w:style w:type="character" w:customStyle="1" w:styleId="WW8Num4z1">
    <w:name w:val="WW8Num4z1"/>
    <w:rsid w:val="00C465CA"/>
    <w:rPr>
      <w:rFonts w:ascii="Courier New" w:hAnsi="Courier New" w:cs="Courier New"/>
    </w:rPr>
  </w:style>
  <w:style w:type="character" w:customStyle="1" w:styleId="WW8Num5z1">
    <w:name w:val="WW8Num5z1"/>
    <w:rsid w:val="00C465CA"/>
    <w:rPr>
      <w:rFonts w:ascii="Courier New" w:hAnsi="Courier New"/>
      <w:sz w:val="20"/>
    </w:rPr>
  </w:style>
  <w:style w:type="character" w:customStyle="1" w:styleId="WW8Num5z2">
    <w:name w:val="WW8Num5z2"/>
    <w:rsid w:val="00C465CA"/>
    <w:rPr>
      <w:rFonts w:ascii="Wingdings" w:hAnsi="Wingdings"/>
      <w:sz w:val="20"/>
    </w:rPr>
  </w:style>
  <w:style w:type="character" w:customStyle="1" w:styleId="WW8Num6z1">
    <w:name w:val="WW8Num6z1"/>
    <w:rsid w:val="00C465CA"/>
    <w:rPr>
      <w:rFonts w:ascii="Courier New" w:hAnsi="Courier New" w:cs="Courier New"/>
    </w:rPr>
  </w:style>
  <w:style w:type="character" w:customStyle="1" w:styleId="WW8Num6z2">
    <w:name w:val="WW8Num6z2"/>
    <w:rsid w:val="00C465CA"/>
    <w:rPr>
      <w:rFonts w:ascii="Wingdings" w:hAnsi="Wingdings"/>
    </w:rPr>
  </w:style>
  <w:style w:type="character" w:customStyle="1" w:styleId="WW8Num7z1">
    <w:name w:val="WW8Num7z1"/>
    <w:rsid w:val="00C465CA"/>
    <w:rPr>
      <w:rFonts w:ascii="Courier New" w:hAnsi="Courier New" w:cs="Courier New"/>
    </w:rPr>
  </w:style>
  <w:style w:type="character" w:customStyle="1" w:styleId="WW8Num7z2">
    <w:name w:val="WW8Num7z2"/>
    <w:rsid w:val="00C465CA"/>
    <w:rPr>
      <w:rFonts w:ascii="Wingdings" w:hAnsi="Wingdings"/>
    </w:rPr>
  </w:style>
  <w:style w:type="character" w:customStyle="1" w:styleId="WW8Num8z0">
    <w:name w:val="WW8Num8z0"/>
    <w:rsid w:val="00C465CA"/>
    <w:rPr>
      <w:rFonts w:ascii="Symbol" w:hAnsi="Symbol"/>
    </w:rPr>
  </w:style>
  <w:style w:type="character" w:customStyle="1" w:styleId="WW8Num8z1">
    <w:name w:val="WW8Num8z1"/>
    <w:rsid w:val="00C465CA"/>
    <w:rPr>
      <w:rFonts w:ascii="Courier New" w:hAnsi="Courier New" w:cs="Courier New"/>
    </w:rPr>
  </w:style>
  <w:style w:type="character" w:customStyle="1" w:styleId="WW8Num8z2">
    <w:name w:val="WW8Num8z2"/>
    <w:rsid w:val="00C465CA"/>
    <w:rPr>
      <w:rFonts w:ascii="Wingdings" w:hAnsi="Wingdings"/>
    </w:rPr>
  </w:style>
  <w:style w:type="character" w:customStyle="1" w:styleId="WW8Num9z0">
    <w:name w:val="WW8Num9z0"/>
    <w:rsid w:val="00C465CA"/>
    <w:rPr>
      <w:rFonts w:ascii="Symbol" w:hAnsi="Symbol"/>
    </w:rPr>
  </w:style>
  <w:style w:type="character" w:customStyle="1" w:styleId="WW8Num9z1">
    <w:name w:val="WW8Num9z1"/>
    <w:rsid w:val="00C465CA"/>
    <w:rPr>
      <w:rFonts w:ascii="Courier New" w:hAnsi="Courier New" w:cs="Courier New"/>
    </w:rPr>
  </w:style>
  <w:style w:type="character" w:customStyle="1" w:styleId="WW8Num9z2">
    <w:name w:val="WW8Num9z2"/>
    <w:rsid w:val="00C465CA"/>
    <w:rPr>
      <w:rFonts w:ascii="Wingdings" w:hAnsi="Wingdings"/>
    </w:rPr>
  </w:style>
  <w:style w:type="character" w:customStyle="1" w:styleId="WW8Num10z0">
    <w:name w:val="WW8Num10z0"/>
    <w:rsid w:val="00C465CA"/>
    <w:rPr>
      <w:rFonts w:ascii="Symbol" w:hAnsi="Symbol"/>
    </w:rPr>
  </w:style>
  <w:style w:type="character" w:customStyle="1" w:styleId="WW8Num10z1">
    <w:name w:val="WW8Num10z1"/>
    <w:rsid w:val="00C465CA"/>
    <w:rPr>
      <w:rFonts w:ascii="Courier New" w:hAnsi="Courier New" w:cs="Courier New"/>
    </w:rPr>
  </w:style>
  <w:style w:type="character" w:customStyle="1" w:styleId="WW8Num10z2">
    <w:name w:val="WW8Num10z2"/>
    <w:rsid w:val="00C465CA"/>
    <w:rPr>
      <w:rFonts w:ascii="Wingdings" w:hAnsi="Wingdings"/>
    </w:rPr>
  </w:style>
  <w:style w:type="character" w:customStyle="1" w:styleId="WW8Num11z0">
    <w:name w:val="WW8Num11z0"/>
    <w:rsid w:val="00C465CA"/>
    <w:rPr>
      <w:rFonts w:ascii="Symbol" w:hAnsi="Symbol"/>
      <w:sz w:val="20"/>
    </w:rPr>
  </w:style>
  <w:style w:type="character" w:customStyle="1" w:styleId="WW8Num11z1">
    <w:name w:val="WW8Num11z1"/>
    <w:rsid w:val="00C465CA"/>
    <w:rPr>
      <w:rFonts w:ascii="Courier New" w:hAnsi="Courier New"/>
      <w:sz w:val="20"/>
    </w:rPr>
  </w:style>
  <w:style w:type="character" w:customStyle="1" w:styleId="WW8Num11z2">
    <w:name w:val="WW8Num11z2"/>
    <w:rsid w:val="00C465CA"/>
    <w:rPr>
      <w:rFonts w:ascii="Wingdings" w:hAnsi="Wingdings"/>
      <w:sz w:val="20"/>
    </w:rPr>
  </w:style>
  <w:style w:type="character" w:customStyle="1" w:styleId="WW8Num12z0">
    <w:name w:val="WW8Num12z0"/>
    <w:rsid w:val="00C465CA"/>
    <w:rPr>
      <w:rFonts w:ascii="Symbol" w:hAnsi="Symbol"/>
    </w:rPr>
  </w:style>
  <w:style w:type="character" w:customStyle="1" w:styleId="WW8Num12z1">
    <w:name w:val="WW8Num12z1"/>
    <w:rsid w:val="00C465CA"/>
    <w:rPr>
      <w:rFonts w:ascii="Courier New" w:hAnsi="Courier New" w:cs="Courier New"/>
    </w:rPr>
  </w:style>
  <w:style w:type="character" w:customStyle="1" w:styleId="WW8Num12z2">
    <w:name w:val="WW8Num12z2"/>
    <w:rsid w:val="00C465CA"/>
    <w:rPr>
      <w:rFonts w:ascii="Wingdings" w:hAnsi="Wingdings"/>
    </w:rPr>
  </w:style>
  <w:style w:type="character" w:customStyle="1" w:styleId="WW8Num13z0">
    <w:name w:val="WW8Num13z0"/>
    <w:rsid w:val="00C465CA"/>
    <w:rPr>
      <w:rFonts w:ascii="Symbol" w:hAnsi="Symbol"/>
    </w:rPr>
  </w:style>
  <w:style w:type="character" w:customStyle="1" w:styleId="WW8Num13z1">
    <w:name w:val="WW8Num13z1"/>
    <w:rsid w:val="00C465CA"/>
    <w:rPr>
      <w:rFonts w:ascii="Courier New" w:hAnsi="Courier New" w:cs="Courier New"/>
    </w:rPr>
  </w:style>
  <w:style w:type="character" w:customStyle="1" w:styleId="WW8Num13z2">
    <w:name w:val="WW8Num13z2"/>
    <w:rsid w:val="00C465CA"/>
    <w:rPr>
      <w:rFonts w:ascii="Wingdings" w:hAnsi="Wingdings"/>
    </w:rPr>
  </w:style>
  <w:style w:type="character" w:customStyle="1" w:styleId="WW8Num15z0">
    <w:name w:val="WW8Num15z0"/>
    <w:rsid w:val="00C465CA"/>
    <w:rPr>
      <w:rFonts w:ascii="Symbol" w:hAnsi="Symbol"/>
      <w:sz w:val="20"/>
    </w:rPr>
  </w:style>
  <w:style w:type="character" w:customStyle="1" w:styleId="WW8Num15z1">
    <w:name w:val="WW8Num15z1"/>
    <w:rsid w:val="00C465CA"/>
    <w:rPr>
      <w:rFonts w:ascii="Courier New" w:hAnsi="Courier New"/>
      <w:sz w:val="20"/>
    </w:rPr>
  </w:style>
  <w:style w:type="character" w:customStyle="1" w:styleId="WW8Num15z2">
    <w:name w:val="WW8Num15z2"/>
    <w:rsid w:val="00C465CA"/>
    <w:rPr>
      <w:rFonts w:ascii="Wingdings" w:hAnsi="Wingdings"/>
      <w:sz w:val="20"/>
    </w:rPr>
  </w:style>
  <w:style w:type="character" w:customStyle="1" w:styleId="WW8Num16z0">
    <w:name w:val="WW8Num16z0"/>
    <w:rsid w:val="00C465CA"/>
    <w:rPr>
      <w:rFonts w:ascii="Symbol" w:hAnsi="Symbol"/>
    </w:rPr>
  </w:style>
  <w:style w:type="character" w:customStyle="1" w:styleId="WW8Num16z1">
    <w:name w:val="WW8Num16z1"/>
    <w:rsid w:val="00C465CA"/>
    <w:rPr>
      <w:rFonts w:ascii="Courier New" w:hAnsi="Courier New" w:cs="Courier New"/>
    </w:rPr>
  </w:style>
  <w:style w:type="character" w:customStyle="1" w:styleId="WW8Num16z2">
    <w:name w:val="WW8Num16z2"/>
    <w:rsid w:val="00C465CA"/>
    <w:rPr>
      <w:rFonts w:ascii="Wingdings" w:hAnsi="Wingdings"/>
    </w:rPr>
  </w:style>
  <w:style w:type="character" w:customStyle="1" w:styleId="WW8Num17z0">
    <w:name w:val="WW8Num17z0"/>
    <w:rsid w:val="00C465CA"/>
    <w:rPr>
      <w:rFonts w:ascii="Symbol" w:hAnsi="Symbol"/>
      <w:sz w:val="20"/>
    </w:rPr>
  </w:style>
  <w:style w:type="character" w:customStyle="1" w:styleId="WW8Num17z1">
    <w:name w:val="WW8Num17z1"/>
    <w:rsid w:val="00C465CA"/>
    <w:rPr>
      <w:rFonts w:ascii="Courier New" w:hAnsi="Courier New"/>
      <w:sz w:val="20"/>
    </w:rPr>
  </w:style>
  <w:style w:type="character" w:customStyle="1" w:styleId="WW8Num17z2">
    <w:name w:val="WW8Num17z2"/>
    <w:rsid w:val="00C465CA"/>
    <w:rPr>
      <w:rFonts w:ascii="Wingdings" w:hAnsi="Wingdings"/>
      <w:sz w:val="20"/>
    </w:rPr>
  </w:style>
  <w:style w:type="character" w:customStyle="1" w:styleId="WW8Num18z0">
    <w:name w:val="WW8Num18z0"/>
    <w:rsid w:val="00C465CA"/>
    <w:rPr>
      <w:rFonts w:ascii="Symbol" w:hAnsi="Symbol"/>
    </w:rPr>
  </w:style>
  <w:style w:type="character" w:customStyle="1" w:styleId="WW8Num18z1">
    <w:name w:val="WW8Num18z1"/>
    <w:rsid w:val="00C465CA"/>
    <w:rPr>
      <w:rFonts w:ascii="Courier New" w:hAnsi="Courier New" w:cs="Courier New"/>
    </w:rPr>
  </w:style>
  <w:style w:type="character" w:customStyle="1" w:styleId="WW8Num18z2">
    <w:name w:val="WW8Num18z2"/>
    <w:rsid w:val="00C465CA"/>
    <w:rPr>
      <w:rFonts w:ascii="Wingdings" w:hAnsi="Wingdings"/>
    </w:rPr>
  </w:style>
  <w:style w:type="character" w:customStyle="1" w:styleId="WW8Num19z0">
    <w:name w:val="WW8Num19z0"/>
    <w:rsid w:val="00C465CA"/>
    <w:rPr>
      <w:rFonts w:ascii="Symbol" w:hAnsi="Symbol"/>
    </w:rPr>
  </w:style>
  <w:style w:type="character" w:customStyle="1" w:styleId="WW8Num19z1">
    <w:name w:val="WW8Num19z1"/>
    <w:rsid w:val="00C465CA"/>
    <w:rPr>
      <w:rFonts w:ascii="Courier New" w:hAnsi="Courier New" w:cs="Courier New"/>
    </w:rPr>
  </w:style>
  <w:style w:type="character" w:customStyle="1" w:styleId="WW8Num19z2">
    <w:name w:val="WW8Num19z2"/>
    <w:rsid w:val="00C465CA"/>
    <w:rPr>
      <w:rFonts w:ascii="Wingdings" w:hAnsi="Wingdings"/>
    </w:rPr>
  </w:style>
  <w:style w:type="character" w:customStyle="1" w:styleId="WW8Num20z0">
    <w:name w:val="WW8Num20z0"/>
    <w:rsid w:val="00C465CA"/>
    <w:rPr>
      <w:rFonts w:ascii="Symbol" w:hAnsi="Symbol"/>
    </w:rPr>
  </w:style>
  <w:style w:type="character" w:customStyle="1" w:styleId="WW8Num20z1">
    <w:name w:val="WW8Num20z1"/>
    <w:rsid w:val="00C465CA"/>
    <w:rPr>
      <w:rFonts w:ascii="Courier New" w:hAnsi="Courier New" w:cs="Courier New"/>
    </w:rPr>
  </w:style>
  <w:style w:type="character" w:customStyle="1" w:styleId="WW8Num20z2">
    <w:name w:val="WW8Num20z2"/>
    <w:rsid w:val="00C465CA"/>
    <w:rPr>
      <w:rFonts w:ascii="Wingdings" w:hAnsi="Wingdings"/>
    </w:rPr>
  </w:style>
  <w:style w:type="character" w:customStyle="1" w:styleId="WW8Num21z0">
    <w:name w:val="WW8Num21z0"/>
    <w:rsid w:val="00C465CA"/>
    <w:rPr>
      <w:rFonts w:ascii="Symbol" w:hAnsi="Symbol"/>
      <w:sz w:val="20"/>
    </w:rPr>
  </w:style>
  <w:style w:type="character" w:customStyle="1" w:styleId="WW8Num21z1">
    <w:name w:val="WW8Num21z1"/>
    <w:rsid w:val="00C465CA"/>
    <w:rPr>
      <w:rFonts w:ascii="Courier New" w:hAnsi="Courier New"/>
      <w:sz w:val="20"/>
    </w:rPr>
  </w:style>
  <w:style w:type="character" w:customStyle="1" w:styleId="WW8Num21z2">
    <w:name w:val="WW8Num21z2"/>
    <w:rsid w:val="00C465CA"/>
    <w:rPr>
      <w:rFonts w:ascii="Wingdings" w:hAnsi="Wingdings"/>
      <w:sz w:val="20"/>
    </w:rPr>
  </w:style>
  <w:style w:type="character" w:customStyle="1" w:styleId="WW8Num22z0">
    <w:name w:val="WW8Num22z0"/>
    <w:rsid w:val="00C465CA"/>
    <w:rPr>
      <w:rFonts w:ascii="Symbol" w:hAnsi="Symbol"/>
    </w:rPr>
  </w:style>
  <w:style w:type="character" w:customStyle="1" w:styleId="WW8Num22z1">
    <w:name w:val="WW8Num22z1"/>
    <w:rsid w:val="00C465CA"/>
    <w:rPr>
      <w:rFonts w:ascii="Courier New" w:hAnsi="Courier New" w:cs="Courier New"/>
    </w:rPr>
  </w:style>
  <w:style w:type="character" w:customStyle="1" w:styleId="WW8Num22z2">
    <w:name w:val="WW8Num22z2"/>
    <w:rsid w:val="00C465CA"/>
    <w:rPr>
      <w:rFonts w:ascii="Wingdings" w:hAnsi="Wingdings"/>
    </w:rPr>
  </w:style>
  <w:style w:type="character" w:customStyle="1" w:styleId="WW8Num23z0">
    <w:name w:val="WW8Num23z0"/>
    <w:rsid w:val="00C465CA"/>
    <w:rPr>
      <w:rFonts w:ascii="Symbol" w:hAnsi="Symbol"/>
      <w:sz w:val="20"/>
    </w:rPr>
  </w:style>
  <w:style w:type="character" w:customStyle="1" w:styleId="WW8Num23z1">
    <w:name w:val="WW8Num23z1"/>
    <w:rsid w:val="00C465CA"/>
    <w:rPr>
      <w:rFonts w:ascii="Courier New" w:hAnsi="Courier New"/>
      <w:sz w:val="20"/>
    </w:rPr>
  </w:style>
  <w:style w:type="character" w:customStyle="1" w:styleId="WW8Num23z2">
    <w:name w:val="WW8Num23z2"/>
    <w:rsid w:val="00C465CA"/>
    <w:rPr>
      <w:rFonts w:ascii="Wingdings" w:hAnsi="Wingdings"/>
      <w:sz w:val="20"/>
    </w:rPr>
  </w:style>
  <w:style w:type="character" w:customStyle="1" w:styleId="10">
    <w:name w:val="Основной шрифт абзаца1"/>
    <w:rsid w:val="00C465CA"/>
  </w:style>
  <w:style w:type="character" w:styleId="a4">
    <w:name w:val="Emphasis"/>
    <w:basedOn w:val="10"/>
    <w:qFormat/>
    <w:rsid w:val="00C465CA"/>
    <w:rPr>
      <w:i/>
      <w:iCs/>
    </w:rPr>
  </w:style>
  <w:style w:type="character" w:styleId="a5">
    <w:name w:val="Hyperlink"/>
    <w:basedOn w:val="10"/>
    <w:rsid w:val="00C465CA"/>
    <w:rPr>
      <w:color w:val="0000FF"/>
      <w:u w:val="single"/>
    </w:rPr>
  </w:style>
  <w:style w:type="character" w:styleId="a6">
    <w:name w:val="FollowedHyperlink"/>
    <w:basedOn w:val="10"/>
    <w:rsid w:val="00C465CA"/>
    <w:rPr>
      <w:color w:val="800080"/>
      <w:u w:val="single"/>
    </w:rPr>
  </w:style>
  <w:style w:type="character" w:styleId="a7">
    <w:name w:val="Strong"/>
    <w:basedOn w:val="10"/>
    <w:qFormat/>
    <w:rsid w:val="00C465CA"/>
    <w:rPr>
      <w:b/>
      <w:bCs/>
    </w:rPr>
  </w:style>
  <w:style w:type="character" w:customStyle="1" w:styleId="postdetails1">
    <w:name w:val="postdetails1"/>
    <w:basedOn w:val="10"/>
    <w:rsid w:val="00C465CA"/>
    <w:rPr>
      <w:color w:val="000000"/>
      <w:sz w:val="10"/>
      <w:szCs w:val="10"/>
    </w:rPr>
  </w:style>
  <w:style w:type="character" w:customStyle="1" w:styleId="gen1">
    <w:name w:val="gen1"/>
    <w:basedOn w:val="10"/>
    <w:rsid w:val="00C465CA"/>
    <w:rPr>
      <w:color w:val="000000"/>
      <w:sz w:val="12"/>
      <w:szCs w:val="12"/>
    </w:rPr>
  </w:style>
  <w:style w:type="character" w:customStyle="1" w:styleId="postbody1">
    <w:name w:val="postbody1"/>
    <w:basedOn w:val="10"/>
    <w:rsid w:val="00C465CA"/>
    <w:rPr>
      <w:sz w:val="12"/>
      <w:szCs w:val="12"/>
    </w:rPr>
  </w:style>
  <w:style w:type="character" w:customStyle="1" w:styleId="a8">
    <w:name w:val="Символ нумерации"/>
    <w:rsid w:val="00C465CA"/>
    <w:rPr>
      <w:b/>
      <w:bCs/>
    </w:rPr>
  </w:style>
  <w:style w:type="character" w:customStyle="1" w:styleId="a9">
    <w:name w:val="Маркеры списка"/>
    <w:rsid w:val="00C465CA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C465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465CA"/>
    <w:pPr>
      <w:spacing w:after="120"/>
    </w:pPr>
  </w:style>
  <w:style w:type="paragraph" w:styleId="ab">
    <w:name w:val="List"/>
    <w:basedOn w:val="a0"/>
    <w:rsid w:val="00C465CA"/>
    <w:rPr>
      <w:rFonts w:ascii="Arial" w:hAnsi="Arial" w:cs="Mangal"/>
    </w:rPr>
  </w:style>
  <w:style w:type="paragraph" w:customStyle="1" w:styleId="21">
    <w:name w:val="Название2"/>
    <w:basedOn w:val="a"/>
    <w:rsid w:val="00C465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C465C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C465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C465CA"/>
    <w:pPr>
      <w:suppressLineNumbers/>
    </w:pPr>
    <w:rPr>
      <w:rFonts w:ascii="Arial" w:hAnsi="Arial" w:cs="Mangal"/>
    </w:rPr>
  </w:style>
  <w:style w:type="paragraph" w:styleId="ac">
    <w:name w:val="Normal (Web)"/>
    <w:basedOn w:val="a"/>
    <w:rsid w:val="00C465CA"/>
    <w:pPr>
      <w:spacing w:before="280" w:after="280"/>
    </w:pPr>
    <w:rPr>
      <w:sz w:val="16"/>
      <w:szCs w:val="16"/>
    </w:rPr>
  </w:style>
  <w:style w:type="paragraph" w:customStyle="1" w:styleId="consnormal">
    <w:name w:val="consnormal"/>
    <w:basedOn w:val="a"/>
    <w:rsid w:val="00C465CA"/>
    <w:pPr>
      <w:spacing w:before="120" w:after="120"/>
      <w:jc w:val="both"/>
    </w:pPr>
  </w:style>
  <w:style w:type="paragraph" w:customStyle="1" w:styleId="consprim">
    <w:name w:val="consprim"/>
    <w:basedOn w:val="a"/>
    <w:rsid w:val="00C465CA"/>
    <w:pPr>
      <w:spacing w:before="120" w:after="120"/>
    </w:pPr>
    <w:rPr>
      <w:i/>
      <w:iCs/>
      <w:vanish/>
      <w:sz w:val="20"/>
      <w:szCs w:val="20"/>
    </w:rPr>
  </w:style>
  <w:style w:type="paragraph" w:customStyle="1" w:styleId="constitle">
    <w:name w:val="constitle"/>
    <w:basedOn w:val="a"/>
    <w:rsid w:val="00C465CA"/>
    <w:pPr>
      <w:spacing w:before="120" w:after="120"/>
    </w:pPr>
  </w:style>
  <w:style w:type="paragraph" w:customStyle="1" w:styleId="ConsPlusNormal">
    <w:name w:val="ConsPlusNormal"/>
    <w:rsid w:val="00C465C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таблицы"/>
    <w:basedOn w:val="a"/>
    <w:rsid w:val="00C465CA"/>
    <w:pPr>
      <w:suppressLineNumbers/>
    </w:pPr>
  </w:style>
  <w:style w:type="paragraph" w:customStyle="1" w:styleId="ae">
    <w:name w:val="Заголовок таблицы"/>
    <w:basedOn w:val="ad"/>
    <w:rsid w:val="00C465CA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C465CA"/>
    <w:pPr>
      <w:suppressAutoHyphens/>
      <w:autoSpaceDE w:val="0"/>
    </w:pPr>
    <w:rPr>
      <w:rFonts w:eastAsia="Arial"/>
      <w:lang w:eastAsia="ar-SA"/>
    </w:rPr>
  </w:style>
  <w:style w:type="paragraph" w:customStyle="1" w:styleId="ConsPlusNonformat">
    <w:name w:val="ConsPlusNonformat"/>
    <w:uiPriority w:val="99"/>
    <w:rsid w:val="00C465CA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">
    <w:name w:val="Основной"/>
    <w:basedOn w:val="a"/>
    <w:rsid w:val="00C465CA"/>
    <w:pPr>
      <w:spacing w:after="20"/>
      <w:ind w:firstLine="709"/>
      <w:jc w:val="both"/>
    </w:pPr>
    <w:rPr>
      <w:sz w:val="28"/>
      <w:szCs w:val="20"/>
    </w:rPr>
  </w:style>
  <w:style w:type="paragraph" w:styleId="af0">
    <w:name w:val="List Paragraph"/>
    <w:basedOn w:val="a"/>
    <w:uiPriority w:val="34"/>
    <w:qFormat/>
    <w:rsid w:val="00DB58D5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62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624ED"/>
    <w:rPr>
      <w:rFonts w:ascii="Courier New" w:hAnsi="Courier New" w:cs="Courier New"/>
    </w:rPr>
  </w:style>
  <w:style w:type="paragraph" w:styleId="af1">
    <w:name w:val="header"/>
    <w:basedOn w:val="a"/>
    <w:link w:val="af2"/>
    <w:uiPriority w:val="99"/>
    <w:semiHidden/>
    <w:unhideWhenUsed/>
    <w:rsid w:val="004C4CB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4C4CB9"/>
    <w:rPr>
      <w:sz w:val="24"/>
      <w:szCs w:val="24"/>
      <w:lang w:eastAsia="ar-SA"/>
    </w:rPr>
  </w:style>
  <w:style w:type="paragraph" w:styleId="af3">
    <w:name w:val="footer"/>
    <w:basedOn w:val="a"/>
    <w:link w:val="af4"/>
    <w:unhideWhenUsed/>
    <w:rsid w:val="004C4CB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4C4CB9"/>
    <w:rPr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0C154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C154C"/>
    <w:rPr>
      <w:sz w:val="24"/>
      <w:szCs w:val="24"/>
      <w:lang w:eastAsia="ar-SA"/>
    </w:rPr>
  </w:style>
  <w:style w:type="character" w:styleId="af5">
    <w:name w:val="page number"/>
    <w:basedOn w:val="a1"/>
    <w:rsid w:val="00330362"/>
  </w:style>
  <w:style w:type="paragraph" w:customStyle="1" w:styleId="ConsPlusTitle">
    <w:name w:val="ConsPlusTitle"/>
    <w:rsid w:val="003303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33036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uiPriority w:val="99"/>
    <w:semiHidden/>
    <w:rsid w:val="00330362"/>
    <w:rPr>
      <w:rFonts w:ascii="Tahoma" w:hAnsi="Tahoma" w:cs="Tahoma"/>
      <w:sz w:val="16"/>
      <w:szCs w:val="16"/>
    </w:rPr>
  </w:style>
  <w:style w:type="character" w:customStyle="1" w:styleId="af8">
    <w:name w:val="Гипертекстовая ссылка"/>
    <w:basedOn w:val="a1"/>
    <w:rsid w:val="00330362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basedOn w:val="a1"/>
    <w:rsid w:val="00244C52"/>
  </w:style>
  <w:style w:type="paragraph" w:styleId="af9">
    <w:name w:val="Title"/>
    <w:basedOn w:val="a"/>
    <w:link w:val="afa"/>
    <w:uiPriority w:val="99"/>
    <w:qFormat/>
    <w:rsid w:val="009C1943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a">
    <w:name w:val="Название Знак"/>
    <w:basedOn w:val="a1"/>
    <w:link w:val="af9"/>
    <w:uiPriority w:val="99"/>
    <w:rsid w:val="009C1943"/>
    <w:rPr>
      <w:b/>
      <w:sz w:val="28"/>
    </w:rPr>
  </w:style>
  <w:style w:type="character" w:customStyle="1" w:styleId="afb">
    <w:name w:val="Основной текст_"/>
    <w:basedOn w:val="a1"/>
    <w:link w:val="13"/>
    <w:rsid w:val="004E400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fc">
    <w:name w:val="Колонтитул_"/>
    <w:basedOn w:val="a1"/>
    <w:rsid w:val="004E400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fd">
    <w:name w:val="Колонтитул"/>
    <w:basedOn w:val="afc"/>
    <w:rsid w:val="004E400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3">
    <w:name w:val="Основной текст1"/>
    <w:basedOn w:val="a"/>
    <w:link w:val="afb"/>
    <w:rsid w:val="004E4006"/>
    <w:pPr>
      <w:widowControl w:val="0"/>
      <w:shd w:val="clear" w:color="auto" w:fill="FFFFFF"/>
      <w:suppressAutoHyphens w:val="0"/>
      <w:spacing w:line="226" w:lineRule="exact"/>
      <w:ind w:firstLine="520"/>
      <w:jc w:val="both"/>
    </w:pPr>
    <w:rPr>
      <w:rFonts w:ascii="Arial" w:eastAsia="Arial" w:hAnsi="Arial" w:cs="Arial"/>
      <w:sz w:val="19"/>
      <w:szCs w:val="19"/>
      <w:lang w:eastAsia="ru-RU"/>
    </w:rPr>
  </w:style>
  <w:style w:type="paragraph" w:customStyle="1" w:styleId="25">
    <w:name w:val="Основной текст2"/>
    <w:basedOn w:val="a"/>
    <w:rsid w:val="00B85908"/>
    <w:pPr>
      <w:widowControl w:val="0"/>
      <w:shd w:val="clear" w:color="auto" w:fill="FFFFFF"/>
      <w:suppressAutoHyphens w:val="0"/>
      <w:spacing w:after="780" w:line="0" w:lineRule="atLeast"/>
    </w:pPr>
    <w:rPr>
      <w:rFonts w:ascii="Calibri" w:eastAsia="Calibri" w:hAnsi="Calibri" w:cs="Calibri"/>
      <w:sz w:val="21"/>
      <w:szCs w:val="21"/>
      <w:lang w:eastAsia="ru-RU" w:bidi="ru-RU"/>
    </w:rPr>
  </w:style>
  <w:style w:type="paragraph" w:customStyle="1" w:styleId="30">
    <w:name w:val="Основной текст3"/>
    <w:basedOn w:val="a"/>
    <w:rsid w:val="00D709E4"/>
    <w:pPr>
      <w:widowControl w:val="0"/>
      <w:shd w:val="clear" w:color="auto" w:fill="FFFFFF"/>
      <w:suppressAutoHyphens w:val="0"/>
      <w:spacing w:after="300" w:line="302" w:lineRule="exact"/>
      <w:ind w:hanging="660"/>
    </w:pPr>
    <w:rPr>
      <w:color w:val="000000"/>
      <w:sz w:val="21"/>
      <w:szCs w:val="21"/>
      <w:lang w:eastAsia="ru-RU" w:bidi="ru-RU"/>
    </w:rPr>
  </w:style>
  <w:style w:type="table" w:styleId="afe">
    <w:name w:val="Table Grid"/>
    <w:basedOn w:val="a2"/>
    <w:uiPriority w:val="59"/>
    <w:rsid w:val="00D709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43E3C-EDBD-4EA8-ACBE-DB8863FC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4476</Words>
  <Characters>25514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OPDM</Company>
  <LinksUpToDate>false</LinksUpToDate>
  <CharactersWithSpaces>29931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User</cp:lastModifiedBy>
  <cp:revision>2</cp:revision>
  <cp:lastPrinted>2014-11-11T09:18:00Z</cp:lastPrinted>
  <dcterms:created xsi:type="dcterms:W3CDTF">2014-11-11T09:44:00Z</dcterms:created>
  <dcterms:modified xsi:type="dcterms:W3CDTF">2014-11-11T09:44:00Z</dcterms:modified>
</cp:coreProperties>
</file>