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AFD" w:rsidRPr="00E7159B" w:rsidRDefault="000B1AFD">
      <w:pPr>
        <w:rPr>
          <w:b/>
          <w:sz w:val="32"/>
          <w:szCs w:val="32"/>
        </w:rPr>
      </w:pPr>
      <w:r w:rsidRPr="00E7159B">
        <w:rPr>
          <w:b/>
          <w:sz w:val="32"/>
          <w:szCs w:val="32"/>
        </w:rPr>
        <w:t xml:space="preserve"> Афиша </w:t>
      </w:r>
      <w:proofErr w:type="spellStart"/>
      <w:r w:rsidRPr="00E7159B">
        <w:rPr>
          <w:b/>
          <w:sz w:val="32"/>
          <w:szCs w:val="32"/>
        </w:rPr>
        <w:t>библионочи</w:t>
      </w:r>
      <w:proofErr w:type="spellEnd"/>
      <w:r w:rsidRPr="00E7159B">
        <w:rPr>
          <w:b/>
          <w:sz w:val="32"/>
          <w:szCs w:val="32"/>
        </w:rPr>
        <w:t xml:space="preserve"> Центральной детской библиотеки</w:t>
      </w:r>
    </w:p>
    <w:p w:rsidR="000B1AFD" w:rsidRDefault="000B1AFD"/>
    <w:tbl>
      <w:tblPr>
        <w:tblStyle w:val="a3"/>
        <w:tblW w:w="10797" w:type="dxa"/>
        <w:tblInd w:w="-1026" w:type="dxa"/>
        <w:tblLook w:val="04A0"/>
      </w:tblPr>
      <w:tblGrid>
        <w:gridCol w:w="10797"/>
      </w:tblGrid>
      <w:tr w:rsidR="000B1AFD" w:rsidTr="0036549D">
        <w:trPr>
          <w:trHeight w:val="131"/>
        </w:trPr>
        <w:tc>
          <w:tcPr>
            <w:tcW w:w="10797" w:type="dxa"/>
          </w:tcPr>
          <w:p w:rsidR="000B1AFD" w:rsidRPr="00465136" w:rsidRDefault="000B1AFD">
            <w:pPr>
              <w:rPr>
                <w:rFonts w:ascii="Arial" w:hAnsi="Arial" w:cs="Arial"/>
                <w:b/>
              </w:rPr>
            </w:pPr>
            <w:r>
              <w:t xml:space="preserve"> </w:t>
            </w:r>
            <w:r w:rsidRPr="00465136">
              <w:rPr>
                <w:rFonts w:ascii="Arial" w:hAnsi="Arial" w:cs="Arial"/>
                <w:b/>
              </w:rPr>
              <w:t xml:space="preserve">Мук «Воскресенская </w:t>
            </w:r>
            <w:proofErr w:type="spellStart"/>
            <w:r w:rsidRPr="00465136">
              <w:rPr>
                <w:rFonts w:ascii="Arial" w:hAnsi="Arial" w:cs="Arial"/>
                <w:b/>
              </w:rPr>
              <w:t>межпоселенческая</w:t>
            </w:r>
            <w:proofErr w:type="spellEnd"/>
            <w:r w:rsidRPr="00465136">
              <w:rPr>
                <w:rFonts w:ascii="Arial" w:hAnsi="Arial" w:cs="Arial"/>
                <w:b/>
              </w:rPr>
              <w:t xml:space="preserve"> библиотека»</w:t>
            </w:r>
          </w:p>
          <w:p w:rsidR="000B1AFD" w:rsidRPr="00465136" w:rsidRDefault="000B1AF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6513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           Центральная детская библиотека</w:t>
            </w:r>
          </w:p>
          <w:p w:rsidR="000B1AFD" w:rsidRPr="00465136" w:rsidRDefault="000B1AFD">
            <w:pPr>
              <w:rPr>
                <w:b/>
                <w:color w:val="FF0000"/>
                <w:sz w:val="24"/>
                <w:szCs w:val="24"/>
              </w:rPr>
            </w:pPr>
          </w:p>
          <w:p w:rsidR="00465136" w:rsidRPr="00465136" w:rsidRDefault="00465136" w:rsidP="00465136">
            <w:pPr>
              <w:jc w:val="center"/>
              <w:rPr>
                <w:rFonts w:ascii="Arial" w:hAnsi="Arial" w:cs="Arial"/>
                <w:b/>
                <w:color w:val="FF0000"/>
                <w:sz w:val="52"/>
                <w:szCs w:val="52"/>
              </w:rPr>
            </w:pPr>
            <w:r w:rsidRPr="00465136">
              <w:rPr>
                <w:rFonts w:ascii="Arial" w:hAnsi="Arial" w:cs="Arial"/>
                <w:b/>
                <w:color w:val="FF0000"/>
                <w:sz w:val="52"/>
                <w:szCs w:val="52"/>
              </w:rPr>
              <w:t>22 апреля 2016 года</w:t>
            </w:r>
          </w:p>
          <w:p w:rsidR="00465136" w:rsidRPr="00465136" w:rsidRDefault="00465136" w:rsidP="0046513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Pr="00465136">
              <w:rPr>
                <w:rFonts w:ascii="Arial" w:hAnsi="Arial" w:cs="Arial"/>
                <w:sz w:val="32"/>
                <w:szCs w:val="32"/>
              </w:rPr>
              <w:t>Культурно-образовательная акция</w:t>
            </w:r>
          </w:p>
          <w:p w:rsidR="00465136" w:rsidRPr="00465136" w:rsidRDefault="00E7159B" w:rsidP="00417324">
            <w:pPr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-55245</wp:posOffset>
                  </wp:positionH>
                  <wp:positionV relativeFrom="margin">
                    <wp:posOffset>-1270</wp:posOffset>
                  </wp:positionV>
                  <wp:extent cx="1112520" cy="995045"/>
                  <wp:effectExtent l="19050" t="0" r="0" b="0"/>
                  <wp:wrapSquare wrapText="bothSides"/>
                  <wp:docPr id="4" name="Рисунок 4" descr="http://infomania.ru/novosib/blok/img/focofrgvdnm0eu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mania.ru/novosib/blok/img/focofrgvdnm0eu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5136"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5478780</wp:posOffset>
                  </wp:positionH>
                  <wp:positionV relativeFrom="margin">
                    <wp:posOffset>134620</wp:posOffset>
                  </wp:positionV>
                  <wp:extent cx="1323975" cy="861695"/>
                  <wp:effectExtent l="209550" t="133350" r="142875" b="186055"/>
                  <wp:wrapSquare wrapText="bothSides"/>
                  <wp:docPr id="2" name="Рисунок 1" descr="http://libraries-yanao.ru/images/banners/kinologo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raries-yanao.ru/images/banners/kinologo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6169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                          </w:t>
            </w:r>
            <w:r w:rsidR="00465136" w:rsidRPr="00465136">
              <w:rPr>
                <w:rFonts w:ascii="Arial" w:hAnsi="Arial" w:cs="Arial"/>
                <w:b/>
                <w:color w:val="FF0000"/>
                <w:sz w:val="36"/>
                <w:szCs w:val="36"/>
              </w:rPr>
              <w:t>«БИБЛИОНОЧЬ - 2016»</w:t>
            </w:r>
          </w:p>
          <w:p w:rsidR="00465136" w:rsidRPr="00465136" w:rsidRDefault="00465136" w:rsidP="00465136">
            <w:pPr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465136"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                     </w:t>
            </w:r>
            <w:r>
              <w:rPr>
                <w:rFonts w:ascii="Arial" w:hAnsi="Arial" w:cs="Arial"/>
                <w:b/>
                <w:color w:val="FF0000"/>
                <w:sz w:val="36"/>
                <w:szCs w:val="36"/>
              </w:rPr>
              <w:t xml:space="preserve">               </w:t>
            </w:r>
            <w:r w:rsidRPr="00465136">
              <w:rPr>
                <w:rFonts w:ascii="Arial" w:hAnsi="Arial" w:cs="Arial"/>
                <w:b/>
                <w:color w:val="FF0000"/>
                <w:sz w:val="36"/>
                <w:szCs w:val="36"/>
              </w:rPr>
              <w:t>«Читай кино!»</w:t>
            </w:r>
            <w:r w:rsidR="00E7159B">
              <w:t xml:space="preserve"> </w:t>
            </w:r>
          </w:p>
          <w:p w:rsidR="000B1AFD" w:rsidRDefault="000B1AFD"/>
          <w:p w:rsidR="000B1AFD" w:rsidRDefault="000B1AFD"/>
          <w:p w:rsidR="00465136" w:rsidRDefault="00465136" w:rsidP="00E7159B">
            <w:p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21DFA">
              <w:rPr>
                <w:rFonts w:ascii="Arial" w:hAnsi="Arial" w:cs="Arial"/>
                <w:b/>
                <w:sz w:val="28"/>
                <w:szCs w:val="28"/>
              </w:rPr>
              <w:t>1.«</w:t>
            </w:r>
            <w:proofErr w:type="spellStart"/>
            <w:r w:rsidRPr="00521DFA">
              <w:rPr>
                <w:rFonts w:ascii="Arial" w:hAnsi="Arial" w:cs="Arial"/>
                <w:b/>
                <w:sz w:val="28"/>
                <w:szCs w:val="28"/>
              </w:rPr>
              <w:t>Cinema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-</w:t>
            </w:r>
            <w:r w:rsidRPr="00F9169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en-US"/>
              </w:rPr>
              <w:t>V</w:t>
            </w:r>
            <w:r w:rsidRPr="00521DFA">
              <w:rPr>
                <w:rFonts w:ascii="Arial" w:hAnsi="Arial" w:cs="Arial"/>
                <w:b/>
                <w:sz w:val="28"/>
                <w:szCs w:val="28"/>
                <w:lang w:val="en-US"/>
              </w:rPr>
              <w:t>oskrec</w:t>
            </w:r>
            <w:proofErr w:type="spellEnd"/>
            <w:r w:rsidRPr="00521DFA">
              <w:rPr>
                <w:rFonts w:ascii="Arial" w:hAnsi="Arial" w:cs="Arial"/>
                <w:b/>
                <w:sz w:val="28"/>
                <w:szCs w:val="28"/>
              </w:rPr>
              <w:t>е</w:t>
            </w:r>
            <w:proofErr w:type="spellStart"/>
            <w:r w:rsidRPr="00521DFA">
              <w:rPr>
                <w:rFonts w:ascii="Arial" w:hAnsi="Arial" w:cs="Arial"/>
                <w:b/>
                <w:sz w:val="28"/>
                <w:szCs w:val="28"/>
                <w:lang w:val="en-US"/>
              </w:rPr>
              <w:t>nck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>”</w:t>
            </w:r>
            <w:r w:rsidRPr="00521DFA">
              <w:rPr>
                <w:rFonts w:ascii="Arial" w:hAnsi="Arial" w:cs="Arial"/>
                <w:b/>
                <w:sz w:val="28"/>
                <w:szCs w:val="28"/>
              </w:rPr>
              <w:t xml:space="preserve"> (Кино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</w:t>
            </w:r>
            <w:r w:rsidRPr="00521DFA">
              <w:rPr>
                <w:rFonts w:ascii="Arial" w:hAnsi="Arial" w:cs="Arial"/>
                <w:b/>
                <w:sz w:val="28"/>
                <w:szCs w:val="28"/>
              </w:rPr>
              <w:t xml:space="preserve"> Воскресенск):                                                    - «Хозяйка усадьбы Спасское –     </w:t>
            </w:r>
            <w:proofErr w:type="spellStart"/>
            <w:r w:rsidRPr="00521DFA">
              <w:rPr>
                <w:rFonts w:ascii="Arial" w:hAnsi="Arial" w:cs="Arial"/>
                <w:b/>
                <w:sz w:val="28"/>
                <w:szCs w:val="28"/>
              </w:rPr>
              <w:t>А.О.Смирнова-Россет</w:t>
            </w:r>
            <w:proofErr w:type="spellEnd"/>
            <w:r w:rsidRPr="00521DFA">
              <w:rPr>
                <w:rFonts w:ascii="Arial" w:hAnsi="Arial" w:cs="Arial"/>
                <w:b/>
                <w:sz w:val="28"/>
                <w:szCs w:val="28"/>
              </w:rPr>
              <w:t xml:space="preserve">» - исторический портрет.        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</w:t>
            </w:r>
            <w:r w:rsidRPr="00521DF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465136" w:rsidRDefault="00465136" w:rsidP="00E7159B">
            <w:p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21DFA">
              <w:rPr>
                <w:rFonts w:ascii="Arial" w:hAnsi="Arial" w:cs="Arial"/>
                <w:b/>
                <w:sz w:val="28"/>
                <w:szCs w:val="28"/>
              </w:rPr>
              <w:t>- Творческая встре</w:t>
            </w:r>
            <w:r>
              <w:rPr>
                <w:rFonts w:ascii="Arial" w:hAnsi="Arial" w:cs="Arial"/>
                <w:b/>
                <w:sz w:val="28"/>
                <w:szCs w:val="28"/>
              </w:rPr>
              <w:t>ча с  автором и сценаристом  краеведческого фильма «Муза</w:t>
            </w:r>
            <w:r w:rsidRPr="00521DFA">
              <w:rPr>
                <w:rFonts w:ascii="Arial" w:hAnsi="Arial" w:cs="Arial"/>
                <w:b/>
                <w:sz w:val="28"/>
                <w:szCs w:val="28"/>
              </w:rPr>
              <w:t>»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-  </w:t>
            </w:r>
            <w:r w:rsidRPr="00521DFA">
              <w:rPr>
                <w:rFonts w:ascii="Arial" w:hAnsi="Arial" w:cs="Arial"/>
                <w:b/>
                <w:sz w:val="28"/>
                <w:szCs w:val="28"/>
              </w:rPr>
              <w:t>С. С. Белоус</w:t>
            </w:r>
            <w:r w:rsidRPr="00F9169D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</w:t>
            </w:r>
          </w:p>
          <w:p w:rsidR="00465136" w:rsidRDefault="00E7159B" w:rsidP="00E7159B">
            <w:p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4876165</wp:posOffset>
                  </wp:positionH>
                  <wp:positionV relativeFrom="margin">
                    <wp:posOffset>6203315</wp:posOffset>
                  </wp:positionV>
                  <wp:extent cx="1549400" cy="758825"/>
                  <wp:effectExtent l="95250" t="381000" r="69850" b="384175"/>
                  <wp:wrapSquare wrapText="bothSides"/>
                  <wp:docPr id="8" name="Рисунок 10" descr="http://myrussia.orthodoxy.ru/russia/m-spb/slan/vizitka/p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yrussia.orthodoxy.ru/russia/m-spb/slan/vizitka/p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10576">
                            <a:off x="0" y="0"/>
                            <a:ext cx="154940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5136" w:rsidRPr="00521DFA">
              <w:rPr>
                <w:rFonts w:ascii="Arial" w:hAnsi="Arial" w:cs="Arial"/>
                <w:b/>
                <w:sz w:val="28"/>
                <w:szCs w:val="28"/>
              </w:rPr>
              <w:t>2.Встреча с писательницей В.Н.Кошельковой, художником Д.Шкуратовым</w:t>
            </w:r>
            <w:r w:rsidR="00465136" w:rsidRPr="00F9169D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</w:t>
            </w:r>
            <w:r w:rsidR="00465136" w:rsidRPr="00521DFA">
              <w:rPr>
                <w:rFonts w:ascii="Arial" w:hAnsi="Arial" w:cs="Arial"/>
                <w:b/>
                <w:sz w:val="28"/>
                <w:szCs w:val="28"/>
              </w:rPr>
              <w:t>3.Романсы в исполнении бардов.</w:t>
            </w:r>
            <w:r w:rsidR="00465136" w:rsidRPr="00F9169D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</w:t>
            </w:r>
          </w:p>
          <w:p w:rsidR="00465136" w:rsidRDefault="00465136" w:rsidP="00E7159B">
            <w:p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21DFA">
              <w:rPr>
                <w:rFonts w:ascii="Arial" w:hAnsi="Arial" w:cs="Arial"/>
                <w:b/>
                <w:sz w:val="28"/>
                <w:szCs w:val="28"/>
              </w:rPr>
              <w:t>4.Тантемарески</w:t>
            </w:r>
            <w:r w:rsidRPr="00F9169D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</w:t>
            </w:r>
          </w:p>
          <w:p w:rsidR="00465136" w:rsidRDefault="00465136" w:rsidP="00E7159B">
            <w:p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521DFA">
              <w:rPr>
                <w:rFonts w:ascii="Arial" w:hAnsi="Arial" w:cs="Arial"/>
                <w:b/>
                <w:sz w:val="28"/>
                <w:szCs w:val="28"/>
              </w:rPr>
              <w:t>5.Мини – пауза «Сладкий столик»</w:t>
            </w:r>
            <w:r w:rsidRPr="00F9169D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            </w:t>
            </w:r>
          </w:p>
          <w:p w:rsidR="000B1AFD" w:rsidRPr="0036549D" w:rsidRDefault="00A6358B" w:rsidP="00E7159B">
            <w:pPr>
              <w:spacing w:after="200"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_x0000_s1026" type="#_x0000_t98" style="position:absolute;margin-left:84.3pt;margin-top:89.65pt;width:303.15pt;height:92.75pt;z-index:251660288" fillcolor="#f79646 [3209]" strokecolor="#92d050" strokeweight="3pt">
                  <v:shadow on="t" type="perspective" color="#974706 [1609]" opacity=".5" offset="1pt" offset2="-1pt"/>
                  <v:textbox style="mso-next-textbox:#_x0000_s1026">
                    <w:txbxContent>
                      <w:p w:rsidR="0036549D" w:rsidRPr="005D3F3D" w:rsidRDefault="0036549D" w:rsidP="005D3F3D">
                        <w:pPr>
                          <w:jc w:val="center"/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Наш адрес: Ул.Пионерская, дом №7.                                          </w:t>
                        </w:r>
                        <w:r w:rsidR="00E612F6"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                       </w:t>
                        </w:r>
                        <w:r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Центральная детская библиотека </w:t>
                        </w:r>
                        <w:r w:rsidR="00E612F6"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                                   </w:t>
                        </w:r>
                        <w:r w:rsid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       </w:t>
                        </w:r>
                        <w:r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Начало </w:t>
                        </w:r>
                        <w:proofErr w:type="spellStart"/>
                        <w:r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>библионочи</w:t>
                        </w:r>
                        <w:proofErr w:type="spellEnd"/>
                        <w:r w:rsidRPr="005D3F3D">
                          <w:rPr>
                            <w:rFonts w:ascii="Monotype Corsiva" w:hAnsi="Monotype Corsiva" w:cs="Arial"/>
                            <w:b/>
                            <w:color w:val="002060"/>
                            <w:sz w:val="36"/>
                            <w:szCs w:val="36"/>
                          </w:rPr>
                          <w:t xml:space="preserve"> – 17:00</w:t>
                        </w:r>
                      </w:p>
                      <w:p w:rsidR="0036549D" w:rsidRPr="0036549D" w:rsidRDefault="0036549D" w:rsidP="0036549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36549D" w:rsidRPr="0036549D" w:rsidRDefault="0036549D" w:rsidP="0036549D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</w:p>
                      <w:p w:rsidR="0036549D" w:rsidRPr="0036549D" w:rsidRDefault="0036549D" w:rsidP="0036549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36549D" w:rsidRPr="0036549D" w:rsidRDefault="0036549D" w:rsidP="0036549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3654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               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          </w:t>
                        </w:r>
                        <w:r w:rsidRPr="003654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Начало </w:t>
                        </w:r>
                        <w:proofErr w:type="spellStart"/>
                        <w:r w:rsidRPr="003654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библионочи</w:t>
                        </w:r>
                        <w:proofErr w:type="spellEnd"/>
                        <w:r w:rsidRPr="0036549D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– 17:00</w:t>
                        </w:r>
                      </w:p>
                      <w:p w:rsidR="0036549D" w:rsidRPr="0036549D" w:rsidRDefault="0036549D" w:rsidP="0036549D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</w:p>
                      <w:p w:rsidR="0036549D" w:rsidRDefault="0036549D"/>
                    </w:txbxContent>
                  </v:textbox>
                </v:shape>
              </w:pict>
            </w:r>
            <w:r w:rsidR="00465136" w:rsidRPr="00521DFA">
              <w:rPr>
                <w:rFonts w:ascii="Arial" w:hAnsi="Arial" w:cs="Arial"/>
                <w:b/>
                <w:sz w:val="28"/>
                <w:szCs w:val="28"/>
              </w:rPr>
              <w:t>6. Магический салон  -  «Узнай сценарий своей будущей</w:t>
            </w:r>
            <w:r w:rsidR="00465136" w:rsidRPr="00F9169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65136" w:rsidRPr="00521DFA">
              <w:rPr>
                <w:rFonts w:ascii="Arial" w:hAnsi="Arial" w:cs="Arial"/>
                <w:b/>
                <w:sz w:val="28"/>
                <w:szCs w:val="28"/>
              </w:rPr>
              <w:t>жизни»</w:t>
            </w:r>
            <w:r w:rsidR="00465136" w:rsidRPr="00793C80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</w:t>
            </w:r>
            <w:r w:rsidR="00E7159B"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</w:t>
            </w:r>
            <w:r w:rsidR="00465136" w:rsidRPr="00521DFA">
              <w:rPr>
                <w:rFonts w:ascii="Arial" w:hAnsi="Arial" w:cs="Arial"/>
                <w:b/>
                <w:sz w:val="28"/>
                <w:szCs w:val="28"/>
              </w:rPr>
              <w:t>7. Мастер-класс</w:t>
            </w:r>
            <w:r w:rsidR="00465136">
              <w:rPr>
                <w:rFonts w:ascii="Arial" w:hAnsi="Arial" w:cs="Arial"/>
                <w:b/>
                <w:sz w:val="28"/>
                <w:szCs w:val="28"/>
              </w:rPr>
              <w:t xml:space="preserve">: «Символ </w:t>
            </w:r>
            <w:proofErr w:type="spellStart"/>
            <w:r w:rsidR="00465136">
              <w:rPr>
                <w:rFonts w:ascii="Arial" w:hAnsi="Arial" w:cs="Arial"/>
                <w:b/>
                <w:sz w:val="28"/>
                <w:szCs w:val="28"/>
              </w:rPr>
              <w:t>библионочи</w:t>
            </w:r>
            <w:proofErr w:type="spellEnd"/>
            <w:r w:rsidR="00465136">
              <w:rPr>
                <w:rFonts w:ascii="Arial" w:hAnsi="Arial" w:cs="Arial"/>
                <w:b/>
                <w:sz w:val="28"/>
                <w:szCs w:val="28"/>
              </w:rPr>
              <w:t xml:space="preserve"> – 2016»</w:t>
            </w:r>
          </w:p>
          <w:p w:rsidR="000B1AFD" w:rsidRDefault="000B1AFD" w:rsidP="00E7159B">
            <w:pPr>
              <w:spacing w:line="276" w:lineRule="auto"/>
            </w:pPr>
          </w:p>
          <w:p w:rsidR="0036549D" w:rsidRDefault="00E7159B" w:rsidP="00E7159B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-83820</wp:posOffset>
                  </wp:positionH>
                  <wp:positionV relativeFrom="margin">
                    <wp:posOffset>6033135</wp:posOffset>
                  </wp:positionV>
                  <wp:extent cx="1292860" cy="605790"/>
                  <wp:effectExtent l="76200" t="323850" r="59690" b="308610"/>
                  <wp:wrapSquare wrapText="bothSides"/>
                  <wp:docPr id="5" name="Рисунок 10" descr="http://myrussia.orthodoxy.ru/russia/m-spb/slan/vizitka/p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yrussia.orthodoxy.ru/russia/m-spb/slan/vizitka/p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10576">
                            <a:off x="0" y="0"/>
                            <a:ext cx="12928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49D">
              <w:rPr>
                <w:rFonts w:ascii="Arial" w:hAnsi="Arial" w:cs="Arial"/>
                <w:sz w:val="36"/>
                <w:szCs w:val="36"/>
              </w:rPr>
              <w:t xml:space="preserve">                      </w:t>
            </w:r>
          </w:p>
          <w:p w:rsidR="0036549D" w:rsidRDefault="0036549D" w:rsidP="00E7159B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  <w:p w:rsidR="0036549D" w:rsidRDefault="0036549D" w:rsidP="00E7159B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  <w:p w:rsidR="0036549D" w:rsidRDefault="0036549D" w:rsidP="00E7159B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</w:p>
          <w:p w:rsidR="000B1AFD" w:rsidRDefault="000B1AFD" w:rsidP="00E7159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36549D" w:rsidRDefault="005D3F3D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4448175</wp:posOffset>
                  </wp:positionH>
                  <wp:positionV relativeFrom="margin">
                    <wp:posOffset>4410075</wp:posOffset>
                  </wp:positionV>
                  <wp:extent cx="2195195" cy="1467485"/>
                  <wp:effectExtent l="19050" t="0" r="0" b="0"/>
                  <wp:wrapSquare wrapText="bothSides"/>
                  <wp:docPr id="9" name="Рисунок 27" descr="http://www.danskfaget.dk/uploads/tx_cliopolaroidphotoflex/Dmitriy_Shironosov._Shutterstock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danskfaget.dk/uploads/tx_cliopolaroidphotoflex/Dmitriy_Shironosov._Shutterstock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1467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6549D" w:rsidRDefault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36549D" w:rsidRPr="0036549D" w:rsidRDefault="0036549D" w:rsidP="0036549D"/>
    <w:p w:rsidR="009E5E66" w:rsidRDefault="009E5E66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p w:rsidR="0036549D" w:rsidRDefault="0036549D" w:rsidP="0036549D"/>
    <w:tbl>
      <w:tblPr>
        <w:tblStyle w:val="a3"/>
        <w:tblpPr w:leftFromText="180" w:rightFromText="180" w:vertAnchor="text" w:horzAnchor="page" w:tblpX="1" w:tblpY="7756"/>
        <w:tblW w:w="0" w:type="auto"/>
        <w:tblLook w:val="04A0"/>
      </w:tblPr>
      <w:tblGrid>
        <w:gridCol w:w="248"/>
      </w:tblGrid>
      <w:tr w:rsidR="005D3F3D" w:rsidTr="005D3F3D">
        <w:trPr>
          <w:trHeight w:val="3"/>
        </w:trPr>
        <w:tc>
          <w:tcPr>
            <w:tcW w:w="248" w:type="dxa"/>
          </w:tcPr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  <w:p w:rsidR="005D3F3D" w:rsidRDefault="005D3F3D" w:rsidP="005D3F3D"/>
        </w:tc>
      </w:tr>
    </w:tbl>
    <w:p w:rsidR="0036549D" w:rsidRPr="0036549D" w:rsidRDefault="0036549D" w:rsidP="00E612F6"/>
    <w:sectPr w:rsidR="0036549D" w:rsidRPr="0036549D" w:rsidSect="009E5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/>
  <w:defaultTabStop w:val="708"/>
  <w:characterSpacingControl w:val="doNotCompress"/>
  <w:compat/>
  <w:rsids>
    <w:rsidRoot w:val="000B1AFD"/>
    <w:rsid w:val="000B1AFD"/>
    <w:rsid w:val="0014022B"/>
    <w:rsid w:val="0036549D"/>
    <w:rsid w:val="00417324"/>
    <w:rsid w:val="00465136"/>
    <w:rsid w:val="0052499C"/>
    <w:rsid w:val="005D3F3D"/>
    <w:rsid w:val="00966985"/>
    <w:rsid w:val="009E5E66"/>
    <w:rsid w:val="00A6358B"/>
    <w:rsid w:val="00E612F6"/>
    <w:rsid w:val="00E71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A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D35E53-09CF-465C-9D01-8D63AEC3F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TEEN</dc:creator>
  <cp:lastModifiedBy>Пользователь</cp:lastModifiedBy>
  <cp:revision>2</cp:revision>
  <dcterms:created xsi:type="dcterms:W3CDTF">2016-04-19T11:12:00Z</dcterms:created>
  <dcterms:modified xsi:type="dcterms:W3CDTF">2016-04-19T11:12:00Z</dcterms:modified>
</cp:coreProperties>
</file>