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9C" w:rsidRDefault="004B569C" w:rsidP="00BD3962">
      <w:pPr>
        <w:pStyle w:val="a6"/>
        <w:ind w:firstLine="5529"/>
      </w:pPr>
      <w:r>
        <w:rPr>
          <w:color w:val="000000"/>
          <w:sz w:val="24"/>
          <w:szCs w:val="24"/>
        </w:rPr>
        <w:t>Утвержден</w:t>
      </w:r>
    </w:p>
    <w:p w:rsidR="004B569C" w:rsidRDefault="004B569C" w:rsidP="004B569C">
      <w:pPr>
        <w:pStyle w:val="a6"/>
        <w:ind w:left="5580"/>
      </w:pPr>
      <w:r>
        <w:rPr>
          <w:color w:val="000000"/>
          <w:sz w:val="24"/>
          <w:szCs w:val="24"/>
        </w:rPr>
        <w:t xml:space="preserve">постановлением администрации </w:t>
      </w:r>
    </w:p>
    <w:p w:rsidR="004B569C" w:rsidRDefault="004B569C" w:rsidP="004B569C">
      <w:pPr>
        <w:pStyle w:val="a6"/>
        <w:ind w:left="4820" w:firstLine="737"/>
      </w:pPr>
      <w:r>
        <w:rPr>
          <w:sz w:val="24"/>
          <w:szCs w:val="24"/>
        </w:rPr>
        <w:t>городского поселения Воскресенск</w:t>
      </w:r>
    </w:p>
    <w:p w:rsidR="004B569C" w:rsidRDefault="004B569C" w:rsidP="004B569C">
      <w:pPr>
        <w:pStyle w:val="a6"/>
        <w:ind w:left="4820" w:firstLine="760"/>
      </w:pPr>
      <w:r>
        <w:rPr>
          <w:color w:val="000000"/>
          <w:sz w:val="24"/>
          <w:szCs w:val="24"/>
        </w:rPr>
        <w:t>от  «___» _______201_г. №____</w:t>
      </w:r>
    </w:p>
    <w:p w:rsidR="004B569C" w:rsidRDefault="004B569C" w:rsidP="004B569C">
      <w:pPr>
        <w:shd w:val="clear" w:color="auto" w:fill="FFFFFF"/>
        <w:tabs>
          <w:tab w:val="left" w:pos="8390"/>
        </w:tabs>
        <w:spacing w:before="100" w:beforeAutospacing="1" w:after="100" w:afterAutospacing="1" w:line="240" w:lineRule="auto"/>
        <w:jc w:val="both"/>
        <w:rPr>
          <w:rFonts w:eastAsia="Times New Roman"/>
          <w:b/>
          <w:bCs/>
          <w:color w:val="052635"/>
          <w:lang w:eastAsia="ru-RU"/>
        </w:rPr>
      </w:pPr>
    </w:p>
    <w:p w:rsidR="00156DEE" w:rsidRDefault="00156DEE" w:rsidP="00156DEE">
      <w:pPr>
        <w:pStyle w:val="a7"/>
        <w:jc w:val="center"/>
        <w:rPr>
          <w:rFonts w:ascii="Times New Roman" w:eastAsia="Calibri" w:hAnsi="Times New Roman" w:cs="Times New Roman"/>
          <w:b/>
          <w:bCs/>
          <w:sz w:val="28"/>
          <w:szCs w:val="28"/>
        </w:rPr>
      </w:pPr>
      <w:r w:rsidRPr="00453475">
        <w:rPr>
          <w:rFonts w:ascii="Times New Roman" w:eastAsia="Calibri" w:hAnsi="Times New Roman" w:cs="Times New Roman"/>
          <w:b/>
          <w:bCs/>
          <w:sz w:val="28"/>
          <w:szCs w:val="28"/>
        </w:rPr>
        <w:t>АДМИНИСТРАТИВНЫЙ РЕГЛАМЕНТ</w:t>
      </w:r>
    </w:p>
    <w:p w:rsidR="00156DEE" w:rsidRPr="004B569C" w:rsidRDefault="005254C1" w:rsidP="00156DEE">
      <w:pPr>
        <w:pStyle w:val="a6"/>
        <w:jc w:val="center"/>
      </w:pPr>
      <w:r>
        <w:rPr>
          <w:color w:val="000000"/>
        </w:rPr>
        <w:t>исполнения</w:t>
      </w:r>
      <w:r w:rsidR="00156DEE" w:rsidRPr="00453475">
        <w:rPr>
          <w:color w:val="000000"/>
        </w:rPr>
        <w:t xml:space="preserve"> муниципальной </w:t>
      </w:r>
      <w:bookmarkStart w:id="0" w:name="YANDEX_1"/>
      <w:bookmarkEnd w:id="0"/>
      <w:r w:rsidR="00156DEE" w:rsidRPr="00453475">
        <w:rPr>
          <w:color w:val="000000"/>
        </w:rPr>
        <w:t>функции</w:t>
      </w:r>
      <w:r w:rsidR="00917318">
        <w:rPr>
          <w:color w:val="000000"/>
        </w:rPr>
        <w:t xml:space="preserve"> </w:t>
      </w:r>
      <w:r w:rsidR="00156DEE" w:rsidRPr="00453475">
        <w:rPr>
          <w:color w:val="000000"/>
        </w:rPr>
        <w:t>«</w:t>
      </w:r>
      <w:bookmarkStart w:id="1" w:name="YANDEX_5"/>
      <w:bookmarkStart w:id="2" w:name="YANDEX_4"/>
      <w:bookmarkStart w:id="3" w:name="YANDEX_3"/>
      <w:bookmarkStart w:id="4" w:name="YANDEX_2"/>
      <w:bookmarkEnd w:id="1"/>
      <w:bookmarkEnd w:id="2"/>
      <w:bookmarkEnd w:id="3"/>
      <w:bookmarkEnd w:id="4"/>
      <w:r w:rsidR="000F7B86">
        <w:rPr>
          <w:rFonts w:cs="Times New Roman"/>
        </w:rPr>
        <w:t>Осуществление муниципального</w:t>
      </w:r>
      <w:r w:rsidR="00B43957" w:rsidRPr="00B43957">
        <w:rPr>
          <w:rFonts w:cs="Times New Roman"/>
        </w:rPr>
        <w:t xml:space="preserve"> жилищн</w:t>
      </w:r>
      <w:r w:rsidR="000F7B86">
        <w:rPr>
          <w:rFonts w:cs="Times New Roman"/>
        </w:rPr>
        <w:t>ого</w:t>
      </w:r>
      <w:r w:rsidR="00B43957" w:rsidRPr="00B43957">
        <w:rPr>
          <w:rFonts w:cs="Times New Roman"/>
        </w:rPr>
        <w:t xml:space="preserve"> контрол</w:t>
      </w:r>
      <w:r w:rsidR="000F7B86">
        <w:rPr>
          <w:rFonts w:cs="Times New Roman"/>
        </w:rPr>
        <w:t>я</w:t>
      </w:r>
      <w:r w:rsidR="00B43957" w:rsidRPr="00B43957">
        <w:rPr>
          <w:rFonts w:cs="Times New Roman"/>
        </w:rPr>
        <w:t xml:space="preserve"> на территории городского поселения Воскресенск</w:t>
      </w:r>
      <w:r w:rsidR="00B43957">
        <w:rPr>
          <w:rFonts w:cs="Times New Roman"/>
        </w:rPr>
        <w:t xml:space="preserve"> Воскресенского муниципального района Московской области</w:t>
      </w:r>
      <w:r w:rsidR="00156DEE" w:rsidRPr="00453475">
        <w:rPr>
          <w:color w:val="000000"/>
        </w:rPr>
        <w:t>»</w:t>
      </w:r>
    </w:p>
    <w:p w:rsidR="00156DEE" w:rsidRDefault="00156DEE" w:rsidP="00156DEE">
      <w:pPr>
        <w:pStyle w:val="a7"/>
        <w:jc w:val="center"/>
        <w:rPr>
          <w:rFonts w:ascii="Times New Roman" w:eastAsia="Calibri" w:hAnsi="Times New Roman" w:cs="Times New Roman"/>
          <w:b/>
          <w:bCs/>
          <w:sz w:val="24"/>
          <w:szCs w:val="24"/>
          <w:lang w:eastAsia="ru-RU"/>
        </w:rPr>
      </w:pPr>
    </w:p>
    <w:p w:rsidR="00156DEE" w:rsidRPr="0074369C" w:rsidRDefault="00156DEE" w:rsidP="00156DEE">
      <w:pPr>
        <w:pStyle w:val="a7"/>
        <w:jc w:val="center"/>
        <w:rPr>
          <w:sz w:val="28"/>
          <w:szCs w:val="28"/>
        </w:rPr>
      </w:pPr>
      <w:r w:rsidRPr="0074369C">
        <w:rPr>
          <w:rFonts w:ascii="Times New Roman" w:eastAsia="Calibri" w:hAnsi="Times New Roman" w:cs="Times New Roman"/>
          <w:b/>
          <w:bCs/>
          <w:sz w:val="28"/>
          <w:szCs w:val="28"/>
          <w:lang w:eastAsia="ru-RU"/>
        </w:rPr>
        <w:t>1. Общие положения</w:t>
      </w:r>
    </w:p>
    <w:p w:rsidR="00156DEE" w:rsidRDefault="00156DEE" w:rsidP="00156DEE">
      <w:pPr>
        <w:pStyle w:val="a6"/>
        <w:ind w:firstLine="709"/>
      </w:pPr>
    </w:p>
    <w:p w:rsidR="00156DEE" w:rsidRDefault="00156DEE" w:rsidP="00156DEE">
      <w:pPr>
        <w:pStyle w:val="a6"/>
        <w:ind w:left="709"/>
        <w:jc w:val="center"/>
        <w:rPr>
          <w:b/>
          <w:bCs/>
          <w:sz w:val="24"/>
          <w:szCs w:val="24"/>
        </w:rPr>
      </w:pPr>
      <w:r>
        <w:rPr>
          <w:b/>
          <w:bCs/>
          <w:sz w:val="24"/>
          <w:szCs w:val="24"/>
        </w:rPr>
        <w:t>Наименование муниципальной функции</w:t>
      </w:r>
    </w:p>
    <w:p w:rsidR="00156DEE" w:rsidRDefault="00156DEE" w:rsidP="00156DEE">
      <w:pPr>
        <w:pStyle w:val="a6"/>
        <w:ind w:left="709"/>
        <w:jc w:val="center"/>
        <w:rPr>
          <w:b/>
          <w:bCs/>
          <w:sz w:val="24"/>
          <w:szCs w:val="24"/>
        </w:rPr>
      </w:pPr>
    </w:p>
    <w:p w:rsidR="00FE729C" w:rsidRDefault="00156DEE" w:rsidP="00FE729C">
      <w:pPr>
        <w:autoSpaceDE w:val="0"/>
        <w:autoSpaceDN w:val="0"/>
        <w:adjustRightInd w:val="0"/>
        <w:spacing w:after="0" w:line="240" w:lineRule="auto"/>
        <w:ind w:firstLine="540"/>
        <w:jc w:val="both"/>
        <w:rPr>
          <w:lang w:eastAsia="ru-RU"/>
        </w:rPr>
      </w:pPr>
      <w:r>
        <w:rPr>
          <w:bCs/>
        </w:rPr>
        <w:t xml:space="preserve">1. </w:t>
      </w:r>
      <w:proofErr w:type="gramStart"/>
      <w:r w:rsidR="0015020B" w:rsidRPr="003841D9">
        <w:t>Наименование муниципальной функции</w:t>
      </w:r>
      <w:r w:rsidR="0015020B">
        <w:t xml:space="preserve"> –</w:t>
      </w:r>
      <w:r>
        <w:t xml:space="preserve"> </w:t>
      </w:r>
      <w:r w:rsidR="000F7B86" w:rsidRPr="00453475">
        <w:rPr>
          <w:color w:val="000000"/>
        </w:rPr>
        <w:t>«</w:t>
      </w:r>
      <w:r w:rsidR="000F7B86">
        <w:t>Осуществление муниципального</w:t>
      </w:r>
      <w:r w:rsidR="000F7B86" w:rsidRPr="00B43957">
        <w:t xml:space="preserve"> жилищн</w:t>
      </w:r>
      <w:r w:rsidR="000F7B86">
        <w:t>ого</w:t>
      </w:r>
      <w:r w:rsidR="000F7B86" w:rsidRPr="00B43957">
        <w:t xml:space="preserve"> контрол</w:t>
      </w:r>
      <w:r w:rsidR="000F7B86">
        <w:t>я</w:t>
      </w:r>
      <w:r w:rsidR="000F7B86" w:rsidRPr="00B43957">
        <w:t xml:space="preserve"> на территории городского поселения Воскресенск</w:t>
      </w:r>
      <w:r w:rsidR="000F7B86">
        <w:t xml:space="preserve"> Воскресенского муниципального района Московской области</w:t>
      </w:r>
      <w:r w:rsidR="000F7B86" w:rsidRPr="00453475">
        <w:rPr>
          <w:color w:val="000000"/>
        </w:rPr>
        <w:t>»</w:t>
      </w:r>
      <w:r>
        <w:t xml:space="preserve"> (далее – Регламент</w:t>
      </w:r>
      <w:r w:rsidRPr="00926420">
        <w:t xml:space="preserve">) разработан в целях организации </w:t>
      </w:r>
      <w:r w:rsidR="00FE729C">
        <w:rPr>
          <w:lang w:eastAsia="ru-RU"/>
        </w:rPr>
        <w:t>и проведение на территории городского поселения Воскресенск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w:t>
      </w:r>
      <w:proofErr w:type="gramEnd"/>
      <w:r w:rsidR="00FE729C">
        <w:rPr>
          <w:lang w:eastAsia="ru-RU"/>
        </w:rPr>
        <w:t xml:space="preserve"> правовыми актами</w:t>
      </w:r>
    </w:p>
    <w:p w:rsidR="00B43957" w:rsidRDefault="00B43957" w:rsidP="00B43957">
      <w:pPr>
        <w:spacing w:after="0" w:line="100" w:lineRule="atLeast"/>
        <w:ind w:firstLine="680"/>
        <w:jc w:val="both"/>
      </w:pPr>
    </w:p>
    <w:p w:rsidR="00B43957" w:rsidRDefault="00B43957" w:rsidP="00B43957">
      <w:pPr>
        <w:spacing w:after="0" w:line="100" w:lineRule="atLeast"/>
        <w:ind w:firstLine="680"/>
        <w:jc w:val="both"/>
      </w:pPr>
    </w:p>
    <w:p w:rsidR="00156DEE" w:rsidRDefault="00156DEE" w:rsidP="00B43957">
      <w:pPr>
        <w:spacing w:after="0" w:line="100" w:lineRule="atLeast"/>
        <w:ind w:firstLine="680"/>
        <w:jc w:val="center"/>
        <w:rPr>
          <w:b/>
          <w:bCs/>
        </w:rPr>
      </w:pPr>
      <w:r>
        <w:rPr>
          <w:b/>
          <w:bCs/>
        </w:rPr>
        <w:t>Наименование органа</w:t>
      </w:r>
      <w:r w:rsidR="00307AA0">
        <w:rPr>
          <w:b/>
          <w:bCs/>
        </w:rPr>
        <w:t xml:space="preserve"> исполняющего</w:t>
      </w:r>
      <w:r>
        <w:rPr>
          <w:b/>
          <w:bCs/>
        </w:rPr>
        <w:t xml:space="preserve"> муниципальн</w:t>
      </w:r>
      <w:r w:rsidR="00153F4C">
        <w:rPr>
          <w:b/>
          <w:bCs/>
        </w:rPr>
        <w:t>ую</w:t>
      </w:r>
      <w:r>
        <w:rPr>
          <w:b/>
          <w:bCs/>
        </w:rPr>
        <w:t xml:space="preserve"> </w:t>
      </w:r>
      <w:r w:rsidR="00153F4C">
        <w:rPr>
          <w:b/>
          <w:bCs/>
        </w:rPr>
        <w:t>функцию</w:t>
      </w:r>
    </w:p>
    <w:p w:rsidR="00B43957" w:rsidRPr="00926420" w:rsidRDefault="00B43957" w:rsidP="00B43957">
      <w:pPr>
        <w:spacing w:after="0" w:line="100" w:lineRule="atLeast"/>
        <w:ind w:firstLine="680"/>
        <w:jc w:val="both"/>
        <w:rPr>
          <w:b/>
          <w:bCs/>
        </w:rPr>
      </w:pPr>
    </w:p>
    <w:p w:rsidR="00156DEE" w:rsidRPr="003841D9" w:rsidRDefault="00156DEE" w:rsidP="00156DEE">
      <w:pPr>
        <w:pStyle w:val="a6"/>
        <w:ind w:firstLine="709"/>
      </w:pPr>
      <w:r w:rsidRPr="003841D9">
        <w:rPr>
          <w:color w:val="000000"/>
          <w:sz w:val="24"/>
          <w:szCs w:val="24"/>
        </w:rPr>
        <w:t>2</w:t>
      </w:r>
      <w:r w:rsidRPr="003841D9">
        <w:rPr>
          <w:color w:val="000000"/>
        </w:rPr>
        <w:t xml:space="preserve">. </w:t>
      </w:r>
      <w:r w:rsidRPr="003841D9">
        <w:rPr>
          <w:sz w:val="24"/>
          <w:szCs w:val="24"/>
        </w:rPr>
        <w:t>Муниципальн</w:t>
      </w:r>
      <w:r w:rsidR="003841D9" w:rsidRPr="003841D9">
        <w:rPr>
          <w:sz w:val="24"/>
          <w:szCs w:val="24"/>
        </w:rPr>
        <w:t>ую</w:t>
      </w:r>
      <w:r w:rsidRPr="003841D9">
        <w:rPr>
          <w:sz w:val="24"/>
          <w:szCs w:val="24"/>
        </w:rPr>
        <w:t xml:space="preserve"> </w:t>
      </w:r>
      <w:r w:rsidR="003841D9" w:rsidRPr="003841D9">
        <w:rPr>
          <w:sz w:val="24"/>
          <w:szCs w:val="24"/>
        </w:rPr>
        <w:t xml:space="preserve">функцию по проведению </w:t>
      </w:r>
      <w:r w:rsidRPr="003841D9">
        <w:rPr>
          <w:sz w:val="24"/>
          <w:szCs w:val="24"/>
        </w:rPr>
        <w:t xml:space="preserve">муниципального </w:t>
      </w:r>
      <w:r w:rsidR="008B1AE7" w:rsidRPr="003841D9">
        <w:rPr>
          <w:rFonts w:cs="Times New Roman"/>
          <w:sz w:val="24"/>
          <w:szCs w:val="24"/>
        </w:rPr>
        <w:t xml:space="preserve">жилищного контроля </w:t>
      </w:r>
      <w:r w:rsidR="0013666D" w:rsidRPr="003841D9">
        <w:rPr>
          <w:sz w:val="24"/>
          <w:szCs w:val="24"/>
        </w:rPr>
        <w:t xml:space="preserve">на территории </w:t>
      </w:r>
      <w:r w:rsidR="00F61323" w:rsidRPr="003841D9">
        <w:rPr>
          <w:sz w:val="24"/>
          <w:szCs w:val="24"/>
        </w:rPr>
        <w:t>муниципального образования «Городское поселение Воскресенск» Воскресенского муниципального района Московской области</w:t>
      </w:r>
      <w:r w:rsidR="0013666D" w:rsidRPr="003841D9">
        <w:rPr>
          <w:sz w:val="24"/>
          <w:szCs w:val="24"/>
        </w:rPr>
        <w:t xml:space="preserve"> </w:t>
      </w:r>
      <w:r w:rsidRPr="003841D9">
        <w:rPr>
          <w:sz w:val="24"/>
          <w:szCs w:val="24"/>
        </w:rPr>
        <w:t>(дале</w:t>
      </w:r>
      <w:r w:rsidR="00BD3962" w:rsidRPr="003841D9">
        <w:rPr>
          <w:sz w:val="24"/>
          <w:szCs w:val="24"/>
        </w:rPr>
        <w:t xml:space="preserve">е – Администрация) </w:t>
      </w:r>
      <w:r w:rsidR="003841D9" w:rsidRPr="003841D9">
        <w:rPr>
          <w:sz w:val="24"/>
          <w:szCs w:val="24"/>
        </w:rPr>
        <w:t>исполняет</w:t>
      </w:r>
      <w:r w:rsidR="00445C79" w:rsidRPr="003841D9">
        <w:rPr>
          <w:sz w:val="24"/>
          <w:szCs w:val="24"/>
        </w:rPr>
        <w:t xml:space="preserve"> </w:t>
      </w:r>
      <w:r w:rsidR="00BD3962" w:rsidRPr="003841D9">
        <w:rPr>
          <w:sz w:val="24"/>
          <w:szCs w:val="24"/>
        </w:rPr>
        <w:t xml:space="preserve">сектор муниципального жилищного </w:t>
      </w:r>
      <w:proofErr w:type="gramStart"/>
      <w:r w:rsidR="00BD3962" w:rsidRPr="003841D9">
        <w:rPr>
          <w:sz w:val="24"/>
          <w:szCs w:val="24"/>
        </w:rPr>
        <w:t>контроля отдела муниципального контроля управления муниципального контроля</w:t>
      </w:r>
      <w:r w:rsidRPr="003841D9">
        <w:rPr>
          <w:sz w:val="24"/>
          <w:szCs w:val="24"/>
        </w:rPr>
        <w:t xml:space="preserve"> администрации городского поселения</w:t>
      </w:r>
      <w:proofErr w:type="gramEnd"/>
      <w:r w:rsidRPr="003841D9">
        <w:rPr>
          <w:sz w:val="24"/>
          <w:szCs w:val="24"/>
        </w:rPr>
        <w:t xml:space="preserve"> Воскресенск (далее – </w:t>
      </w:r>
      <w:r w:rsidR="00BD3962" w:rsidRPr="003841D9">
        <w:rPr>
          <w:sz w:val="24"/>
          <w:szCs w:val="24"/>
        </w:rPr>
        <w:t>Сектор</w:t>
      </w:r>
      <w:r w:rsidRPr="003841D9">
        <w:rPr>
          <w:sz w:val="24"/>
          <w:szCs w:val="24"/>
        </w:rPr>
        <w:t>).</w:t>
      </w:r>
    </w:p>
    <w:p w:rsidR="00156DEE" w:rsidRDefault="003D3562" w:rsidP="00156DEE">
      <w:pPr>
        <w:pStyle w:val="a6"/>
        <w:ind w:firstLine="709"/>
      </w:pPr>
      <w:r w:rsidRPr="003841D9">
        <w:rPr>
          <w:sz w:val="24"/>
          <w:szCs w:val="24"/>
        </w:rPr>
        <w:t xml:space="preserve">Перечень </w:t>
      </w:r>
      <w:r w:rsidR="00156DEE" w:rsidRPr="003841D9">
        <w:rPr>
          <w:sz w:val="24"/>
          <w:szCs w:val="24"/>
        </w:rPr>
        <w:t>должностны</w:t>
      </w:r>
      <w:r w:rsidRPr="003841D9">
        <w:rPr>
          <w:sz w:val="24"/>
          <w:szCs w:val="24"/>
        </w:rPr>
        <w:t>х</w:t>
      </w:r>
      <w:r w:rsidR="00156DEE" w:rsidRPr="003841D9">
        <w:rPr>
          <w:sz w:val="24"/>
          <w:szCs w:val="24"/>
        </w:rPr>
        <w:t xml:space="preserve"> лиц,</w:t>
      </w:r>
      <w:r w:rsidR="00156DEE" w:rsidRPr="005129B2">
        <w:rPr>
          <w:sz w:val="24"/>
          <w:szCs w:val="24"/>
        </w:rPr>
        <w:t xml:space="preserve"> которым поручено проведение проверки, определяются распоряжением </w:t>
      </w:r>
      <w:r w:rsidR="00F93F4E">
        <w:rPr>
          <w:sz w:val="24"/>
          <w:szCs w:val="24"/>
        </w:rPr>
        <w:t>Администрации</w:t>
      </w:r>
      <w:r w:rsidR="00156DEE" w:rsidRPr="005129B2">
        <w:rPr>
          <w:sz w:val="24"/>
          <w:szCs w:val="24"/>
        </w:rPr>
        <w:t xml:space="preserve"> о проведении проверки.</w:t>
      </w:r>
    </w:p>
    <w:p w:rsidR="00156DEE" w:rsidRDefault="00156DEE" w:rsidP="00156DEE">
      <w:pPr>
        <w:pStyle w:val="a6"/>
        <w:ind w:firstLine="709"/>
      </w:pPr>
      <w:r>
        <w:rPr>
          <w:sz w:val="24"/>
          <w:szCs w:val="24"/>
        </w:rPr>
        <w:t>При исполнении муниципально</w:t>
      </w:r>
      <w:r w:rsidR="003841D9">
        <w:rPr>
          <w:sz w:val="24"/>
          <w:szCs w:val="24"/>
        </w:rPr>
        <w:t>й</w:t>
      </w:r>
      <w:r>
        <w:rPr>
          <w:sz w:val="24"/>
          <w:szCs w:val="24"/>
        </w:rPr>
        <w:t xml:space="preserve"> </w:t>
      </w:r>
      <w:r w:rsidR="003841D9">
        <w:rPr>
          <w:sz w:val="24"/>
          <w:szCs w:val="24"/>
        </w:rPr>
        <w:t>функции</w:t>
      </w:r>
      <w:r>
        <w:rPr>
          <w:sz w:val="24"/>
          <w:szCs w:val="24"/>
        </w:rPr>
        <w:t xml:space="preserve"> </w:t>
      </w:r>
      <w:r w:rsidR="00BD3962">
        <w:rPr>
          <w:sz w:val="24"/>
          <w:szCs w:val="24"/>
        </w:rPr>
        <w:t>Сектор</w:t>
      </w:r>
      <w:r>
        <w:rPr>
          <w:sz w:val="24"/>
          <w:szCs w:val="24"/>
        </w:rPr>
        <w:t xml:space="preserve"> взаимодействует </w:t>
      </w:r>
      <w:proofErr w:type="gramStart"/>
      <w:r>
        <w:rPr>
          <w:sz w:val="24"/>
          <w:szCs w:val="24"/>
        </w:rPr>
        <w:t>с</w:t>
      </w:r>
      <w:proofErr w:type="gramEnd"/>
      <w:r>
        <w:rPr>
          <w:sz w:val="24"/>
          <w:szCs w:val="24"/>
        </w:rPr>
        <w:t>:</w:t>
      </w:r>
    </w:p>
    <w:p w:rsidR="00156DEE" w:rsidRDefault="00156DEE" w:rsidP="00156DEE">
      <w:pPr>
        <w:pStyle w:val="a6"/>
        <w:ind w:firstLine="709"/>
      </w:pPr>
      <w:r>
        <w:rPr>
          <w:sz w:val="24"/>
          <w:szCs w:val="24"/>
        </w:rPr>
        <w:t>- органами прокуратуры - Воскресенская городская прокуратура Московской области;</w:t>
      </w:r>
    </w:p>
    <w:p w:rsidR="00156DEE" w:rsidRDefault="00156DEE" w:rsidP="00156DEE">
      <w:pPr>
        <w:pStyle w:val="a6"/>
        <w:ind w:firstLine="709"/>
        <w:rPr>
          <w:rFonts w:cs="Times New Roman"/>
          <w:sz w:val="24"/>
          <w:szCs w:val="24"/>
        </w:rPr>
      </w:pPr>
      <w:r>
        <w:rPr>
          <w:sz w:val="24"/>
          <w:szCs w:val="24"/>
        </w:rPr>
        <w:t xml:space="preserve">- </w:t>
      </w:r>
      <w:r w:rsidR="008B1AE7">
        <w:rPr>
          <w:rFonts w:cs="Times New Roman"/>
          <w:sz w:val="24"/>
          <w:szCs w:val="24"/>
        </w:rPr>
        <w:t>территориальным отделом №13 Главное Управление Московской области «Государственная жилищная инспекция Московской области»</w:t>
      </w:r>
      <w:r>
        <w:rPr>
          <w:rFonts w:cs="Times New Roman"/>
          <w:sz w:val="24"/>
          <w:szCs w:val="24"/>
        </w:rPr>
        <w:t>;</w:t>
      </w:r>
    </w:p>
    <w:p w:rsidR="00156DEE" w:rsidRDefault="00156DEE" w:rsidP="00156DEE">
      <w:pPr>
        <w:pStyle w:val="a6"/>
        <w:ind w:firstLine="709"/>
      </w:pPr>
      <w:r>
        <w:rPr>
          <w:sz w:val="24"/>
          <w:szCs w:val="24"/>
        </w:rPr>
        <w:t xml:space="preserve">- </w:t>
      </w:r>
      <w:r>
        <w:rPr>
          <w:color w:val="000000"/>
          <w:sz w:val="24"/>
          <w:szCs w:val="24"/>
        </w:rPr>
        <w:t xml:space="preserve">иными органами и организациями, </w:t>
      </w:r>
      <w:r>
        <w:rPr>
          <w:sz w:val="24"/>
          <w:szCs w:val="24"/>
        </w:rPr>
        <w:t>имеющими сведения, необходимые для исполнения  муниципальной функции.</w:t>
      </w:r>
    </w:p>
    <w:p w:rsidR="00156DEE" w:rsidRDefault="00156DEE" w:rsidP="00156DEE">
      <w:pPr>
        <w:pStyle w:val="a6"/>
        <w:ind w:firstLine="709"/>
        <w:rPr>
          <w:sz w:val="24"/>
          <w:szCs w:val="24"/>
        </w:rPr>
      </w:pPr>
    </w:p>
    <w:p w:rsidR="00156DEE" w:rsidRDefault="00156DEE" w:rsidP="00156DEE">
      <w:pPr>
        <w:pStyle w:val="a6"/>
        <w:ind w:firstLine="709"/>
        <w:jc w:val="center"/>
      </w:pPr>
      <w:r>
        <w:rPr>
          <w:b/>
          <w:bCs/>
          <w:sz w:val="24"/>
          <w:szCs w:val="24"/>
        </w:rPr>
        <w:t>Перечень нормативных правовых актов, регулирующих исполнение муниципально</w:t>
      </w:r>
      <w:r w:rsidR="00153F4C">
        <w:rPr>
          <w:b/>
          <w:bCs/>
          <w:sz w:val="24"/>
          <w:szCs w:val="24"/>
        </w:rPr>
        <w:t>й</w:t>
      </w:r>
      <w:r>
        <w:rPr>
          <w:b/>
          <w:bCs/>
          <w:sz w:val="24"/>
          <w:szCs w:val="24"/>
        </w:rPr>
        <w:t xml:space="preserve"> </w:t>
      </w:r>
      <w:r w:rsidR="00153F4C">
        <w:rPr>
          <w:b/>
          <w:bCs/>
          <w:sz w:val="24"/>
          <w:szCs w:val="24"/>
        </w:rPr>
        <w:t>функции</w:t>
      </w:r>
    </w:p>
    <w:p w:rsidR="00156DEE" w:rsidRDefault="00156DEE" w:rsidP="00156DEE">
      <w:pPr>
        <w:pStyle w:val="a6"/>
        <w:ind w:firstLine="709"/>
        <w:jc w:val="center"/>
      </w:pPr>
    </w:p>
    <w:p w:rsidR="00156DEE" w:rsidRDefault="00156DEE" w:rsidP="00156DEE">
      <w:pPr>
        <w:pStyle w:val="a6"/>
        <w:ind w:firstLine="709"/>
        <w:rPr>
          <w:sz w:val="24"/>
          <w:szCs w:val="24"/>
        </w:rPr>
      </w:pPr>
      <w:r>
        <w:rPr>
          <w:sz w:val="24"/>
          <w:szCs w:val="24"/>
        </w:rPr>
        <w:t xml:space="preserve">3. Исполнение </w:t>
      </w:r>
      <w:r w:rsidRPr="003841D9">
        <w:rPr>
          <w:sz w:val="24"/>
          <w:szCs w:val="24"/>
        </w:rPr>
        <w:t>муниципально</w:t>
      </w:r>
      <w:r w:rsidR="006C19AA" w:rsidRPr="003841D9">
        <w:rPr>
          <w:sz w:val="24"/>
          <w:szCs w:val="24"/>
        </w:rPr>
        <w:t>й</w:t>
      </w:r>
      <w:r w:rsidRPr="003841D9">
        <w:rPr>
          <w:sz w:val="24"/>
          <w:szCs w:val="24"/>
        </w:rPr>
        <w:t xml:space="preserve"> </w:t>
      </w:r>
      <w:r w:rsidR="006C19AA" w:rsidRPr="003841D9">
        <w:rPr>
          <w:sz w:val="24"/>
          <w:szCs w:val="24"/>
        </w:rPr>
        <w:t>функции</w:t>
      </w:r>
      <w:r>
        <w:rPr>
          <w:sz w:val="24"/>
          <w:szCs w:val="24"/>
        </w:rPr>
        <w:t xml:space="preserve"> осуществляется в соответствии </w:t>
      </w:r>
      <w:proofErr w:type="gramStart"/>
      <w:r>
        <w:rPr>
          <w:sz w:val="24"/>
          <w:szCs w:val="24"/>
        </w:rPr>
        <w:t>с</w:t>
      </w:r>
      <w:proofErr w:type="gramEnd"/>
      <w:r>
        <w:rPr>
          <w:sz w:val="24"/>
          <w:szCs w:val="24"/>
        </w:rPr>
        <w:t>:</w:t>
      </w:r>
    </w:p>
    <w:p w:rsidR="0013666D" w:rsidRDefault="00156DEE" w:rsidP="00156DEE">
      <w:pPr>
        <w:pStyle w:val="a6"/>
        <w:ind w:firstLine="709"/>
        <w:rPr>
          <w:rFonts w:cs="Times New Roman"/>
          <w:color w:val="000000"/>
          <w:sz w:val="24"/>
          <w:szCs w:val="24"/>
        </w:rPr>
      </w:pPr>
      <w:r>
        <w:rPr>
          <w:rFonts w:cs="Times New Roman"/>
          <w:color w:val="000000"/>
          <w:sz w:val="24"/>
          <w:szCs w:val="24"/>
        </w:rPr>
        <w:t>-</w:t>
      </w:r>
      <w:r w:rsidR="000B2546">
        <w:rPr>
          <w:rFonts w:cs="Times New Roman"/>
          <w:color w:val="000000"/>
          <w:sz w:val="24"/>
          <w:szCs w:val="24"/>
        </w:rPr>
        <w:t xml:space="preserve"> </w:t>
      </w:r>
      <w:r>
        <w:rPr>
          <w:rFonts w:cs="Times New Roman"/>
          <w:color w:val="000000"/>
          <w:sz w:val="24"/>
          <w:szCs w:val="24"/>
        </w:rPr>
        <w:t>Конституцией Российской Федерации;</w:t>
      </w:r>
    </w:p>
    <w:p w:rsidR="00156DEE" w:rsidRDefault="0013666D" w:rsidP="00156DEE">
      <w:pPr>
        <w:pStyle w:val="a6"/>
        <w:ind w:firstLine="709"/>
        <w:rPr>
          <w:rFonts w:cs="Times New Roman"/>
          <w:color w:val="000000"/>
          <w:sz w:val="24"/>
          <w:szCs w:val="24"/>
        </w:rPr>
      </w:pPr>
      <w:r>
        <w:rPr>
          <w:rFonts w:cs="Times New Roman"/>
          <w:color w:val="000000"/>
          <w:sz w:val="24"/>
          <w:szCs w:val="24"/>
        </w:rPr>
        <w:t>- Жилищны</w:t>
      </w:r>
      <w:r w:rsidR="002E6BFC">
        <w:rPr>
          <w:rFonts w:cs="Times New Roman"/>
          <w:color w:val="000000"/>
          <w:sz w:val="24"/>
          <w:szCs w:val="24"/>
        </w:rPr>
        <w:t>м</w:t>
      </w:r>
      <w:r>
        <w:rPr>
          <w:rFonts w:cs="Times New Roman"/>
          <w:color w:val="000000"/>
          <w:sz w:val="24"/>
          <w:szCs w:val="24"/>
        </w:rPr>
        <w:t xml:space="preserve"> кодекс</w:t>
      </w:r>
      <w:r w:rsidR="002E6BFC">
        <w:rPr>
          <w:rFonts w:cs="Times New Roman"/>
          <w:color w:val="000000"/>
          <w:sz w:val="24"/>
          <w:szCs w:val="24"/>
        </w:rPr>
        <w:t>ом Российской Федерации;</w:t>
      </w:r>
    </w:p>
    <w:p w:rsidR="00156DEE" w:rsidRDefault="0033042D" w:rsidP="00156DEE">
      <w:pPr>
        <w:pStyle w:val="a6"/>
        <w:ind w:firstLine="709"/>
        <w:rPr>
          <w:rFonts w:cs="Times New Roman"/>
          <w:color w:val="000000"/>
          <w:sz w:val="24"/>
          <w:szCs w:val="24"/>
        </w:rPr>
      </w:pPr>
      <w:r>
        <w:rPr>
          <w:rFonts w:cs="Times New Roman"/>
          <w:color w:val="000000"/>
          <w:sz w:val="24"/>
          <w:szCs w:val="24"/>
        </w:rPr>
        <w:t xml:space="preserve">- </w:t>
      </w:r>
      <w:r w:rsidR="00156DEE">
        <w:rPr>
          <w:rFonts w:cs="Times New Roman"/>
          <w:color w:val="000000"/>
          <w:sz w:val="24"/>
          <w:szCs w:val="24"/>
        </w:rPr>
        <w:t>Федеральным законом от 06.10.2003 № 131-ФЗ «Об общих принципах организации местного самоуправления Российской Федерации»;</w:t>
      </w:r>
    </w:p>
    <w:p w:rsidR="00156DEE" w:rsidRDefault="00156DEE" w:rsidP="00156DEE">
      <w:pPr>
        <w:pStyle w:val="a6"/>
        <w:ind w:firstLine="709"/>
        <w:rPr>
          <w:rFonts w:cs="Times New Roman"/>
          <w:color w:val="000000"/>
          <w:sz w:val="24"/>
          <w:szCs w:val="24"/>
        </w:rPr>
      </w:pPr>
      <w:r w:rsidRPr="009F426A">
        <w:rPr>
          <w:rFonts w:cs="Times New Roman"/>
          <w:color w:val="000000"/>
          <w:sz w:val="24"/>
          <w:szCs w:val="24"/>
        </w:rPr>
        <w:lastRenderedPageBreak/>
        <w:t>- Ф</w:t>
      </w:r>
      <w:r>
        <w:rPr>
          <w:rFonts w:cs="Times New Roman"/>
          <w:color w:val="000000"/>
          <w:sz w:val="24"/>
          <w:szCs w:val="24"/>
        </w:rPr>
        <w:t>едеральным</w:t>
      </w:r>
      <w:r w:rsidR="00721929">
        <w:rPr>
          <w:rFonts w:cs="Times New Roman"/>
          <w:color w:val="000000"/>
          <w:sz w:val="24"/>
          <w:szCs w:val="24"/>
        </w:rPr>
        <w:t xml:space="preserve"> </w:t>
      </w:r>
      <w:hyperlink r:id="rId8" w:history="1">
        <w:r w:rsidRPr="006E3B0B">
          <w:rPr>
            <w:rStyle w:val="a4"/>
            <w:rFonts w:cs="Times New Roman"/>
            <w:color w:val="000000"/>
            <w:sz w:val="24"/>
            <w:szCs w:val="24"/>
            <w:u w:val="none"/>
          </w:rPr>
          <w:t>законом</w:t>
        </w:r>
      </w:hyperlink>
      <w:r w:rsidR="00721929">
        <w:rPr>
          <w:rFonts w:cs="Times New Roman"/>
          <w:color w:val="000000"/>
          <w:sz w:val="24"/>
          <w:szCs w:val="24"/>
        </w:rPr>
        <w:t xml:space="preserve"> </w:t>
      </w:r>
      <w:r>
        <w:rPr>
          <w:rFonts w:cs="Times New Roman"/>
          <w:color w:val="000000"/>
          <w:sz w:val="24"/>
          <w:szCs w:val="24"/>
        </w:rPr>
        <w:t>от 25.10.2006 № 59-ФЗ «О порядке рассмотрения обращений граждан Российской Федерации»;</w:t>
      </w:r>
    </w:p>
    <w:p w:rsidR="00156DEE" w:rsidRDefault="00156DEE" w:rsidP="00156DEE">
      <w:pPr>
        <w:pStyle w:val="a6"/>
        <w:ind w:firstLine="709"/>
        <w:rPr>
          <w:rFonts w:cs="Times New Roman"/>
          <w:color w:val="000000"/>
          <w:sz w:val="24"/>
          <w:szCs w:val="24"/>
        </w:rPr>
      </w:pPr>
      <w:r>
        <w:rPr>
          <w:rFonts w:cs="Times New Roman"/>
          <w:color w:val="000000"/>
          <w:sz w:val="24"/>
          <w:szCs w:val="24"/>
        </w:rPr>
        <w:t>-</w:t>
      </w:r>
      <w:r w:rsidR="00721929">
        <w:rPr>
          <w:rFonts w:cs="Times New Roman"/>
          <w:color w:val="000000"/>
          <w:sz w:val="24"/>
          <w:szCs w:val="24"/>
        </w:rPr>
        <w:t xml:space="preserve"> </w:t>
      </w:r>
      <w:r>
        <w:rPr>
          <w:rFonts w:cs="Times New Roman"/>
          <w:color w:val="000000"/>
          <w:sz w:val="24"/>
          <w:szCs w:val="24"/>
        </w:rPr>
        <w:t>Федеральным законом от 02.05.2008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DEE" w:rsidRDefault="00156DEE" w:rsidP="00156DEE">
      <w:pPr>
        <w:pStyle w:val="a6"/>
        <w:ind w:firstLine="709"/>
        <w:rPr>
          <w:rFonts w:cs="Times New Roman"/>
          <w:color w:val="000000"/>
          <w:sz w:val="24"/>
          <w:szCs w:val="24"/>
        </w:rPr>
      </w:pPr>
      <w:r>
        <w:rPr>
          <w:rFonts w:cs="Times New Roman"/>
          <w:color w:val="000000"/>
          <w:sz w:val="24"/>
          <w:szCs w:val="24"/>
        </w:rPr>
        <w:t>- Закон</w:t>
      </w:r>
      <w:r w:rsidR="009F207F">
        <w:rPr>
          <w:rFonts w:cs="Times New Roman"/>
          <w:color w:val="000000"/>
          <w:sz w:val="24"/>
          <w:szCs w:val="24"/>
        </w:rPr>
        <w:t>ом</w:t>
      </w:r>
      <w:r>
        <w:rPr>
          <w:rFonts w:cs="Times New Roman"/>
          <w:color w:val="000000"/>
          <w:sz w:val="24"/>
          <w:szCs w:val="24"/>
        </w:rPr>
        <w:t xml:space="preserve"> Московской области от 05.10.2006 №164/2006-ОЗ «О рассмотрении обращений граждан»</w:t>
      </w:r>
      <w:r w:rsidR="00056FA5">
        <w:rPr>
          <w:rFonts w:cs="Times New Roman"/>
          <w:color w:val="000000"/>
          <w:sz w:val="24"/>
          <w:szCs w:val="24"/>
        </w:rPr>
        <w:t>;</w:t>
      </w:r>
    </w:p>
    <w:p w:rsidR="00DA6EE0" w:rsidRDefault="00DA6EE0" w:rsidP="00156DEE">
      <w:pPr>
        <w:pStyle w:val="a6"/>
        <w:ind w:firstLine="709"/>
        <w:rPr>
          <w:rFonts w:cs="Times New Roman"/>
          <w:color w:val="000000"/>
          <w:sz w:val="24"/>
          <w:szCs w:val="24"/>
        </w:rPr>
      </w:pPr>
      <w:r>
        <w:rPr>
          <w:rFonts w:cs="Times New Roman"/>
          <w:color w:val="000000"/>
          <w:sz w:val="24"/>
          <w:szCs w:val="24"/>
        </w:rPr>
        <w:t>- Постановление Правительства Российской федерации от 30.06.2010 №489 «Об утверждении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w:t>
      </w:r>
    </w:p>
    <w:p w:rsidR="00156DEE" w:rsidRDefault="00156DEE" w:rsidP="00156DEE">
      <w:pPr>
        <w:pStyle w:val="a6"/>
        <w:ind w:firstLine="709"/>
        <w:rPr>
          <w:rFonts w:cs="Times New Roman"/>
          <w:color w:val="000000"/>
          <w:sz w:val="24"/>
          <w:szCs w:val="24"/>
        </w:rPr>
      </w:pPr>
      <w:r>
        <w:rPr>
          <w:rFonts w:cs="Times New Roman"/>
          <w:color w:val="000000"/>
          <w:sz w:val="24"/>
          <w:szCs w:val="24"/>
        </w:rPr>
        <w:t xml:space="preserve">- Уставом городского </w:t>
      </w:r>
      <w:r>
        <w:rPr>
          <w:color w:val="000000"/>
          <w:sz w:val="24"/>
          <w:szCs w:val="24"/>
        </w:rPr>
        <w:t>поселения Воскресенск Воскресенского муниципального района Московской области</w:t>
      </w:r>
      <w:r>
        <w:rPr>
          <w:rFonts w:cs="Times New Roman"/>
          <w:color w:val="000000"/>
          <w:sz w:val="24"/>
          <w:szCs w:val="24"/>
        </w:rPr>
        <w:t>;</w:t>
      </w:r>
    </w:p>
    <w:p w:rsidR="00156DEE" w:rsidRDefault="00156DEE" w:rsidP="00156DEE">
      <w:pPr>
        <w:pStyle w:val="a6"/>
        <w:ind w:firstLine="709"/>
        <w:rPr>
          <w:rFonts w:cs="Times New Roman"/>
          <w:color w:val="000000"/>
          <w:sz w:val="24"/>
          <w:szCs w:val="24"/>
        </w:rPr>
      </w:pPr>
      <w:r>
        <w:rPr>
          <w:rFonts w:cs="Times New Roman"/>
          <w:color w:val="000000"/>
          <w:sz w:val="24"/>
          <w:szCs w:val="24"/>
        </w:rPr>
        <w:t xml:space="preserve">- Положением о муниципальном </w:t>
      </w:r>
      <w:r w:rsidR="0013666D">
        <w:rPr>
          <w:rFonts w:cs="Times New Roman"/>
          <w:sz w:val="24"/>
          <w:szCs w:val="24"/>
        </w:rPr>
        <w:t>жилищном</w:t>
      </w:r>
      <w:r w:rsidR="0013666D" w:rsidRPr="00712384">
        <w:rPr>
          <w:rFonts w:cs="Times New Roman"/>
          <w:sz w:val="24"/>
          <w:szCs w:val="24"/>
        </w:rPr>
        <w:t xml:space="preserve"> контрол</w:t>
      </w:r>
      <w:r w:rsidR="0013666D">
        <w:rPr>
          <w:rFonts w:cs="Times New Roman"/>
          <w:sz w:val="24"/>
          <w:szCs w:val="24"/>
        </w:rPr>
        <w:t>е</w:t>
      </w:r>
      <w:r w:rsidRPr="005A4543">
        <w:rPr>
          <w:rFonts w:cs="Times New Roman"/>
          <w:sz w:val="24"/>
          <w:szCs w:val="24"/>
        </w:rPr>
        <w:t xml:space="preserve"> </w:t>
      </w:r>
      <w:r w:rsidR="0013666D" w:rsidRPr="0013666D">
        <w:rPr>
          <w:sz w:val="24"/>
          <w:szCs w:val="24"/>
        </w:rPr>
        <w:t>на территории городского поселения Воскресенск Воскресенского муниципального района Московской области</w:t>
      </w:r>
      <w:r>
        <w:rPr>
          <w:rFonts w:cs="Times New Roman"/>
          <w:color w:val="000000"/>
          <w:sz w:val="24"/>
          <w:szCs w:val="24"/>
        </w:rPr>
        <w:t xml:space="preserve">, утвержденным постановлением администрации </w:t>
      </w:r>
      <w:r w:rsidRPr="006C19AA">
        <w:rPr>
          <w:rFonts w:cs="Times New Roman"/>
          <w:color w:val="000000"/>
          <w:sz w:val="24"/>
          <w:szCs w:val="24"/>
        </w:rPr>
        <w:t xml:space="preserve">городского поселения Воскресенск Воскресенского муниципального района Московской </w:t>
      </w:r>
      <w:r w:rsidR="0033042D" w:rsidRPr="006C19AA">
        <w:rPr>
          <w:rFonts w:cs="Times New Roman"/>
          <w:color w:val="000000"/>
          <w:sz w:val="24"/>
          <w:szCs w:val="24"/>
        </w:rPr>
        <w:t>области</w:t>
      </w:r>
      <w:r w:rsidR="009F207F">
        <w:rPr>
          <w:rFonts w:cs="Times New Roman"/>
          <w:color w:val="000000"/>
          <w:sz w:val="24"/>
          <w:szCs w:val="24"/>
        </w:rPr>
        <w:t>;</w:t>
      </w:r>
    </w:p>
    <w:p w:rsidR="00156DEE" w:rsidRDefault="009F207F" w:rsidP="00156DEE">
      <w:pPr>
        <w:pStyle w:val="a6"/>
        <w:ind w:firstLine="709"/>
        <w:rPr>
          <w:sz w:val="24"/>
          <w:szCs w:val="24"/>
        </w:rPr>
      </w:pPr>
      <w:r w:rsidRPr="009F207F">
        <w:rPr>
          <w:rFonts w:cs="Times New Roman"/>
          <w:color w:val="052635"/>
          <w:sz w:val="24"/>
          <w:szCs w:val="24"/>
        </w:rPr>
        <w:t xml:space="preserve">- </w:t>
      </w:r>
      <w:r w:rsidRPr="009F207F">
        <w:rPr>
          <w:sz w:val="24"/>
          <w:szCs w:val="24"/>
        </w:rPr>
        <w:t>Закон</w:t>
      </w:r>
      <w:r>
        <w:rPr>
          <w:sz w:val="24"/>
          <w:szCs w:val="24"/>
        </w:rPr>
        <w:t>ом</w:t>
      </w:r>
      <w:r w:rsidRPr="009F207F">
        <w:rPr>
          <w:sz w:val="24"/>
          <w:szCs w:val="24"/>
        </w:rPr>
        <w:t xml:space="preserve"> </w:t>
      </w:r>
      <w:r>
        <w:rPr>
          <w:sz w:val="24"/>
          <w:szCs w:val="24"/>
        </w:rPr>
        <w:t>М</w:t>
      </w:r>
      <w:r w:rsidRPr="009F207F">
        <w:rPr>
          <w:sz w:val="24"/>
          <w:szCs w:val="24"/>
        </w:rPr>
        <w:t xml:space="preserve">осковской области </w:t>
      </w:r>
      <w:r>
        <w:rPr>
          <w:sz w:val="24"/>
          <w:szCs w:val="24"/>
        </w:rPr>
        <w:t xml:space="preserve">от </w:t>
      </w:r>
      <w:r w:rsidRPr="009F207F">
        <w:rPr>
          <w:sz w:val="24"/>
          <w:szCs w:val="24"/>
        </w:rPr>
        <w:t xml:space="preserve">11.10.2012 №148/2012-ОЗ </w:t>
      </w:r>
      <w:r>
        <w:rPr>
          <w:sz w:val="24"/>
          <w:szCs w:val="24"/>
        </w:rPr>
        <w:t>«О</w:t>
      </w:r>
      <w:r w:rsidRPr="009F207F">
        <w:rPr>
          <w:sz w:val="24"/>
          <w:szCs w:val="24"/>
        </w:rPr>
        <w:t xml:space="preserve">б отдельных вопросах осуществления муниципального жилищного контроля на территории </w:t>
      </w:r>
      <w:r>
        <w:rPr>
          <w:sz w:val="24"/>
          <w:szCs w:val="24"/>
        </w:rPr>
        <w:t>М</w:t>
      </w:r>
      <w:r w:rsidRPr="009F207F">
        <w:rPr>
          <w:sz w:val="24"/>
          <w:szCs w:val="24"/>
        </w:rPr>
        <w:t>осковской области</w:t>
      </w:r>
      <w:r>
        <w:rPr>
          <w:sz w:val="24"/>
          <w:szCs w:val="24"/>
        </w:rPr>
        <w:t>».</w:t>
      </w:r>
    </w:p>
    <w:p w:rsidR="009F207F" w:rsidRPr="009F207F" w:rsidRDefault="009F207F" w:rsidP="00156DEE">
      <w:pPr>
        <w:pStyle w:val="a6"/>
        <w:ind w:firstLine="709"/>
        <w:rPr>
          <w:rFonts w:cs="Times New Roman"/>
          <w:color w:val="052635"/>
          <w:sz w:val="24"/>
          <w:szCs w:val="24"/>
        </w:rPr>
      </w:pPr>
    </w:p>
    <w:p w:rsidR="00156DEE" w:rsidRDefault="00156DEE" w:rsidP="00156DEE">
      <w:pPr>
        <w:pStyle w:val="a6"/>
        <w:ind w:firstLine="709"/>
        <w:jc w:val="center"/>
      </w:pPr>
      <w:r>
        <w:rPr>
          <w:b/>
          <w:sz w:val="24"/>
          <w:szCs w:val="24"/>
        </w:rPr>
        <w:t xml:space="preserve">Предмет муниципального </w:t>
      </w:r>
      <w:r w:rsidR="001D610F">
        <w:rPr>
          <w:b/>
          <w:sz w:val="24"/>
          <w:szCs w:val="24"/>
        </w:rPr>
        <w:t xml:space="preserve">жилищного </w:t>
      </w:r>
      <w:r>
        <w:rPr>
          <w:b/>
          <w:sz w:val="24"/>
          <w:szCs w:val="24"/>
        </w:rPr>
        <w:t>контроля</w:t>
      </w:r>
    </w:p>
    <w:p w:rsidR="00156DEE" w:rsidRDefault="00156DEE" w:rsidP="00156DEE">
      <w:pPr>
        <w:pStyle w:val="a6"/>
        <w:ind w:firstLine="709"/>
        <w:jc w:val="left"/>
      </w:pPr>
    </w:p>
    <w:p w:rsidR="00156DEE" w:rsidRDefault="00156DEE" w:rsidP="00156DEE">
      <w:pPr>
        <w:pStyle w:val="a6"/>
        <w:ind w:firstLine="709"/>
        <w:rPr>
          <w:bCs/>
          <w:sz w:val="24"/>
          <w:szCs w:val="24"/>
        </w:rPr>
      </w:pPr>
      <w:r>
        <w:rPr>
          <w:sz w:val="24"/>
          <w:szCs w:val="24"/>
        </w:rPr>
        <w:t xml:space="preserve">4. Предметом муниципального </w:t>
      </w:r>
      <w:r w:rsidR="001D610F">
        <w:rPr>
          <w:sz w:val="24"/>
          <w:szCs w:val="24"/>
        </w:rPr>
        <w:t xml:space="preserve">жилищного </w:t>
      </w:r>
      <w:r>
        <w:rPr>
          <w:sz w:val="24"/>
          <w:szCs w:val="24"/>
        </w:rPr>
        <w:t>контроля является соблюдение юридическими лицами</w:t>
      </w:r>
      <w:r w:rsidR="000C2F54">
        <w:rPr>
          <w:sz w:val="24"/>
          <w:szCs w:val="24"/>
        </w:rPr>
        <w:t xml:space="preserve"> (за исключением региональных операторов)</w:t>
      </w:r>
      <w:r>
        <w:rPr>
          <w:sz w:val="24"/>
          <w:szCs w:val="24"/>
        </w:rPr>
        <w:t xml:space="preserve">, индивидуальными предпринимателями </w:t>
      </w:r>
      <w:r>
        <w:rPr>
          <w:rFonts w:cs="Times New Roman"/>
          <w:sz w:val="24"/>
          <w:szCs w:val="24"/>
        </w:rPr>
        <w:t xml:space="preserve">и гражданами </w:t>
      </w:r>
      <w:r>
        <w:rPr>
          <w:sz w:val="24"/>
          <w:szCs w:val="24"/>
        </w:rPr>
        <w:t xml:space="preserve">обязательных требований, установленных </w:t>
      </w:r>
      <w:r>
        <w:rPr>
          <w:sz w:val="24"/>
          <w:szCs w:val="24"/>
          <w:shd w:val="clear" w:color="auto" w:fill="FFFFFF"/>
        </w:rPr>
        <w:t xml:space="preserve">федеральными законами и принимаемыми в соответствии с иными нормативными правовыми актами Российской Федерации, законами и иными нормативными правовыми актами Московской области, </w:t>
      </w:r>
      <w:r>
        <w:rPr>
          <w:sz w:val="24"/>
          <w:szCs w:val="24"/>
        </w:rPr>
        <w:t xml:space="preserve">муниципальными правовыми актами, </w:t>
      </w:r>
      <w:r>
        <w:rPr>
          <w:rFonts w:cs="Times New Roman"/>
          <w:sz w:val="24"/>
          <w:szCs w:val="24"/>
        </w:rPr>
        <w:t>в отношении</w:t>
      </w:r>
      <w:r>
        <w:t xml:space="preserve"> </w:t>
      </w:r>
      <w:r w:rsidR="00DA3498" w:rsidRPr="00F45D84">
        <w:rPr>
          <w:rFonts w:cs="Times New Roman"/>
          <w:sz w:val="24"/>
          <w:szCs w:val="24"/>
        </w:rPr>
        <w:t>муниципального жилищного фонда</w:t>
      </w:r>
      <w:r>
        <w:rPr>
          <w:bCs/>
          <w:sz w:val="24"/>
          <w:szCs w:val="24"/>
        </w:rPr>
        <w:t>.</w:t>
      </w:r>
    </w:p>
    <w:p w:rsidR="00D25213" w:rsidRPr="00370312" w:rsidRDefault="00D25213" w:rsidP="00D25213">
      <w:pPr>
        <w:autoSpaceDE w:val="0"/>
        <w:autoSpaceDN w:val="0"/>
        <w:adjustRightInd w:val="0"/>
        <w:spacing w:after="0" w:line="240" w:lineRule="auto"/>
        <w:ind w:firstLine="540"/>
        <w:jc w:val="both"/>
        <w:rPr>
          <w:lang w:eastAsia="ru-RU"/>
        </w:rPr>
      </w:pPr>
      <w:r w:rsidRPr="00370312">
        <w:rPr>
          <w:lang w:eastAsia="ru-RU"/>
        </w:rPr>
        <w:t>В соответствии со ст.20 ЖК РФ предметом проверки также является:</w:t>
      </w:r>
    </w:p>
    <w:p w:rsidR="00D25213" w:rsidRDefault="00D25213" w:rsidP="00D25213">
      <w:pPr>
        <w:autoSpaceDE w:val="0"/>
        <w:autoSpaceDN w:val="0"/>
        <w:adjustRightInd w:val="0"/>
        <w:spacing w:after="0" w:line="240" w:lineRule="auto"/>
        <w:ind w:firstLine="540"/>
        <w:jc w:val="both"/>
        <w:rPr>
          <w:lang w:eastAsia="ru-RU"/>
        </w:rPr>
      </w:pPr>
      <w:proofErr w:type="gramStart"/>
      <w:r w:rsidRPr="00370312">
        <w:rPr>
          <w:lang w:eastAsia="ru-RU"/>
        </w:rPr>
        <w:t>-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w:t>
      </w:r>
      <w:proofErr w:type="gramEnd"/>
      <w:r w:rsidRPr="00370312">
        <w:rPr>
          <w:lang w:eastAsia="ru-RU"/>
        </w:rPr>
        <w:t xml:space="preserve"> </w:t>
      </w:r>
      <w:proofErr w:type="gramStart"/>
      <w:r w:rsidRPr="00370312">
        <w:rPr>
          <w:lang w:eastAsia="ru-RU"/>
        </w:rPr>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370312">
          <w:rPr>
            <w:color w:val="000000" w:themeColor="text1"/>
            <w:lang w:eastAsia="ru-RU"/>
          </w:rPr>
          <w:t>части 1 статьи 164</w:t>
        </w:r>
      </w:hyperlink>
      <w:r w:rsidRPr="00370312">
        <w:rPr>
          <w:lang w:eastAsia="ru-RU"/>
        </w:rPr>
        <w:t xml:space="preserve"> настоящего Кодекса лицами договоров оказания услуг по содержанию и (или) выполнению работ по</w:t>
      </w:r>
      <w:proofErr w:type="gramEnd"/>
      <w:r w:rsidRPr="00370312">
        <w:rPr>
          <w:lang w:eastAsia="ru-RU"/>
        </w:rPr>
        <w:t xml:space="preserve"> </w:t>
      </w:r>
      <w:proofErr w:type="gramStart"/>
      <w:r w:rsidRPr="00370312">
        <w:rPr>
          <w:lang w:eastAsia="ru-RU"/>
        </w:rPr>
        <w:t xml:space="preserve">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370312">
          <w:rPr>
            <w:color w:val="000000" w:themeColor="text1"/>
            <w:lang w:eastAsia="ru-RU"/>
          </w:rPr>
          <w:t>частью 2 статьи 162</w:t>
        </w:r>
      </w:hyperlink>
      <w:r w:rsidRPr="00370312">
        <w:rPr>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w:t>
      </w:r>
      <w:proofErr w:type="gramEnd"/>
      <w:r w:rsidRPr="00370312">
        <w:rPr>
          <w:lang w:eastAsia="ru-RU"/>
        </w:rPr>
        <w:t xml:space="preserve"> платы за коммунальные услуги, о фактах нарушения </w:t>
      </w:r>
      <w:proofErr w:type="spellStart"/>
      <w:r w:rsidRPr="00370312">
        <w:rPr>
          <w:lang w:eastAsia="ru-RU"/>
        </w:rPr>
        <w:t>наймодателями</w:t>
      </w:r>
      <w:proofErr w:type="spellEnd"/>
      <w:r w:rsidRPr="00370312">
        <w:rPr>
          <w:lang w:eastAsia="ru-RU"/>
        </w:rPr>
        <w:t xml:space="preserve"> жилых помещений в наемных домах социального использования обязательных требований к </w:t>
      </w:r>
      <w:proofErr w:type="spellStart"/>
      <w:r w:rsidRPr="00370312">
        <w:rPr>
          <w:lang w:eastAsia="ru-RU"/>
        </w:rPr>
        <w:t>наймодателям</w:t>
      </w:r>
      <w:proofErr w:type="spellEnd"/>
      <w:r w:rsidRPr="00370312">
        <w:rPr>
          <w:lang w:eastAsia="ru-RU"/>
        </w:rPr>
        <w:t xml:space="preserve"> и нанимателям жилых помещений в таких домах, к заключению и исполнению </w:t>
      </w:r>
      <w:proofErr w:type="gramStart"/>
      <w:r w:rsidRPr="00370312">
        <w:rPr>
          <w:lang w:eastAsia="ru-RU"/>
        </w:rPr>
        <w:t>договоров найма жилых помещений жилищного фонда социального использования</w:t>
      </w:r>
      <w:proofErr w:type="gramEnd"/>
      <w:r w:rsidRPr="00370312">
        <w:rPr>
          <w:lang w:eastAsia="ru-RU"/>
        </w:rPr>
        <w:t xml:space="preserve"> и договоров найма жилых </w:t>
      </w:r>
      <w:r w:rsidRPr="00370312">
        <w:rPr>
          <w:lang w:eastAsia="ru-RU"/>
        </w:rPr>
        <w:lastRenderedPageBreak/>
        <w:t>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6DEE" w:rsidRDefault="00156DEE" w:rsidP="00156DEE">
      <w:pPr>
        <w:pStyle w:val="a6"/>
        <w:rPr>
          <w:b/>
          <w:bCs/>
          <w:sz w:val="24"/>
          <w:szCs w:val="24"/>
        </w:rPr>
      </w:pPr>
    </w:p>
    <w:p w:rsidR="00156DEE" w:rsidRDefault="00156DEE" w:rsidP="00156DEE">
      <w:pPr>
        <w:pStyle w:val="a6"/>
        <w:ind w:firstLine="709"/>
        <w:jc w:val="center"/>
      </w:pPr>
      <w:r>
        <w:rPr>
          <w:b/>
          <w:bCs/>
          <w:sz w:val="24"/>
          <w:szCs w:val="24"/>
        </w:rPr>
        <w:t xml:space="preserve">Права и обязанности должностных лиц при осуществлении муниципального </w:t>
      </w:r>
      <w:r w:rsidR="001D610F">
        <w:rPr>
          <w:b/>
          <w:bCs/>
          <w:sz w:val="24"/>
          <w:szCs w:val="24"/>
        </w:rPr>
        <w:t xml:space="preserve">жилищного </w:t>
      </w:r>
      <w:r>
        <w:rPr>
          <w:b/>
          <w:bCs/>
          <w:sz w:val="24"/>
          <w:szCs w:val="24"/>
        </w:rPr>
        <w:t>контроля</w:t>
      </w:r>
    </w:p>
    <w:p w:rsidR="00156DEE" w:rsidRDefault="00156DEE" w:rsidP="00156DEE">
      <w:pPr>
        <w:pStyle w:val="a6"/>
        <w:ind w:firstLine="709"/>
      </w:pPr>
    </w:p>
    <w:p w:rsidR="00156DEE" w:rsidRDefault="00156DEE" w:rsidP="00156DEE">
      <w:pPr>
        <w:pStyle w:val="a6"/>
        <w:ind w:firstLine="709"/>
      </w:pPr>
      <w:r w:rsidRPr="00AF51F4">
        <w:rPr>
          <w:sz w:val="24"/>
          <w:szCs w:val="24"/>
        </w:rPr>
        <w:t>5.</w:t>
      </w:r>
      <w:r w:rsidRPr="00AF51F4">
        <w:t xml:space="preserve"> </w:t>
      </w:r>
      <w:r w:rsidRPr="00AF51F4">
        <w:rPr>
          <w:sz w:val="24"/>
          <w:szCs w:val="24"/>
        </w:rPr>
        <w:t>Права:</w:t>
      </w:r>
    </w:p>
    <w:p w:rsidR="00B9032C" w:rsidRDefault="00B9032C" w:rsidP="00B9032C">
      <w:pPr>
        <w:spacing w:line="240" w:lineRule="auto"/>
        <w:ind w:firstLine="540"/>
        <w:contextualSpacing/>
        <w:jc w:val="both"/>
      </w:pPr>
      <w:r w:rsidRPr="006E493B">
        <w:t xml:space="preserve">- </w:t>
      </w:r>
      <w:r w:rsidRPr="00192F09">
        <w:t xml:space="preserve">осуществлять муниципальный жилищный </w:t>
      </w:r>
      <w:proofErr w:type="gramStart"/>
      <w:r w:rsidRPr="00192F09">
        <w:t>контроль за</w:t>
      </w:r>
      <w:proofErr w:type="gramEnd"/>
      <w:r w:rsidRPr="00192F09">
        <w:t xml:space="preserve"> использованием и сохранностью муниципального жилищного фонда в соответствии с законодательством Российской Федерации, законодательством Московской области и принятыми в соответствии с ними муниципальными правовыми актами</w:t>
      </w:r>
      <w:r>
        <w:t>;</w:t>
      </w:r>
    </w:p>
    <w:p w:rsidR="00195344" w:rsidRDefault="00195344" w:rsidP="00195344">
      <w:pPr>
        <w:autoSpaceDE w:val="0"/>
        <w:autoSpaceDN w:val="0"/>
        <w:adjustRightInd w:val="0"/>
        <w:spacing w:after="0" w:line="240" w:lineRule="auto"/>
        <w:ind w:firstLine="540"/>
        <w:jc w:val="both"/>
        <w:rPr>
          <w:lang w:eastAsia="ru-RU"/>
        </w:rPr>
      </w:pPr>
      <w:proofErr w:type="gramStart"/>
      <w:r>
        <w:t xml:space="preserve">- </w:t>
      </w:r>
      <w:r>
        <w:rPr>
          <w:lang w:eastAsia="ru-RU"/>
        </w:rPr>
        <w:t>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в которых находятся жилые помещения муниципального жилищного фонда, помещения общего пользования в таких многоквартирных домах; в случаях, предусмотренных законодательством Российской Федерации, посещать жилые помещения муниципального жилищного фонда в многоквартирных домах и проводить их обследования;</w:t>
      </w:r>
      <w:proofErr w:type="gramEnd"/>
      <w:r>
        <w:rPr>
          <w:lang w:eastAsia="ru-RU"/>
        </w:rPr>
        <w:t xml:space="preserve"> проводить исследования, испытания, расследования, экспертизы и другие мероприятия по контролю;</w:t>
      </w:r>
    </w:p>
    <w:p w:rsidR="00B9032C" w:rsidRDefault="00B9032C" w:rsidP="00B9032C">
      <w:pPr>
        <w:spacing w:line="240" w:lineRule="auto"/>
        <w:ind w:firstLine="540"/>
        <w:contextualSpacing/>
        <w:jc w:val="both"/>
      </w:pPr>
      <w:r w:rsidRPr="006E493B">
        <w:t xml:space="preserve">- </w:t>
      </w:r>
      <w:r w:rsidRPr="00192F09">
        <w:t xml:space="preserve">запрашивать и получать на основании мотивированных письменных запросов от органов государственной власти, органов </w:t>
      </w:r>
      <w:r>
        <w:t>местного самоуправления</w:t>
      </w:r>
      <w:r w:rsidRPr="00192F09">
        <w:t xml:space="preserve">, юридических лиц, индивидуальных предпринимателей и </w:t>
      </w:r>
      <w:r>
        <w:t>граждан</w:t>
      </w:r>
      <w:r w:rsidRPr="00192F09">
        <w:t xml:space="preserve"> информацию и документы, необходимые для проверки соблюдения обязательных требований и требований, установленных муниципальными правовыми актами в отношении муниципального жилищного фонда;</w:t>
      </w:r>
    </w:p>
    <w:p w:rsidR="00B9032C" w:rsidRDefault="00B9032C" w:rsidP="00B9032C">
      <w:pPr>
        <w:spacing w:line="240" w:lineRule="auto"/>
        <w:ind w:firstLine="540"/>
        <w:contextualSpacing/>
        <w:jc w:val="both"/>
      </w:pPr>
      <w:r>
        <w:t xml:space="preserve">- </w:t>
      </w:r>
      <w:r w:rsidRPr="00192F09">
        <w:t>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 собственников жилья, органов управления жилищных и органов управления жилищно-строительных кооперативов о невыполнении управляющей организацией обязательств, предусмотренных договором управления многоквартирным домом;</w:t>
      </w:r>
    </w:p>
    <w:p w:rsidR="00B9032C" w:rsidRDefault="00B9032C" w:rsidP="00B9032C">
      <w:pPr>
        <w:spacing w:line="240" w:lineRule="auto"/>
        <w:ind w:firstLine="540"/>
        <w:contextualSpacing/>
        <w:jc w:val="both"/>
      </w:pPr>
      <w:r w:rsidRPr="00192F09">
        <w:t>- проверять исполнение собственниками помещений в многоквартирном доме требований жилищного законодательства по выбору способа управления многоквартирным домом;</w:t>
      </w:r>
    </w:p>
    <w:p w:rsidR="00B9032C" w:rsidRDefault="00B9032C" w:rsidP="00B9032C">
      <w:pPr>
        <w:spacing w:line="240" w:lineRule="auto"/>
        <w:ind w:firstLine="540"/>
        <w:contextualSpacing/>
        <w:jc w:val="both"/>
        <w:rPr>
          <w:rFonts w:eastAsiaTheme="minorHAnsi"/>
        </w:rPr>
      </w:pPr>
      <w:r w:rsidRPr="00192F09">
        <w:t xml:space="preserve">- </w:t>
      </w:r>
      <w:r>
        <w:rPr>
          <w:rFonts w:eastAsiaTheme="minorHAnsi"/>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B9032C" w:rsidRDefault="00B9032C" w:rsidP="00B9032C">
      <w:pPr>
        <w:spacing w:line="240" w:lineRule="auto"/>
        <w:ind w:firstLine="540"/>
        <w:contextualSpacing/>
        <w:jc w:val="both"/>
        <w:rPr>
          <w:rFonts w:eastAsiaTheme="minorHAnsi"/>
        </w:rPr>
      </w:pPr>
      <w:r>
        <w:rPr>
          <w:rFonts w:eastAsiaTheme="minorHAnsi"/>
        </w:rPr>
        <w:t xml:space="preserve">- с согласия собственников помещений в многоквартирном доме посещать жилые помещения и проводить их обследования; </w:t>
      </w:r>
    </w:p>
    <w:p w:rsidR="00B9032C" w:rsidRDefault="00B9032C" w:rsidP="00B9032C">
      <w:pPr>
        <w:spacing w:line="240" w:lineRule="auto"/>
        <w:ind w:firstLine="540"/>
        <w:contextualSpacing/>
        <w:jc w:val="both"/>
        <w:rPr>
          <w:rFonts w:eastAsiaTheme="minorHAnsi"/>
        </w:rPr>
      </w:pPr>
      <w:r>
        <w:rPr>
          <w:rFonts w:eastAsiaTheme="minorHAnsi"/>
        </w:rPr>
        <w:t>- проводить исследования, испытания, расследования, экспертизы и другие мероприятия по контролю;</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соблюдение </w:t>
      </w:r>
      <w:proofErr w:type="spellStart"/>
      <w:r>
        <w:rPr>
          <w:rFonts w:eastAsiaTheme="minorHAnsi"/>
        </w:rPr>
        <w:t>наймодателями</w:t>
      </w:r>
      <w:proofErr w:type="spellEnd"/>
      <w:r>
        <w:rPr>
          <w:rFonts w:eastAsiaTheme="minorHAnsi"/>
        </w:rPr>
        <w:t xml:space="preserve"> жилых помещений в наемных домах социального использования обязательных требований к </w:t>
      </w:r>
      <w:proofErr w:type="spellStart"/>
      <w:r>
        <w:rPr>
          <w:rFonts w:eastAsiaTheme="minorHAnsi"/>
        </w:rPr>
        <w:t>наймодателям</w:t>
      </w:r>
      <w:proofErr w:type="spellEnd"/>
      <w:r>
        <w:rPr>
          <w:rFonts w:eastAsiaTheme="minorHAnsi"/>
        </w:rPr>
        <w:t xml:space="preserve"> и нанимателям жилых помещений в таких домах, к заключению и исполнению </w:t>
      </w:r>
      <w:proofErr w:type="gramStart"/>
      <w:r>
        <w:rPr>
          <w:rFonts w:eastAsiaTheme="minorHAnsi"/>
        </w:rPr>
        <w:t>договоров найма жилых помещений жилищного фонда социального использования</w:t>
      </w:r>
      <w:proofErr w:type="gramEnd"/>
      <w:r>
        <w:rPr>
          <w:rFonts w:eastAsiaTheme="minorHAnsi"/>
        </w:rPr>
        <w:t xml:space="preserve"> и договоров найма жилых помещений; </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B9032C" w:rsidRDefault="00B9032C" w:rsidP="00B9032C">
      <w:pPr>
        <w:spacing w:line="240" w:lineRule="auto"/>
        <w:ind w:firstLine="540"/>
        <w:contextualSpacing/>
        <w:jc w:val="both"/>
        <w:rPr>
          <w:rFonts w:eastAsiaTheme="minorHAnsi"/>
        </w:rPr>
      </w:pPr>
      <w:r>
        <w:rPr>
          <w:rFonts w:eastAsiaTheme="minorHAnsi"/>
        </w:rPr>
        <w:t>-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B9032C" w:rsidRDefault="00B9032C" w:rsidP="00B9032C">
      <w:pPr>
        <w:spacing w:line="240" w:lineRule="auto"/>
        <w:ind w:firstLine="540"/>
        <w:contextualSpacing/>
        <w:jc w:val="both"/>
        <w:rPr>
          <w:rFonts w:eastAsiaTheme="minorHAnsi"/>
        </w:rPr>
      </w:pPr>
      <w:r>
        <w:rPr>
          <w:rFonts w:eastAsiaTheme="minorHAnsi"/>
        </w:rPr>
        <w:lastRenderedPageBreak/>
        <w:t xml:space="preserve"> - проверять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правомерность избрания общим собранием членов товарищества собственников жилья или правлением </w:t>
      </w:r>
      <w:proofErr w:type="gramStart"/>
      <w:r>
        <w:rPr>
          <w:rFonts w:eastAsiaTheme="minorHAnsi"/>
        </w:rPr>
        <w:t>товарищества собственников жилья председателя правления такого товарищества</w:t>
      </w:r>
      <w:proofErr w:type="gramEnd"/>
      <w:r>
        <w:rPr>
          <w:rFonts w:eastAsiaTheme="minorHAnsi"/>
        </w:rPr>
        <w:t>;</w:t>
      </w:r>
    </w:p>
    <w:p w:rsidR="00B9032C" w:rsidRDefault="00B9032C" w:rsidP="00B9032C">
      <w:pPr>
        <w:spacing w:line="240" w:lineRule="auto"/>
        <w:ind w:firstLine="540"/>
        <w:contextualSpacing/>
        <w:jc w:val="both"/>
        <w:rPr>
          <w:rFonts w:eastAsiaTheme="minorHAnsi"/>
        </w:rPr>
      </w:pPr>
      <w:r>
        <w:rPr>
          <w:rFonts w:eastAsiaTheme="minorHAnsi"/>
        </w:rPr>
        <w:t>- проверять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правомерность принятия общим собранием собственников помещений </w:t>
      </w:r>
      <w:proofErr w:type="gramStart"/>
      <w:r>
        <w:rPr>
          <w:rFonts w:eastAsiaTheme="minorHAnsi"/>
        </w:rPr>
        <w:t>в многоквартирном доме решения о выборе управляющей организации в целях заключения с ней договора управления многоквартирным домом в соответствии</w:t>
      </w:r>
      <w:proofErr w:type="gramEnd"/>
      <w:r>
        <w:rPr>
          <w:rFonts w:eastAsiaTheme="minorHAnsi"/>
        </w:rPr>
        <w:t xml:space="preserve"> </w:t>
      </w:r>
      <w:r w:rsidRPr="008953EB">
        <w:rPr>
          <w:rFonts w:eastAsiaTheme="minorHAnsi"/>
          <w:color w:val="000000" w:themeColor="text1"/>
        </w:rPr>
        <w:t xml:space="preserve">со </w:t>
      </w:r>
      <w:hyperlink r:id="rId11" w:history="1">
        <w:r w:rsidRPr="008953EB">
          <w:rPr>
            <w:rFonts w:eastAsiaTheme="minorHAnsi"/>
            <w:color w:val="000000" w:themeColor="text1"/>
          </w:rPr>
          <w:t>статьей 162</w:t>
        </w:r>
      </w:hyperlink>
      <w:r>
        <w:rPr>
          <w:rFonts w:eastAsiaTheme="minorHAnsi"/>
        </w:rPr>
        <w:t xml:space="preserve"> настоящего Кодекса;</w:t>
      </w:r>
    </w:p>
    <w:p w:rsidR="00B9032C" w:rsidRDefault="00B9032C" w:rsidP="00B9032C">
      <w:pPr>
        <w:spacing w:line="240" w:lineRule="auto"/>
        <w:ind w:firstLine="540"/>
        <w:contextualSpacing/>
        <w:jc w:val="both"/>
        <w:rPr>
          <w:rFonts w:eastAsiaTheme="minorHAnsi"/>
        </w:rPr>
      </w:pPr>
      <w:r>
        <w:rPr>
          <w:rFonts w:eastAsiaTheme="minorHAnsi"/>
        </w:rPr>
        <w:t>- проверять правомерность утверждения условий договора и его заключения;</w:t>
      </w:r>
    </w:p>
    <w:p w:rsidR="00B9032C" w:rsidRDefault="00B9032C" w:rsidP="00B9032C">
      <w:pPr>
        <w:spacing w:line="240" w:lineRule="auto"/>
        <w:ind w:firstLine="540"/>
        <w:contextualSpacing/>
        <w:jc w:val="both"/>
        <w:rPr>
          <w:rFonts w:eastAsiaTheme="minorHAnsi"/>
        </w:rPr>
      </w:pPr>
      <w:r>
        <w:rPr>
          <w:rFonts w:eastAsiaTheme="minorHAnsi"/>
        </w:rPr>
        <w:t>- проверять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w:t>
      </w:r>
    </w:p>
    <w:p w:rsidR="00B9032C" w:rsidRDefault="00B9032C" w:rsidP="00B9032C">
      <w:pPr>
        <w:spacing w:line="240" w:lineRule="auto"/>
        <w:ind w:firstLine="540"/>
        <w:contextualSpacing/>
        <w:jc w:val="both"/>
        <w:rPr>
          <w:rFonts w:eastAsiaTheme="minorHAnsi"/>
        </w:rPr>
      </w:pPr>
      <w:r>
        <w:rPr>
          <w:rFonts w:eastAsiaTheme="minorHAnsi"/>
        </w:rPr>
        <w:t xml:space="preserve">- проверять правомерность заключения с указанными в </w:t>
      </w:r>
      <w:hyperlink r:id="rId12" w:history="1">
        <w:r w:rsidRPr="008953EB">
          <w:rPr>
            <w:rFonts w:eastAsiaTheme="minorHAnsi"/>
            <w:color w:val="000000" w:themeColor="text1"/>
          </w:rPr>
          <w:t>части 1 статьи 164</w:t>
        </w:r>
      </w:hyperlink>
      <w:r w:rsidRPr="008953EB">
        <w:rPr>
          <w:rFonts w:eastAsiaTheme="minorHAnsi"/>
          <w:color w:val="000000" w:themeColor="text1"/>
        </w:rPr>
        <w:t xml:space="preserve"> </w:t>
      </w:r>
      <w:r>
        <w:rPr>
          <w:rFonts w:eastAsiaTheme="minorHAnsi"/>
        </w:rPr>
        <w:t>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9032C" w:rsidRDefault="00B9032C" w:rsidP="00B9032C">
      <w:pPr>
        <w:spacing w:line="240" w:lineRule="auto"/>
        <w:ind w:firstLine="540"/>
        <w:contextualSpacing/>
        <w:jc w:val="both"/>
      </w:pPr>
      <w:r w:rsidRPr="006E493B">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E493B">
        <w:t>направления такого предписания несоответствия устава товарищества собственников</w:t>
      </w:r>
      <w:proofErr w:type="gramEnd"/>
      <w:r w:rsidRPr="006E493B">
        <w:t xml:space="preserve"> жилья, внесенных в устав изменений обязательным требованиям;</w:t>
      </w:r>
    </w:p>
    <w:p w:rsidR="00B9032C" w:rsidRDefault="00B9032C" w:rsidP="00B9032C">
      <w:pPr>
        <w:spacing w:line="240" w:lineRule="auto"/>
        <w:ind w:firstLine="540"/>
        <w:contextualSpacing/>
        <w:jc w:val="both"/>
      </w:pPr>
      <w:r w:rsidRPr="006E493B">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9032C" w:rsidRDefault="00B9032C" w:rsidP="00B9032C">
      <w:pPr>
        <w:spacing w:line="240" w:lineRule="auto"/>
        <w:ind w:firstLine="540"/>
        <w:contextualSpacing/>
        <w:jc w:val="both"/>
      </w:pPr>
      <w:proofErr w:type="gramStart"/>
      <w:r w:rsidRPr="006E493B">
        <w:t xml:space="preserve">-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3" w:tooltip="&quot;Жилищный кодекс Российской Федерации&quot; от 29.12.2004 N 188-ФЗ (ред. от 31.12.2014){КонсультантПлюс}" w:history="1">
        <w:r w:rsidRPr="005E243C">
          <w:t>кодекса</w:t>
        </w:r>
      </w:hyperlink>
      <w:r w:rsidRPr="005E243C">
        <w:t xml:space="preserve"> </w:t>
      </w:r>
      <w:r w:rsidRPr="006E493B">
        <w:t>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6E493B">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w:t>
      </w:r>
      <w:r w:rsidR="00195344">
        <w:t>артирным домом и его заключения;</w:t>
      </w:r>
    </w:p>
    <w:p w:rsidR="00195344" w:rsidRDefault="00195344" w:rsidP="00195344">
      <w:pPr>
        <w:autoSpaceDE w:val="0"/>
        <w:autoSpaceDN w:val="0"/>
        <w:adjustRightInd w:val="0"/>
        <w:spacing w:after="0" w:line="240" w:lineRule="auto"/>
        <w:ind w:firstLine="540"/>
        <w:jc w:val="both"/>
        <w:rPr>
          <w:lang w:eastAsia="ru-RU"/>
        </w:rPr>
      </w:pPr>
      <w:r>
        <w:rPr>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F51F4" w:rsidRDefault="00AF51F4" w:rsidP="00156DEE">
      <w:pPr>
        <w:pStyle w:val="a6"/>
        <w:ind w:firstLine="709"/>
        <w:jc w:val="left"/>
        <w:rPr>
          <w:bCs/>
          <w:sz w:val="24"/>
          <w:szCs w:val="24"/>
        </w:rPr>
      </w:pPr>
    </w:p>
    <w:p w:rsidR="00156DEE" w:rsidRDefault="00156DEE" w:rsidP="00156DEE">
      <w:pPr>
        <w:pStyle w:val="a6"/>
        <w:ind w:firstLine="709"/>
        <w:jc w:val="left"/>
      </w:pPr>
      <w:r>
        <w:rPr>
          <w:bCs/>
          <w:sz w:val="24"/>
          <w:szCs w:val="24"/>
        </w:rPr>
        <w:t>6. Обязанности:</w:t>
      </w:r>
    </w:p>
    <w:p w:rsidR="00B9032C" w:rsidRPr="00192F09" w:rsidRDefault="00B9032C" w:rsidP="00B9032C">
      <w:pPr>
        <w:spacing w:line="240" w:lineRule="auto"/>
        <w:ind w:firstLine="540"/>
        <w:contextualSpacing/>
        <w:jc w:val="both"/>
      </w:pPr>
      <w:proofErr w:type="gramStart"/>
      <w:r w:rsidRPr="00192F09">
        <w:t>- своевременно и в полной мере исполнять предоставленные в соответствии с законодательством Российской Федерации, Московской области, настоящим Положением и иными муниципальными правовыми актами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9032C" w:rsidRDefault="00B9032C" w:rsidP="00B9032C">
      <w:pPr>
        <w:spacing w:line="240" w:lineRule="auto"/>
        <w:ind w:firstLine="540"/>
        <w:contextualSpacing/>
        <w:jc w:val="both"/>
      </w:pPr>
      <w:r w:rsidRPr="00192F09">
        <w:t xml:space="preserve">- соблюдать законодательство Российской Федерации, Московской области, требования, установленные настоящим Положением и иными муниципальными правовыми актами, а также </w:t>
      </w:r>
      <w:r w:rsidRPr="00192F09">
        <w:lastRenderedPageBreak/>
        <w:t>права и законные интересы юридических лиц, индивидуальных предпринимателей и нанимателей, в отношении которых проводится проверка;</w:t>
      </w:r>
    </w:p>
    <w:p w:rsidR="00B9032C" w:rsidRPr="00FA4DB7" w:rsidRDefault="00B9032C" w:rsidP="00B9032C">
      <w:pPr>
        <w:autoSpaceDE w:val="0"/>
        <w:autoSpaceDN w:val="0"/>
        <w:adjustRightInd w:val="0"/>
        <w:spacing w:after="0" w:line="240" w:lineRule="auto"/>
        <w:ind w:firstLine="708"/>
        <w:jc w:val="both"/>
        <w:rPr>
          <w:lang w:eastAsia="ru-RU"/>
        </w:rPr>
      </w:pPr>
      <w:proofErr w:type="gramStart"/>
      <w:r>
        <w:rPr>
          <w:lang w:eastAsia="ru-RU"/>
        </w:rPr>
        <w:t>- уведомлять о</w:t>
      </w:r>
      <w:r w:rsidRPr="00FA4DB7">
        <w:rPr>
          <w:lang w:eastAsia="ru-RU"/>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w:t>
      </w:r>
      <w:proofErr w:type="gramEnd"/>
      <w:r w:rsidRPr="00FA4DB7">
        <w:rPr>
          <w:lang w:eastAsia="ru-RU"/>
        </w:rPr>
        <w:t xml:space="preserve"> способом.</w:t>
      </w:r>
    </w:p>
    <w:p w:rsidR="00B9032C" w:rsidRDefault="00B9032C" w:rsidP="00B9032C">
      <w:pPr>
        <w:spacing w:line="240" w:lineRule="auto"/>
        <w:ind w:firstLine="540"/>
        <w:contextualSpacing/>
        <w:jc w:val="both"/>
        <w:rPr>
          <w:lang w:eastAsia="ru-RU"/>
        </w:rPr>
      </w:pPr>
      <w:r>
        <w:rPr>
          <w:lang w:eastAsia="ru-RU"/>
        </w:rPr>
        <w:t>- уведомлять в</w:t>
      </w:r>
      <w:r w:rsidRPr="00FA4DB7">
        <w:rPr>
          <w:lang w:eastAsia="ru-RU"/>
        </w:rPr>
        <w:t xml:space="preserve"> случае проведения плановой проверки членов </w:t>
      </w:r>
      <w:proofErr w:type="spellStart"/>
      <w:r w:rsidRPr="00FA4DB7">
        <w:rPr>
          <w:lang w:eastAsia="ru-RU"/>
        </w:rPr>
        <w:t>саморегулируемой</w:t>
      </w:r>
      <w:proofErr w:type="spellEnd"/>
      <w:r w:rsidRPr="00FA4DB7">
        <w:rPr>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FA4DB7">
        <w:rPr>
          <w:lang w:eastAsia="ru-RU"/>
        </w:rPr>
        <w:t>саморегулируемую</w:t>
      </w:r>
      <w:proofErr w:type="spellEnd"/>
      <w:r w:rsidRPr="00FA4DB7">
        <w:rPr>
          <w:lang w:eastAsia="ru-RU"/>
        </w:rPr>
        <w:t xml:space="preserve"> организацию в целях обеспечения возможности участия или присутствия ее представителя п</w:t>
      </w:r>
      <w:r w:rsidR="00EE5294">
        <w:rPr>
          <w:lang w:eastAsia="ru-RU"/>
        </w:rPr>
        <w:t>ри проведении плановой проверки;</w:t>
      </w:r>
    </w:p>
    <w:p w:rsidR="00EE5294" w:rsidRPr="00EE5294" w:rsidRDefault="00EE5294" w:rsidP="00EE5294">
      <w:pPr>
        <w:autoSpaceDE w:val="0"/>
        <w:autoSpaceDN w:val="0"/>
        <w:adjustRightInd w:val="0"/>
        <w:spacing w:after="0" w:line="240" w:lineRule="auto"/>
        <w:ind w:firstLine="540"/>
        <w:jc w:val="both"/>
        <w:rPr>
          <w:bCs/>
          <w:lang w:eastAsia="ru-RU"/>
        </w:rPr>
      </w:pPr>
      <w:r w:rsidRPr="00EE5294">
        <w:rPr>
          <w:bCs/>
          <w:lang w:eastAsia="ru-RU"/>
        </w:rPr>
        <w:t xml:space="preserve">- </w:t>
      </w:r>
      <w:r>
        <w:rPr>
          <w:bCs/>
          <w:lang w:eastAsia="ru-RU"/>
        </w:rPr>
        <w:t>в</w:t>
      </w:r>
      <w:r w:rsidRPr="00EE5294">
        <w:rPr>
          <w:bCs/>
          <w:lang w:eastAsia="ru-RU"/>
        </w:rPr>
        <w:t xml:space="preserve"> случае выявления нарушений членами </w:t>
      </w:r>
      <w:proofErr w:type="spellStart"/>
      <w:r w:rsidRPr="00EE5294">
        <w:rPr>
          <w:bCs/>
          <w:lang w:eastAsia="ru-RU"/>
        </w:rPr>
        <w:t>саморегулируемой</w:t>
      </w:r>
      <w:proofErr w:type="spellEnd"/>
      <w:r w:rsidRPr="00EE5294">
        <w:rPr>
          <w:bCs/>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E5294">
        <w:rPr>
          <w:bCs/>
          <w:lang w:eastAsia="ru-RU"/>
        </w:rPr>
        <w:t>саморегулируемой</w:t>
      </w:r>
      <w:proofErr w:type="spellEnd"/>
      <w:r w:rsidRPr="00EE5294">
        <w:rPr>
          <w:bCs/>
          <w:lang w:eastAsia="ru-RU"/>
        </w:rPr>
        <w:t xml:space="preserve"> организации обязаны сообщить в </w:t>
      </w:r>
      <w:proofErr w:type="spellStart"/>
      <w:r w:rsidRPr="00EE5294">
        <w:rPr>
          <w:bCs/>
          <w:lang w:eastAsia="ru-RU"/>
        </w:rPr>
        <w:t>саморегулируемую</w:t>
      </w:r>
      <w:proofErr w:type="spellEnd"/>
      <w:r w:rsidRPr="00EE5294">
        <w:rPr>
          <w:bCs/>
          <w:lang w:eastAsia="ru-RU"/>
        </w:rPr>
        <w:t xml:space="preserve"> организацию о выявленных нарушениях в течение пяти рабочих дней со дня окончания проведения плановой проверки</w:t>
      </w:r>
      <w:r>
        <w:rPr>
          <w:bCs/>
          <w:lang w:eastAsia="ru-RU"/>
        </w:rPr>
        <w:t>;</w:t>
      </w:r>
    </w:p>
    <w:p w:rsidR="00B9032C" w:rsidRPr="00192F09" w:rsidRDefault="00B9032C" w:rsidP="00B9032C">
      <w:pPr>
        <w:spacing w:line="240" w:lineRule="auto"/>
        <w:ind w:firstLine="540"/>
        <w:contextualSpacing/>
        <w:jc w:val="both"/>
      </w:pPr>
      <w:r w:rsidRPr="00192F09">
        <w:t xml:space="preserve">- проводить проверку на основании </w:t>
      </w:r>
      <w:r>
        <w:t>распоряжения</w:t>
      </w:r>
      <w:r w:rsidRPr="00192F09">
        <w:t xml:space="preserve"> руководителя органа муниципального жилищного контроля и в соответствии с ее назначением;</w:t>
      </w:r>
    </w:p>
    <w:p w:rsidR="00B9032C" w:rsidRPr="00192F09" w:rsidRDefault="00B9032C" w:rsidP="00B9032C">
      <w:pPr>
        <w:spacing w:line="240" w:lineRule="auto"/>
        <w:ind w:firstLine="540"/>
        <w:contextualSpacing/>
        <w:jc w:val="both"/>
      </w:pPr>
      <w:r w:rsidRPr="00192F09">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t xml:space="preserve">распоряжения </w:t>
      </w:r>
      <w:r w:rsidRPr="00192F09">
        <w:t xml:space="preserve">руководителя органа муниципального жилищного контроля и в случаях, установленных </w:t>
      </w:r>
      <w:r w:rsidRPr="00B9032C">
        <w:t xml:space="preserve">Федеральным </w:t>
      </w:r>
      <w:hyperlink r:id="rId14"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5){Консульт" w:history="1">
        <w:r w:rsidRPr="00B9032C">
          <w:rPr>
            <w:rStyle w:val="a4"/>
            <w:color w:val="auto"/>
            <w:u w:val="none"/>
          </w:rPr>
          <w:t>законом</w:t>
        </w:r>
      </w:hyperlink>
      <w:r w:rsidRPr="00B9032C">
        <w:t xml:space="preserve"> </w:t>
      </w:r>
      <w:r w:rsidRPr="00192F09">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9032C" w:rsidRPr="00192F09" w:rsidRDefault="00B9032C" w:rsidP="00B9032C">
      <w:pPr>
        <w:spacing w:line="240" w:lineRule="auto"/>
        <w:ind w:firstLine="540"/>
        <w:contextualSpacing/>
        <w:jc w:val="both"/>
      </w:pPr>
      <w:r w:rsidRPr="00192F09">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представителю присутствовать при проведении проверки и давать разъяснения по вопросам, относящимся к предмету проверки;</w:t>
      </w:r>
    </w:p>
    <w:p w:rsidR="00B9032C" w:rsidRPr="00192F09" w:rsidRDefault="00B9032C" w:rsidP="00B9032C">
      <w:pPr>
        <w:spacing w:line="240" w:lineRule="auto"/>
        <w:ind w:firstLine="540"/>
        <w:contextualSpacing/>
        <w:jc w:val="both"/>
      </w:pPr>
      <w:r w:rsidRPr="00192F0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нанимателю, его представителю, присутствующим при проведении проверки, информацию и документы, относящиеся к предмету проверки;</w:t>
      </w:r>
    </w:p>
    <w:p w:rsidR="00B9032C" w:rsidRDefault="00B9032C" w:rsidP="00B9032C">
      <w:pPr>
        <w:spacing w:line="240" w:lineRule="auto"/>
        <w:ind w:firstLine="540"/>
        <w:contextualSpacing/>
        <w:jc w:val="both"/>
      </w:pPr>
      <w:r w:rsidRPr="00192F0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нанимателя, его уполномоченного представителя с результатами проверки;</w:t>
      </w:r>
    </w:p>
    <w:p w:rsidR="00B9032C" w:rsidRDefault="00B9032C" w:rsidP="00B9032C">
      <w:pPr>
        <w:spacing w:line="240" w:lineRule="auto"/>
        <w:ind w:firstLine="540"/>
        <w:contextualSpacing/>
        <w:jc w:val="both"/>
      </w:pPr>
      <w:proofErr w:type="gramStart"/>
      <w: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представляет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 причинения вреда или прекращению его причинения любым доступным способом донести до сведения</w:t>
      </w:r>
      <w:proofErr w:type="gramEnd"/>
      <w:r>
        <w:t xml:space="preserve"> граждан информацию о наличии угрозы причинения вреда;</w:t>
      </w:r>
    </w:p>
    <w:p w:rsidR="00B9032C" w:rsidRPr="00192F09" w:rsidRDefault="00B9032C" w:rsidP="00B9032C">
      <w:pPr>
        <w:spacing w:line="240" w:lineRule="auto"/>
        <w:ind w:firstLine="540"/>
        <w:contextualSpacing/>
        <w:jc w:val="both"/>
      </w:pPr>
      <w:proofErr w:type="gramStart"/>
      <w:r w:rsidRPr="00192F09">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причинения вреда жизни, здоровью граждан, вреда личному имуществу и общему имуществу собственников помещений в многоквартирном доме, животным, растениям, окружающей среде, безопасности государства, а также угрозы чрезвычайных ситуаций природного и техногенного </w:t>
      </w:r>
      <w:r w:rsidRPr="00192F09">
        <w:lastRenderedPageBreak/>
        <w:t>характера, а также не допускать необоснованное ограничение прав и законных интересов юридических лиц</w:t>
      </w:r>
      <w:proofErr w:type="gramEnd"/>
      <w:r w:rsidRPr="00192F09">
        <w:t>, индивидуальных предпринимателей и граждан;</w:t>
      </w:r>
    </w:p>
    <w:p w:rsidR="00B9032C" w:rsidRPr="00192F09" w:rsidRDefault="00B9032C" w:rsidP="00B9032C">
      <w:pPr>
        <w:spacing w:line="240" w:lineRule="auto"/>
        <w:ind w:firstLine="540"/>
        <w:contextualSpacing/>
        <w:jc w:val="both"/>
      </w:pPr>
      <w:r w:rsidRPr="00192F09">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9032C" w:rsidRPr="00192F09" w:rsidRDefault="00B9032C" w:rsidP="00B9032C">
      <w:pPr>
        <w:spacing w:line="240" w:lineRule="auto"/>
        <w:ind w:firstLine="540"/>
        <w:contextualSpacing/>
        <w:jc w:val="both"/>
      </w:pPr>
      <w:r w:rsidRPr="00192F09">
        <w:t xml:space="preserve">- соблюдать сроки проведения проверки, установленные Федеральным </w:t>
      </w:r>
      <w:hyperlink r:id="rId15"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1.03.2015){Консульт" w:history="1">
        <w:r w:rsidRPr="00180834">
          <w:rPr>
            <w:rStyle w:val="a4"/>
            <w:color w:val="auto"/>
            <w:u w:val="none"/>
          </w:rPr>
          <w:t>законом</w:t>
        </w:r>
      </w:hyperlink>
      <w:r w:rsidRPr="00180834">
        <w:t xml:space="preserve"> </w:t>
      </w:r>
      <w:r w:rsidRPr="00192F09">
        <w:t>"О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руководителя органа муниципального жилищного контроля;</w:t>
      </w:r>
    </w:p>
    <w:p w:rsidR="00B9032C" w:rsidRPr="00192F09" w:rsidRDefault="00B9032C" w:rsidP="00B9032C">
      <w:pPr>
        <w:spacing w:line="240" w:lineRule="auto"/>
        <w:ind w:firstLine="540"/>
        <w:contextualSpacing/>
        <w:jc w:val="both"/>
      </w:pPr>
      <w:r w:rsidRPr="00192F09">
        <w:t>- не требовать от юридических лиц, и индивидуальных предпринимателей, и нанимателей документы и иные сведения, представление которых не предусмотрено законодательством Российской Федерации;</w:t>
      </w:r>
    </w:p>
    <w:p w:rsidR="00B9032C" w:rsidRDefault="00B9032C" w:rsidP="00B9032C">
      <w:pPr>
        <w:spacing w:line="240" w:lineRule="auto"/>
        <w:ind w:firstLine="540"/>
        <w:contextualSpacing/>
        <w:jc w:val="both"/>
      </w:pPr>
      <w:r w:rsidRPr="00192F09">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нанимателя,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9032C" w:rsidRDefault="00B9032C" w:rsidP="00B9032C">
      <w:pPr>
        <w:spacing w:line="240" w:lineRule="auto"/>
        <w:ind w:firstLine="540"/>
        <w:contextualSpacing/>
        <w:jc w:val="both"/>
      </w:pPr>
      <w:r w:rsidRPr="00192F09">
        <w:t>- осуществлять запись о проведенной проверке в журнале учета проверок.</w:t>
      </w:r>
    </w:p>
    <w:p w:rsidR="00156DEE" w:rsidRDefault="00156DEE" w:rsidP="00156DEE">
      <w:pPr>
        <w:pStyle w:val="a6"/>
        <w:ind w:firstLine="709"/>
        <w:jc w:val="center"/>
        <w:rPr>
          <w:b/>
          <w:bCs/>
          <w:sz w:val="24"/>
          <w:szCs w:val="24"/>
        </w:rPr>
      </w:pPr>
      <w:r>
        <w:rPr>
          <w:b/>
          <w:bCs/>
          <w:sz w:val="24"/>
          <w:szCs w:val="24"/>
        </w:rPr>
        <w:t>Права и обязанности лиц, в отношении которых осуществляются мероприятия по муниципальному контролю</w:t>
      </w:r>
    </w:p>
    <w:p w:rsidR="00156DEE" w:rsidRDefault="00156DEE" w:rsidP="00156DEE">
      <w:pPr>
        <w:pStyle w:val="a6"/>
        <w:ind w:firstLine="709"/>
        <w:jc w:val="center"/>
        <w:rPr>
          <w:b/>
          <w:bCs/>
          <w:sz w:val="24"/>
          <w:szCs w:val="24"/>
        </w:rPr>
      </w:pPr>
    </w:p>
    <w:p w:rsidR="00156DEE" w:rsidRDefault="00156DEE" w:rsidP="00156DEE">
      <w:pPr>
        <w:pStyle w:val="a6"/>
        <w:ind w:firstLine="709"/>
        <w:jc w:val="left"/>
      </w:pPr>
      <w:r>
        <w:rPr>
          <w:sz w:val="24"/>
          <w:szCs w:val="24"/>
        </w:rPr>
        <w:t>7.</w:t>
      </w:r>
      <w:r>
        <w:t xml:space="preserve"> </w:t>
      </w:r>
      <w:r>
        <w:rPr>
          <w:sz w:val="24"/>
          <w:szCs w:val="24"/>
        </w:rPr>
        <w:t>Права:</w:t>
      </w:r>
    </w:p>
    <w:p w:rsidR="00156DEE" w:rsidRPr="004F1060" w:rsidRDefault="00F25028" w:rsidP="00F25028">
      <w:pPr>
        <w:pStyle w:val="a6"/>
        <w:tabs>
          <w:tab w:val="left" w:pos="0"/>
        </w:tabs>
        <w:ind w:firstLine="709"/>
      </w:pPr>
      <w:r>
        <w:rPr>
          <w:sz w:val="24"/>
          <w:szCs w:val="24"/>
        </w:rPr>
        <w:t xml:space="preserve">- </w:t>
      </w:r>
      <w:r w:rsidR="00156DEE">
        <w:rPr>
          <w:sz w:val="24"/>
          <w:szCs w:val="24"/>
        </w:rPr>
        <w:t xml:space="preserve">непосредственно присутствовать при проведении проверки, давать объяснения по </w:t>
      </w:r>
      <w:r w:rsidR="00156DEE" w:rsidRPr="004F1060">
        <w:rPr>
          <w:sz w:val="24"/>
          <w:szCs w:val="24"/>
        </w:rPr>
        <w:t>вопросам, относящимся к предмету проверки;</w:t>
      </w:r>
    </w:p>
    <w:p w:rsidR="00156DEE" w:rsidRPr="004F1060" w:rsidRDefault="00F25028" w:rsidP="00F25028">
      <w:pPr>
        <w:pStyle w:val="a6"/>
        <w:tabs>
          <w:tab w:val="left" w:pos="0"/>
        </w:tabs>
        <w:ind w:firstLine="709"/>
      </w:pPr>
      <w:r w:rsidRPr="004F1060">
        <w:rPr>
          <w:sz w:val="24"/>
          <w:szCs w:val="24"/>
        </w:rPr>
        <w:t>-</w:t>
      </w:r>
      <w:r w:rsidR="00156DEE" w:rsidRPr="004F1060">
        <w:rPr>
          <w:sz w:val="24"/>
          <w:szCs w:val="24"/>
        </w:rPr>
        <w:t xml:space="preserve"> получать от органа муниципального </w:t>
      </w:r>
      <w:r w:rsidR="00F93F4E">
        <w:rPr>
          <w:sz w:val="24"/>
          <w:szCs w:val="24"/>
        </w:rPr>
        <w:t xml:space="preserve">жилищного </w:t>
      </w:r>
      <w:r w:rsidR="00156DEE" w:rsidRPr="004F1060">
        <w:rPr>
          <w:sz w:val="24"/>
          <w:szCs w:val="24"/>
        </w:rPr>
        <w:t>контроля, его должностных лиц информацию, которая относится к предмету проверки;</w:t>
      </w:r>
    </w:p>
    <w:p w:rsidR="00156DEE" w:rsidRPr="004F1060" w:rsidRDefault="00F25028" w:rsidP="00F25028">
      <w:pPr>
        <w:pStyle w:val="a6"/>
        <w:tabs>
          <w:tab w:val="left" w:pos="426"/>
          <w:tab w:val="left" w:pos="1134"/>
        </w:tabs>
        <w:ind w:firstLine="709"/>
      </w:pPr>
      <w:r w:rsidRPr="004F1060">
        <w:rPr>
          <w:sz w:val="24"/>
          <w:szCs w:val="24"/>
        </w:rPr>
        <w:t>-</w:t>
      </w:r>
      <w:r w:rsidR="00156DEE" w:rsidRPr="004F1060">
        <w:rPr>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4F1060" w:rsidRPr="004F1060">
        <w:rPr>
          <w:sz w:val="24"/>
          <w:szCs w:val="24"/>
        </w:rPr>
        <w:t xml:space="preserve">жилищного </w:t>
      </w:r>
      <w:r w:rsidR="00156DEE" w:rsidRPr="004F1060">
        <w:rPr>
          <w:sz w:val="24"/>
          <w:szCs w:val="24"/>
        </w:rPr>
        <w:t>контроля;</w:t>
      </w:r>
    </w:p>
    <w:p w:rsidR="00156DEE" w:rsidRDefault="00F25028" w:rsidP="00F25028">
      <w:pPr>
        <w:pStyle w:val="a6"/>
        <w:tabs>
          <w:tab w:val="left" w:pos="426"/>
        </w:tabs>
        <w:ind w:firstLine="709"/>
      </w:pPr>
      <w:proofErr w:type="gramStart"/>
      <w:r w:rsidRPr="004F1060">
        <w:rPr>
          <w:sz w:val="24"/>
          <w:szCs w:val="24"/>
        </w:rPr>
        <w:t xml:space="preserve">- </w:t>
      </w:r>
      <w:r w:rsidR="00156DEE" w:rsidRPr="004F1060">
        <w:rPr>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00156DEE" w:rsidRPr="00F93F4E">
        <w:rPr>
          <w:sz w:val="24"/>
          <w:szCs w:val="24"/>
        </w:rPr>
        <w:t>проверки вправе представить</w:t>
      </w:r>
      <w:r w:rsidR="00156DEE" w:rsidRPr="004F1060">
        <w:rPr>
          <w:sz w:val="24"/>
          <w:szCs w:val="24"/>
        </w:rPr>
        <w:t xml:space="preserve"> в </w:t>
      </w:r>
      <w:r w:rsidRPr="004F1060">
        <w:rPr>
          <w:sz w:val="24"/>
          <w:szCs w:val="24"/>
        </w:rPr>
        <w:t>Сектор</w:t>
      </w:r>
      <w:r w:rsidR="00156DEE" w:rsidRPr="004F1060">
        <w:rPr>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156DEE" w:rsidRPr="004F1060">
        <w:rPr>
          <w:sz w:val="24"/>
          <w:szCs w:val="24"/>
        </w:rPr>
        <w:t xml:space="preserve">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w:t>
      </w:r>
      <w:r w:rsidR="004F1060">
        <w:rPr>
          <w:sz w:val="24"/>
          <w:szCs w:val="24"/>
        </w:rPr>
        <w:t xml:space="preserve">жилищного </w:t>
      </w:r>
      <w:r w:rsidR="00156DEE" w:rsidRPr="004F1060">
        <w:rPr>
          <w:sz w:val="24"/>
          <w:szCs w:val="24"/>
        </w:rPr>
        <w:t>контроля;</w:t>
      </w:r>
    </w:p>
    <w:p w:rsidR="00156DEE" w:rsidRDefault="00F25028" w:rsidP="00F25028">
      <w:pPr>
        <w:pStyle w:val="a6"/>
        <w:tabs>
          <w:tab w:val="left" w:pos="426"/>
          <w:tab w:val="left" w:pos="1134"/>
        </w:tabs>
        <w:ind w:firstLine="709"/>
      </w:pPr>
      <w:r>
        <w:rPr>
          <w:sz w:val="24"/>
          <w:szCs w:val="24"/>
        </w:rPr>
        <w:t xml:space="preserve">- </w:t>
      </w:r>
      <w:r w:rsidR="00156DEE">
        <w:rPr>
          <w:sz w:val="24"/>
          <w:szCs w:val="24"/>
        </w:rPr>
        <w:t xml:space="preserve">обжаловать действия (бездействие) должностных лиц органа муниципального </w:t>
      </w:r>
      <w:r w:rsidR="004F1060">
        <w:rPr>
          <w:sz w:val="24"/>
          <w:szCs w:val="24"/>
        </w:rPr>
        <w:t xml:space="preserve">жилищного </w:t>
      </w:r>
      <w:r w:rsidR="00156DEE">
        <w:rPr>
          <w:sz w:val="24"/>
          <w:szCs w:val="24"/>
        </w:rPr>
        <w:t>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03C89" w:rsidRDefault="00203C89" w:rsidP="00203C89">
      <w:pPr>
        <w:pStyle w:val="a6"/>
        <w:tabs>
          <w:tab w:val="left" w:pos="426"/>
          <w:tab w:val="left" w:pos="720"/>
          <w:tab w:val="left" w:pos="1080"/>
        </w:tabs>
        <w:ind w:firstLine="709"/>
        <w:rPr>
          <w:rFonts w:cs="Times New Roman"/>
          <w:sz w:val="24"/>
          <w:szCs w:val="24"/>
        </w:rPr>
      </w:pPr>
      <w:r>
        <w:rPr>
          <w:rFonts w:cs="Times New Roman"/>
          <w:sz w:val="24"/>
          <w:szCs w:val="24"/>
        </w:rPr>
        <w:t>- юридические лица,</w:t>
      </w:r>
      <w:r w:rsidR="00F93F4E">
        <w:rPr>
          <w:rFonts w:cs="Times New Roman"/>
          <w:sz w:val="24"/>
          <w:szCs w:val="24"/>
        </w:rPr>
        <w:t xml:space="preserve"> индивидуальные предприниматели вправе</w:t>
      </w:r>
      <w:r>
        <w:rPr>
          <w:rFonts w:cs="Times New Roman"/>
          <w:sz w:val="24"/>
          <w:szCs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E5294" w:rsidRPr="00195344" w:rsidRDefault="00195344" w:rsidP="00EE5294">
      <w:pPr>
        <w:autoSpaceDE w:val="0"/>
        <w:autoSpaceDN w:val="0"/>
        <w:adjustRightInd w:val="0"/>
        <w:spacing w:after="0" w:line="240" w:lineRule="auto"/>
        <w:ind w:firstLine="540"/>
        <w:jc w:val="both"/>
        <w:rPr>
          <w:color w:val="000000" w:themeColor="text1"/>
          <w:lang w:eastAsia="ru-RU"/>
        </w:rPr>
      </w:pPr>
      <w:proofErr w:type="gramStart"/>
      <w:r>
        <w:rPr>
          <w:sz w:val="28"/>
          <w:szCs w:val="28"/>
          <w:lang w:eastAsia="ru-RU"/>
        </w:rPr>
        <w:t xml:space="preserve">- </w:t>
      </w:r>
      <w:r>
        <w:rPr>
          <w:color w:val="000000" w:themeColor="text1"/>
          <w:lang w:eastAsia="ru-RU"/>
        </w:rPr>
        <w:t>ю</w:t>
      </w:r>
      <w:r w:rsidR="00EE5294" w:rsidRPr="00195344">
        <w:rPr>
          <w:color w:val="000000" w:themeColor="text1"/>
          <w:lang w:eastAsia="ru-RU"/>
        </w:rPr>
        <w:t>ридическ</w:t>
      </w:r>
      <w:r w:rsidRPr="00195344">
        <w:rPr>
          <w:color w:val="000000" w:themeColor="text1"/>
          <w:lang w:eastAsia="ru-RU"/>
        </w:rPr>
        <w:t>ие</w:t>
      </w:r>
      <w:r w:rsidR="00EE5294" w:rsidRPr="00195344">
        <w:rPr>
          <w:color w:val="000000" w:themeColor="text1"/>
          <w:lang w:eastAsia="ru-RU"/>
        </w:rPr>
        <w:t xml:space="preserve"> лиц</w:t>
      </w:r>
      <w:r w:rsidRPr="00195344">
        <w:rPr>
          <w:color w:val="000000" w:themeColor="text1"/>
          <w:lang w:eastAsia="ru-RU"/>
        </w:rPr>
        <w:t>а</w:t>
      </w:r>
      <w:r w:rsidR="00EE5294" w:rsidRPr="00195344">
        <w:rPr>
          <w:color w:val="000000" w:themeColor="text1"/>
          <w:lang w:eastAsia="ru-RU"/>
        </w:rPr>
        <w:t>, индивидуальны</w:t>
      </w:r>
      <w:r w:rsidRPr="00195344">
        <w:rPr>
          <w:color w:val="000000" w:themeColor="text1"/>
          <w:lang w:eastAsia="ru-RU"/>
        </w:rPr>
        <w:t>е</w:t>
      </w:r>
      <w:r w:rsidR="00EE5294" w:rsidRPr="00195344">
        <w:rPr>
          <w:color w:val="000000" w:themeColor="text1"/>
          <w:lang w:eastAsia="ru-RU"/>
        </w:rPr>
        <w:t xml:space="preserve"> предпринимател</w:t>
      </w:r>
      <w:r w:rsidRPr="00195344">
        <w:rPr>
          <w:color w:val="000000" w:themeColor="text1"/>
          <w:lang w:eastAsia="ru-RU"/>
        </w:rPr>
        <w:t>и</w:t>
      </w:r>
      <w:r w:rsidR="00EE5294" w:rsidRPr="00195344">
        <w:rPr>
          <w:color w:val="000000" w:themeColor="text1"/>
          <w:lang w:eastAsia="ru-RU"/>
        </w:rPr>
        <w:t xml:space="preserve">,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6" w:history="1">
        <w:r w:rsidR="00EE5294" w:rsidRPr="00195344">
          <w:rPr>
            <w:color w:val="000000" w:themeColor="text1"/>
            <w:lang w:eastAsia="ru-RU"/>
          </w:rPr>
          <w:t>части 8</w:t>
        </w:r>
      </w:hyperlink>
      <w:r w:rsidR="00EE5294" w:rsidRPr="00195344">
        <w:rPr>
          <w:color w:val="000000" w:themeColor="text1"/>
          <w:lang w:eastAsia="ru-RU"/>
        </w:rPr>
        <w:t xml:space="preserve"> статьи </w:t>
      </w:r>
      <w:r>
        <w:rPr>
          <w:color w:val="000000" w:themeColor="text1"/>
          <w:lang w:eastAsia="ru-RU"/>
        </w:rPr>
        <w:t xml:space="preserve">11 Жилищного кодекса Российской Федерации </w:t>
      </w:r>
      <w:r w:rsidR="00EE5294" w:rsidRPr="00195344">
        <w:rPr>
          <w:color w:val="000000" w:themeColor="text1"/>
          <w:lang w:eastAsia="ru-RU"/>
        </w:rPr>
        <w:t xml:space="preserve">сведений, вправе представить дополнительно в орган государственного контроля (надзора), </w:t>
      </w:r>
      <w:r w:rsidR="00EE5294" w:rsidRPr="00195344">
        <w:rPr>
          <w:color w:val="000000" w:themeColor="text1"/>
          <w:lang w:eastAsia="ru-RU"/>
        </w:rPr>
        <w:lastRenderedPageBreak/>
        <w:t>орган муниципального контроля документы, подтверждающие достоверность ранее представленных документов.</w:t>
      </w:r>
      <w:proofErr w:type="gramEnd"/>
    </w:p>
    <w:p w:rsidR="00156DEE" w:rsidRDefault="00156DEE" w:rsidP="00156DEE">
      <w:pPr>
        <w:pStyle w:val="a6"/>
      </w:pPr>
    </w:p>
    <w:p w:rsidR="00156DEE" w:rsidRDefault="00156DEE" w:rsidP="00156DEE">
      <w:pPr>
        <w:pStyle w:val="a6"/>
        <w:ind w:firstLine="709"/>
        <w:rPr>
          <w:sz w:val="24"/>
          <w:szCs w:val="24"/>
        </w:rPr>
      </w:pPr>
      <w:r>
        <w:rPr>
          <w:sz w:val="24"/>
          <w:szCs w:val="24"/>
        </w:rPr>
        <w:t>8. Обязанности:</w:t>
      </w:r>
    </w:p>
    <w:p w:rsidR="00156DEE" w:rsidRDefault="00DD1B61" w:rsidP="00DD1B61">
      <w:pPr>
        <w:pStyle w:val="a6"/>
        <w:tabs>
          <w:tab w:val="left" w:pos="426"/>
          <w:tab w:val="left" w:pos="720"/>
          <w:tab w:val="left" w:pos="1080"/>
        </w:tabs>
        <w:ind w:firstLine="709"/>
      </w:pPr>
      <w:r>
        <w:rPr>
          <w:sz w:val="24"/>
          <w:szCs w:val="24"/>
        </w:rPr>
        <w:t>-</w:t>
      </w:r>
      <w:r w:rsidR="00156DEE">
        <w:rPr>
          <w:sz w:val="24"/>
          <w:szCs w:val="24"/>
        </w:rPr>
        <w:t xml:space="preserve"> предоставлять по требованию лица, осуществляющего </w:t>
      </w:r>
      <w:r w:rsidR="004F1060">
        <w:rPr>
          <w:sz w:val="24"/>
          <w:szCs w:val="24"/>
        </w:rPr>
        <w:t xml:space="preserve">муниципальный жилищный </w:t>
      </w:r>
      <w:r w:rsidR="00156DEE">
        <w:rPr>
          <w:sz w:val="24"/>
          <w:szCs w:val="24"/>
        </w:rPr>
        <w:t>контроль, информацию и документы, необходимые в ходе проведения проверки</w:t>
      </w:r>
      <w:r w:rsidR="008D3836">
        <w:rPr>
          <w:sz w:val="24"/>
          <w:szCs w:val="24"/>
        </w:rPr>
        <w:t>;</w:t>
      </w:r>
    </w:p>
    <w:p w:rsidR="00156DEE" w:rsidRDefault="00DD1B61" w:rsidP="00DD1B61">
      <w:pPr>
        <w:pStyle w:val="a6"/>
        <w:tabs>
          <w:tab w:val="left" w:pos="426"/>
          <w:tab w:val="left" w:pos="720"/>
          <w:tab w:val="left" w:pos="1080"/>
        </w:tabs>
        <w:ind w:firstLine="709"/>
      </w:pPr>
      <w:r>
        <w:rPr>
          <w:sz w:val="24"/>
          <w:szCs w:val="24"/>
        </w:rPr>
        <w:t xml:space="preserve">- </w:t>
      </w:r>
      <w:r w:rsidR="00156DEE">
        <w:rPr>
          <w:sz w:val="24"/>
          <w:szCs w:val="24"/>
        </w:rPr>
        <w:t>при проведении проверок юридические лица обязаны обеспечить присутствие руководителей, или уполномоченных представителей юридических лиц</w:t>
      </w:r>
      <w:r w:rsidR="004F1060">
        <w:rPr>
          <w:sz w:val="24"/>
          <w:szCs w:val="24"/>
        </w:rPr>
        <w:t>;</w:t>
      </w:r>
      <w:r w:rsidR="00156DEE">
        <w:rPr>
          <w:sz w:val="24"/>
          <w:szCs w:val="24"/>
        </w:rPr>
        <w:t xml:space="preserve">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8D3836">
        <w:rPr>
          <w:sz w:val="24"/>
          <w:szCs w:val="24"/>
        </w:rPr>
        <w:t>;</w:t>
      </w:r>
    </w:p>
    <w:p w:rsidR="003A0569" w:rsidRDefault="00DD1B61" w:rsidP="003A0569">
      <w:pPr>
        <w:autoSpaceDE w:val="0"/>
        <w:autoSpaceDN w:val="0"/>
        <w:adjustRightInd w:val="0"/>
        <w:spacing w:after="0" w:line="240" w:lineRule="auto"/>
        <w:ind w:firstLine="540"/>
        <w:jc w:val="both"/>
        <w:rPr>
          <w:lang w:eastAsia="ru-RU"/>
        </w:rPr>
      </w:pPr>
      <w:proofErr w:type="gramStart"/>
      <w:r w:rsidRPr="000357BE">
        <w:t xml:space="preserve">- </w:t>
      </w:r>
      <w:r w:rsidR="003A0569" w:rsidRPr="000357BE">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w:t>
      </w:r>
      <w:r w:rsidR="000357BE" w:rsidRPr="000357BE">
        <w:rPr>
          <w:lang w:eastAsia="ru-RU"/>
        </w:rPr>
        <w:t xml:space="preserve">жилищного </w:t>
      </w:r>
      <w:r w:rsidR="003A0569" w:rsidRPr="000357BE">
        <w:rPr>
          <w:lang w:eastAsia="ru-RU"/>
        </w:rPr>
        <w:t>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3A0569" w:rsidRPr="000357BE">
        <w:rPr>
          <w:lang w:eastAsia="ru-RU"/>
        </w:rPr>
        <w:t xml:space="preserve"> </w:t>
      </w:r>
      <w:proofErr w:type="gramStart"/>
      <w:r w:rsidR="003A0569" w:rsidRPr="000357BE">
        <w:rPr>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56DEE" w:rsidRDefault="00DD1B61" w:rsidP="00DD1B61">
      <w:pPr>
        <w:pStyle w:val="a6"/>
        <w:tabs>
          <w:tab w:val="left" w:pos="426"/>
          <w:tab w:val="left" w:pos="720"/>
          <w:tab w:val="left" w:pos="1080"/>
        </w:tabs>
        <w:ind w:firstLine="709"/>
      </w:pPr>
      <w:r>
        <w:rPr>
          <w:sz w:val="24"/>
          <w:szCs w:val="24"/>
        </w:rPr>
        <w:t xml:space="preserve">- </w:t>
      </w:r>
      <w:r w:rsidR="00156DEE">
        <w:rPr>
          <w:sz w:val="24"/>
          <w:szCs w:val="24"/>
        </w:rPr>
        <w:t xml:space="preserve">устранять замечания, указанные в предписании об устранении выявленных нарушений </w:t>
      </w:r>
      <w:r w:rsidR="008E3200">
        <w:rPr>
          <w:sz w:val="24"/>
          <w:szCs w:val="24"/>
        </w:rPr>
        <w:t xml:space="preserve">жилищного </w:t>
      </w:r>
      <w:r w:rsidR="00156DEE">
        <w:rPr>
          <w:sz w:val="24"/>
          <w:szCs w:val="24"/>
        </w:rPr>
        <w:t>законодательства, в сроки, установленные в предписании.</w:t>
      </w:r>
    </w:p>
    <w:p w:rsidR="00171646" w:rsidRDefault="00171646" w:rsidP="00156DEE">
      <w:pPr>
        <w:pStyle w:val="a6"/>
        <w:ind w:firstLine="709"/>
        <w:jc w:val="center"/>
        <w:rPr>
          <w:b/>
          <w:bCs/>
          <w:sz w:val="24"/>
          <w:szCs w:val="24"/>
        </w:rPr>
      </w:pPr>
    </w:p>
    <w:p w:rsidR="00156DEE" w:rsidRDefault="00156DEE" w:rsidP="00156DEE">
      <w:pPr>
        <w:pStyle w:val="a6"/>
        <w:ind w:firstLine="709"/>
        <w:jc w:val="center"/>
      </w:pPr>
      <w:r>
        <w:rPr>
          <w:b/>
          <w:bCs/>
          <w:sz w:val="24"/>
          <w:szCs w:val="24"/>
        </w:rPr>
        <w:t>Описание результата муниципально</w:t>
      </w:r>
      <w:r w:rsidR="00153F4C">
        <w:rPr>
          <w:b/>
          <w:bCs/>
          <w:sz w:val="24"/>
          <w:szCs w:val="24"/>
        </w:rPr>
        <w:t>й</w:t>
      </w:r>
      <w:r>
        <w:rPr>
          <w:b/>
          <w:bCs/>
          <w:sz w:val="24"/>
          <w:szCs w:val="24"/>
        </w:rPr>
        <w:t xml:space="preserve"> </w:t>
      </w:r>
      <w:r w:rsidR="00153F4C">
        <w:rPr>
          <w:b/>
          <w:bCs/>
          <w:sz w:val="24"/>
          <w:szCs w:val="24"/>
        </w:rPr>
        <w:t>функции</w:t>
      </w:r>
    </w:p>
    <w:p w:rsidR="00156DEE" w:rsidRDefault="00156DEE" w:rsidP="00156DEE">
      <w:pPr>
        <w:pStyle w:val="a6"/>
        <w:ind w:firstLine="709"/>
      </w:pPr>
    </w:p>
    <w:p w:rsidR="009F201A" w:rsidRPr="004D4578" w:rsidRDefault="00156DEE" w:rsidP="009F201A">
      <w:pPr>
        <w:pStyle w:val="Standard"/>
        <w:tabs>
          <w:tab w:val="left" w:pos="1018"/>
          <w:tab w:val="left" w:pos="1243"/>
          <w:tab w:val="left" w:pos="1296"/>
        </w:tabs>
        <w:autoSpaceDE w:val="0"/>
        <w:spacing w:before="240"/>
        <w:ind w:firstLine="540"/>
        <w:jc w:val="both"/>
        <w:rPr>
          <w:sz w:val="24"/>
        </w:rPr>
      </w:pPr>
      <w:r>
        <w:rPr>
          <w:sz w:val="24"/>
        </w:rPr>
        <w:t xml:space="preserve">9. </w:t>
      </w:r>
      <w:r w:rsidR="009F201A" w:rsidRPr="004D4578">
        <w:rPr>
          <w:sz w:val="24"/>
        </w:rPr>
        <w:t xml:space="preserve">Результатом исполнения муниципальной функции по осуществлению муниципального жилищного контроля </w:t>
      </w:r>
      <w:r w:rsidR="009C618E">
        <w:rPr>
          <w:sz w:val="24"/>
        </w:rPr>
        <w:t xml:space="preserve">на территории городского поселения Воскресенск, </w:t>
      </w:r>
      <w:r w:rsidR="009F201A" w:rsidRPr="004D4578">
        <w:rPr>
          <w:sz w:val="24"/>
        </w:rPr>
        <w:t>является:</w:t>
      </w:r>
    </w:p>
    <w:p w:rsidR="009F201A" w:rsidRPr="004D4578" w:rsidRDefault="009F201A" w:rsidP="009F201A">
      <w:pPr>
        <w:pStyle w:val="ConsPlusNormal1"/>
        <w:ind w:firstLine="570"/>
        <w:jc w:val="both"/>
        <w:rPr>
          <w:rFonts w:ascii="Times New Roman" w:hAnsi="Times New Roman"/>
          <w:sz w:val="24"/>
        </w:rPr>
      </w:pPr>
      <w:r w:rsidRPr="004D4578">
        <w:rPr>
          <w:rFonts w:ascii="Times New Roman" w:hAnsi="Times New Roman"/>
          <w:color w:val="000000"/>
          <w:sz w:val="24"/>
        </w:rPr>
        <w:t>- составление акта по результатам проверки;</w:t>
      </w:r>
    </w:p>
    <w:p w:rsidR="009F201A" w:rsidRPr="004D4578" w:rsidRDefault="009F201A" w:rsidP="009F201A">
      <w:pPr>
        <w:pStyle w:val="ConsPlusNormal1"/>
        <w:ind w:firstLine="570"/>
        <w:jc w:val="both"/>
        <w:rPr>
          <w:rFonts w:ascii="Times New Roman" w:hAnsi="Times New Roman"/>
          <w:sz w:val="24"/>
        </w:rPr>
      </w:pPr>
      <w:r w:rsidRPr="004D4578">
        <w:rPr>
          <w:rFonts w:ascii="Times New Roman" w:hAnsi="Times New Roman"/>
          <w:sz w:val="24"/>
        </w:rPr>
        <w:t>- выдача управляющей организации, в отношении которой проводилась проверка, предписания об устранении выявленных нарушений с указанием сроков их устранения</w:t>
      </w:r>
      <w:r w:rsidR="009C618E">
        <w:rPr>
          <w:rFonts w:ascii="Times New Roman" w:hAnsi="Times New Roman"/>
          <w:sz w:val="24"/>
        </w:rPr>
        <w:t>;</w:t>
      </w:r>
    </w:p>
    <w:p w:rsidR="009C618E" w:rsidRDefault="009F201A" w:rsidP="009F201A">
      <w:pPr>
        <w:pStyle w:val="a6"/>
        <w:ind w:firstLine="709"/>
        <w:rPr>
          <w:sz w:val="24"/>
        </w:rPr>
      </w:pPr>
      <w:r w:rsidRPr="004D4578">
        <w:rPr>
          <w:sz w:val="24"/>
        </w:rPr>
        <w:t xml:space="preserve">- </w:t>
      </w:r>
      <w:proofErr w:type="gramStart"/>
      <w:r w:rsidRPr="004D4578">
        <w:rPr>
          <w:sz w:val="24"/>
        </w:rPr>
        <w:t>контроль за</w:t>
      </w:r>
      <w:proofErr w:type="gramEnd"/>
      <w:r w:rsidRPr="004D4578">
        <w:rPr>
          <w:sz w:val="24"/>
        </w:rPr>
        <w:t xml:space="preserve"> исполнением предписания об устранении выявленных</w:t>
      </w:r>
      <w:r w:rsidR="009C618E">
        <w:rPr>
          <w:sz w:val="24"/>
        </w:rPr>
        <w:t xml:space="preserve"> </w:t>
      </w:r>
      <w:r w:rsidRPr="004D4578">
        <w:rPr>
          <w:sz w:val="24"/>
        </w:rPr>
        <w:t>нарушений</w:t>
      </w:r>
      <w:r w:rsidR="009C618E">
        <w:rPr>
          <w:sz w:val="24"/>
        </w:rPr>
        <w:t>;</w:t>
      </w:r>
    </w:p>
    <w:p w:rsidR="001C78CA" w:rsidRPr="009C618E" w:rsidRDefault="009C618E" w:rsidP="009F201A">
      <w:pPr>
        <w:pStyle w:val="a6"/>
        <w:ind w:firstLine="709"/>
        <w:rPr>
          <w:sz w:val="24"/>
          <w:szCs w:val="24"/>
        </w:rPr>
      </w:pPr>
      <w:r w:rsidRPr="009C618E">
        <w:rPr>
          <w:sz w:val="24"/>
          <w:szCs w:val="24"/>
        </w:rPr>
        <w:t xml:space="preserve">- </w:t>
      </w:r>
      <w:r w:rsidR="001C78CA" w:rsidRPr="009C618E">
        <w:rPr>
          <w:sz w:val="24"/>
          <w:szCs w:val="24"/>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C78CA" w:rsidRDefault="001C78CA" w:rsidP="00C26ABB">
      <w:pPr>
        <w:pStyle w:val="a6"/>
        <w:ind w:firstLine="709"/>
        <w:jc w:val="center"/>
      </w:pPr>
    </w:p>
    <w:p w:rsidR="00C26ABB" w:rsidRPr="00DD1B61" w:rsidRDefault="00C26ABB" w:rsidP="00C26ABB">
      <w:pPr>
        <w:pStyle w:val="a6"/>
        <w:ind w:firstLine="709"/>
        <w:jc w:val="center"/>
      </w:pPr>
      <w:r w:rsidRPr="00DD1B61">
        <w:rPr>
          <w:b/>
          <w:bCs/>
        </w:rPr>
        <w:t>2. Требования к порядку исполнения муниципально</w:t>
      </w:r>
      <w:r w:rsidR="00153F4C" w:rsidRPr="00DD1B61">
        <w:rPr>
          <w:b/>
          <w:bCs/>
        </w:rPr>
        <w:t>й</w:t>
      </w:r>
      <w:r w:rsidRPr="00DD1B61">
        <w:rPr>
          <w:b/>
          <w:bCs/>
        </w:rPr>
        <w:t xml:space="preserve"> </w:t>
      </w:r>
      <w:r w:rsidR="00153F4C" w:rsidRPr="00DD1B61">
        <w:rPr>
          <w:b/>
          <w:bCs/>
        </w:rPr>
        <w:t>функции</w:t>
      </w:r>
    </w:p>
    <w:p w:rsidR="00C26ABB" w:rsidRDefault="00C26ABB" w:rsidP="00C26ABB">
      <w:pPr>
        <w:pStyle w:val="a6"/>
        <w:ind w:firstLine="709"/>
        <w:jc w:val="center"/>
      </w:pPr>
    </w:p>
    <w:p w:rsidR="00C26ABB" w:rsidRDefault="00C26ABB" w:rsidP="00C26ABB">
      <w:pPr>
        <w:pStyle w:val="a6"/>
        <w:widowControl w:val="0"/>
        <w:ind w:firstLine="720"/>
        <w:jc w:val="center"/>
      </w:pPr>
      <w:r>
        <w:rPr>
          <w:b/>
          <w:bCs/>
          <w:sz w:val="24"/>
          <w:szCs w:val="24"/>
        </w:rPr>
        <w:t>Порядок информирования об исполнении муниципально</w:t>
      </w:r>
      <w:r w:rsidR="00153F4C">
        <w:rPr>
          <w:b/>
          <w:bCs/>
          <w:sz w:val="24"/>
          <w:szCs w:val="24"/>
        </w:rPr>
        <w:t>й</w:t>
      </w:r>
      <w:r>
        <w:rPr>
          <w:b/>
          <w:bCs/>
          <w:sz w:val="24"/>
          <w:szCs w:val="24"/>
        </w:rPr>
        <w:t xml:space="preserve"> </w:t>
      </w:r>
      <w:r w:rsidR="00153F4C">
        <w:rPr>
          <w:b/>
          <w:bCs/>
          <w:sz w:val="24"/>
          <w:szCs w:val="24"/>
        </w:rPr>
        <w:t>функции</w:t>
      </w:r>
    </w:p>
    <w:p w:rsidR="00C26ABB" w:rsidRDefault="00C26ABB" w:rsidP="00C26ABB">
      <w:pPr>
        <w:pStyle w:val="a6"/>
        <w:widowControl w:val="0"/>
        <w:ind w:firstLine="720"/>
      </w:pPr>
    </w:p>
    <w:p w:rsidR="00C26ABB" w:rsidRDefault="00C26ABB" w:rsidP="00C26ABB">
      <w:pPr>
        <w:pStyle w:val="a6"/>
        <w:widowControl w:val="0"/>
        <w:ind w:firstLine="720"/>
      </w:pPr>
      <w:r>
        <w:rPr>
          <w:sz w:val="24"/>
          <w:szCs w:val="24"/>
        </w:rPr>
        <w:t xml:space="preserve">10. </w:t>
      </w:r>
      <w:proofErr w:type="gramStart"/>
      <w:r>
        <w:rPr>
          <w:sz w:val="24"/>
          <w:szCs w:val="24"/>
        </w:rPr>
        <w:t xml:space="preserve">Информация о месте нахождения, графике работы </w:t>
      </w:r>
      <w:r w:rsidR="00DD1B61">
        <w:rPr>
          <w:sz w:val="24"/>
          <w:szCs w:val="24"/>
        </w:rPr>
        <w:t>Сектора</w:t>
      </w:r>
      <w:r>
        <w:rPr>
          <w:sz w:val="24"/>
          <w:szCs w:val="24"/>
        </w:rPr>
        <w:t xml:space="preserve"> размещается на информационных стендах Администрации, на официальном </w:t>
      </w:r>
      <w:r w:rsidR="00802921">
        <w:rPr>
          <w:sz w:val="24"/>
          <w:szCs w:val="24"/>
        </w:rPr>
        <w:t>Администрации городского поселения Воскресенск</w:t>
      </w:r>
      <w:r>
        <w:rPr>
          <w:sz w:val="24"/>
          <w:szCs w:val="24"/>
        </w:rPr>
        <w:t xml:space="preserve">. </w:t>
      </w:r>
      <w:proofErr w:type="gramEnd"/>
    </w:p>
    <w:p w:rsidR="00C26ABB" w:rsidRDefault="00C26ABB" w:rsidP="00DD1B61">
      <w:pPr>
        <w:pStyle w:val="a6"/>
        <w:ind w:firstLine="709"/>
      </w:pPr>
      <w:r>
        <w:rPr>
          <w:sz w:val="24"/>
          <w:szCs w:val="24"/>
        </w:rPr>
        <w:t xml:space="preserve">11. Сведения о месте нахождения специалистов </w:t>
      </w:r>
      <w:r w:rsidR="00DD1B61">
        <w:rPr>
          <w:sz w:val="24"/>
          <w:szCs w:val="24"/>
        </w:rPr>
        <w:t>Сектора</w:t>
      </w:r>
      <w:r>
        <w:rPr>
          <w:sz w:val="24"/>
          <w:szCs w:val="24"/>
        </w:rPr>
        <w:t>, почтовом адресе для направления документов и обращений, о справочных телефонны</w:t>
      </w:r>
      <w:r w:rsidR="00DD1B61">
        <w:rPr>
          <w:sz w:val="24"/>
          <w:szCs w:val="24"/>
        </w:rPr>
        <w:t xml:space="preserve">х номерах, адреса официального </w:t>
      </w:r>
      <w:r>
        <w:rPr>
          <w:sz w:val="24"/>
          <w:szCs w:val="24"/>
        </w:rPr>
        <w:t xml:space="preserve">сайта </w:t>
      </w:r>
      <w:r w:rsidRPr="008E3200">
        <w:rPr>
          <w:sz w:val="24"/>
          <w:szCs w:val="24"/>
        </w:rPr>
        <w:t>Администрации для обращений представлены в приложении №</w:t>
      </w:r>
      <w:r w:rsidR="00DD1B61" w:rsidRPr="008E3200">
        <w:rPr>
          <w:sz w:val="24"/>
          <w:szCs w:val="24"/>
        </w:rPr>
        <w:t xml:space="preserve"> </w:t>
      </w:r>
      <w:r w:rsidRPr="008E3200">
        <w:rPr>
          <w:sz w:val="24"/>
          <w:szCs w:val="24"/>
        </w:rPr>
        <w:t>1 к настоящему Административному регламенту.</w:t>
      </w:r>
    </w:p>
    <w:p w:rsidR="00C26ABB" w:rsidRDefault="00C26ABB" w:rsidP="00DD1B61">
      <w:pPr>
        <w:pStyle w:val="a6"/>
        <w:ind w:firstLine="709"/>
      </w:pPr>
      <w:r>
        <w:rPr>
          <w:color w:val="000000"/>
          <w:sz w:val="24"/>
          <w:szCs w:val="24"/>
        </w:rPr>
        <w:lastRenderedPageBreak/>
        <w:t xml:space="preserve">12. Порядок получения информации заинтересованными лицами по вопросам исполнения муниципального </w:t>
      </w:r>
      <w:r w:rsidR="008E3200">
        <w:rPr>
          <w:sz w:val="24"/>
          <w:szCs w:val="24"/>
        </w:rPr>
        <w:t>жилищного</w:t>
      </w:r>
      <w:r w:rsidR="008E3200">
        <w:rPr>
          <w:color w:val="000000"/>
          <w:sz w:val="24"/>
          <w:szCs w:val="24"/>
        </w:rPr>
        <w:t xml:space="preserve"> </w:t>
      </w:r>
      <w:r>
        <w:rPr>
          <w:color w:val="000000"/>
          <w:sz w:val="24"/>
          <w:szCs w:val="24"/>
        </w:rPr>
        <w:t>контроля предоставляется:</w:t>
      </w:r>
    </w:p>
    <w:p w:rsidR="00C26ABB" w:rsidRDefault="00C26ABB" w:rsidP="00DD1B61">
      <w:pPr>
        <w:pStyle w:val="a6"/>
        <w:ind w:firstLine="709"/>
      </w:pPr>
      <w:r>
        <w:rPr>
          <w:color w:val="000000"/>
          <w:sz w:val="24"/>
          <w:szCs w:val="24"/>
        </w:rPr>
        <w:t xml:space="preserve">а) непосредственно в </w:t>
      </w:r>
      <w:r w:rsidR="000F4BDA">
        <w:rPr>
          <w:color w:val="000000"/>
          <w:sz w:val="24"/>
          <w:szCs w:val="24"/>
        </w:rPr>
        <w:t>Секторе</w:t>
      </w:r>
      <w:r>
        <w:rPr>
          <w:color w:val="000000"/>
          <w:sz w:val="24"/>
          <w:szCs w:val="24"/>
        </w:rPr>
        <w:t xml:space="preserve"> путем ознакомления с настоящим административным регламентом, а также в форме устного разъяснения, в том числе и по телефону:</w:t>
      </w:r>
    </w:p>
    <w:p w:rsidR="00C26ABB" w:rsidRDefault="00C26ABB" w:rsidP="00DD1B61">
      <w:pPr>
        <w:pStyle w:val="a6"/>
        <w:ind w:firstLine="709"/>
      </w:pPr>
      <w:r>
        <w:rPr>
          <w:color w:val="000000"/>
          <w:sz w:val="24"/>
          <w:szCs w:val="24"/>
        </w:rPr>
        <w:t>- пр</w:t>
      </w:r>
      <w:r w:rsidR="00DD1B61">
        <w:rPr>
          <w:color w:val="000000"/>
          <w:sz w:val="24"/>
          <w:szCs w:val="24"/>
        </w:rPr>
        <w:t>и ответах на телефонные звонки</w:t>
      </w:r>
      <w:r>
        <w:rPr>
          <w:color w:val="000000"/>
          <w:sz w:val="24"/>
          <w:szCs w:val="24"/>
        </w:rPr>
        <w:t xml:space="preserve"> и устны</w:t>
      </w:r>
      <w:r w:rsidR="000F4BDA">
        <w:rPr>
          <w:color w:val="000000"/>
          <w:sz w:val="24"/>
          <w:szCs w:val="24"/>
        </w:rPr>
        <w:t xml:space="preserve">е обращения </w:t>
      </w:r>
      <w:r w:rsidR="00DD1B61">
        <w:rPr>
          <w:color w:val="000000"/>
          <w:sz w:val="24"/>
          <w:szCs w:val="24"/>
        </w:rPr>
        <w:t xml:space="preserve">заинтересованных лиц </w:t>
      </w:r>
      <w:r>
        <w:rPr>
          <w:color w:val="000000"/>
          <w:sz w:val="24"/>
          <w:szCs w:val="24"/>
        </w:rPr>
        <w:t xml:space="preserve">специалист </w:t>
      </w:r>
      <w:r w:rsidR="000F4BDA">
        <w:rPr>
          <w:color w:val="000000"/>
          <w:sz w:val="24"/>
          <w:szCs w:val="24"/>
        </w:rPr>
        <w:t>сектора</w:t>
      </w:r>
      <w:r>
        <w:rPr>
          <w:color w:val="000000"/>
          <w:sz w:val="24"/>
          <w:szCs w:val="24"/>
        </w:rPr>
        <w:t xml:space="preserve"> подробно, в вежливой (к</w:t>
      </w:r>
      <w:r w:rsidR="008E3200">
        <w:rPr>
          <w:color w:val="000000"/>
          <w:sz w:val="24"/>
          <w:szCs w:val="24"/>
        </w:rPr>
        <w:t xml:space="preserve">орректной) форме </w:t>
      </w:r>
      <w:r w:rsidR="00DD1B61">
        <w:rPr>
          <w:color w:val="000000"/>
          <w:sz w:val="24"/>
          <w:szCs w:val="24"/>
        </w:rPr>
        <w:t xml:space="preserve">информирует </w:t>
      </w:r>
      <w:r>
        <w:rPr>
          <w:color w:val="000000"/>
          <w:sz w:val="24"/>
          <w:szCs w:val="24"/>
        </w:rPr>
        <w:t>об</w:t>
      </w:r>
      <w:r w:rsidR="00DD1B61">
        <w:rPr>
          <w:color w:val="000000"/>
          <w:sz w:val="24"/>
          <w:szCs w:val="24"/>
        </w:rPr>
        <w:t xml:space="preserve">ратившихся лиц по интересующим </w:t>
      </w:r>
      <w:r>
        <w:rPr>
          <w:color w:val="000000"/>
          <w:sz w:val="24"/>
          <w:szCs w:val="24"/>
        </w:rPr>
        <w:t>их вопро</w:t>
      </w:r>
      <w:r w:rsidR="008E3200">
        <w:rPr>
          <w:color w:val="000000"/>
          <w:sz w:val="24"/>
          <w:szCs w:val="24"/>
        </w:rPr>
        <w:t>сам. Ответ на телефонный звонок</w:t>
      </w:r>
      <w:r>
        <w:rPr>
          <w:color w:val="000000"/>
          <w:sz w:val="24"/>
          <w:szCs w:val="24"/>
        </w:rPr>
        <w:t xml:space="preserve"> должен начинаться с информации о наименовании </w:t>
      </w:r>
      <w:r w:rsidR="000F4BDA">
        <w:rPr>
          <w:color w:val="000000"/>
          <w:sz w:val="24"/>
          <w:szCs w:val="24"/>
        </w:rPr>
        <w:t>Сектора</w:t>
      </w:r>
      <w:r>
        <w:rPr>
          <w:color w:val="000000"/>
          <w:sz w:val="24"/>
          <w:szCs w:val="24"/>
        </w:rPr>
        <w:t xml:space="preserve"> администрации, фамилии, имени, отчестве и должности специалиста, принявшего телефонный звонок</w:t>
      </w:r>
      <w:r w:rsidR="008D3836">
        <w:rPr>
          <w:color w:val="000000"/>
          <w:sz w:val="24"/>
          <w:szCs w:val="24"/>
        </w:rPr>
        <w:t>;</w:t>
      </w:r>
    </w:p>
    <w:p w:rsidR="00A67E83" w:rsidRDefault="00A67E83" w:rsidP="006B7C59">
      <w:pPr>
        <w:pStyle w:val="a6"/>
      </w:pPr>
      <w:r>
        <w:rPr>
          <w:color w:val="000000"/>
          <w:sz w:val="24"/>
          <w:szCs w:val="24"/>
        </w:rPr>
        <w:tab/>
        <w:t>- индивидуальное информирование по телефону не может превышать 10 минут;</w:t>
      </w:r>
    </w:p>
    <w:p w:rsidR="006B7C59" w:rsidRDefault="00A67E83" w:rsidP="00DD1B61">
      <w:pPr>
        <w:pStyle w:val="a6"/>
        <w:ind w:firstLine="709"/>
      </w:pPr>
      <w:r>
        <w:rPr>
          <w:color w:val="000000"/>
          <w:sz w:val="24"/>
          <w:szCs w:val="24"/>
        </w:rPr>
        <w:t xml:space="preserve">- </w:t>
      </w:r>
      <w:r w:rsidR="006B7C59">
        <w:rPr>
          <w:color w:val="000000"/>
          <w:sz w:val="24"/>
          <w:szCs w:val="24"/>
        </w:rPr>
        <w:t>при невозможности специ</w:t>
      </w:r>
      <w:r w:rsidR="008562F1">
        <w:rPr>
          <w:color w:val="000000"/>
          <w:sz w:val="24"/>
          <w:szCs w:val="24"/>
        </w:rPr>
        <w:t xml:space="preserve">алиста, принявшего телефонный </w:t>
      </w:r>
      <w:r w:rsidR="006B7C59">
        <w:rPr>
          <w:color w:val="000000"/>
          <w:sz w:val="24"/>
          <w:szCs w:val="24"/>
        </w:rPr>
        <w:t>звонок, самостоятельно ответить на поставленные вопросы, телефонный звонок д</w:t>
      </w:r>
      <w:r w:rsidR="00381B04">
        <w:rPr>
          <w:color w:val="000000"/>
          <w:sz w:val="24"/>
          <w:szCs w:val="24"/>
        </w:rPr>
        <w:t xml:space="preserve">олжен быть переадресован или </w:t>
      </w:r>
      <w:r w:rsidR="00DD1B61">
        <w:rPr>
          <w:color w:val="000000"/>
          <w:sz w:val="24"/>
          <w:szCs w:val="24"/>
        </w:rPr>
        <w:t>обратившемуся</w:t>
      </w:r>
      <w:r w:rsidR="008E3200">
        <w:rPr>
          <w:color w:val="000000"/>
          <w:sz w:val="24"/>
          <w:szCs w:val="24"/>
        </w:rPr>
        <w:t xml:space="preserve"> заинтересованному</w:t>
      </w:r>
      <w:r w:rsidR="006B7C59">
        <w:rPr>
          <w:color w:val="000000"/>
          <w:sz w:val="24"/>
          <w:szCs w:val="24"/>
        </w:rPr>
        <w:t xml:space="preserve"> лицу сообщ</w:t>
      </w:r>
      <w:r w:rsidR="00C26ABB">
        <w:rPr>
          <w:color w:val="000000"/>
          <w:sz w:val="24"/>
          <w:szCs w:val="24"/>
        </w:rPr>
        <w:t>е</w:t>
      </w:r>
      <w:r w:rsidR="00DD1B61">
        <w:rPr>
          <w:color w:val="000000"/>
          <w:sz w:val="24"/>
          <w:szCs w:val="24"/>
        </w:rPr>
        <w:t>н номер</w:t>
      </w:r>
      <w:r w:rsidR="006B7C59">
        <w:rPr>
          <w:color w:val="000000"/>
          <w:sz w:val="24"/>
          <w:szCs w:val="24"/>
        </w:rPr>
        <w:t xml:space="preserve"> телефона, по </w:t>
      </w:r>
      <w:r w:rsidR="00DD1B61">
        <w:rPr>
          <w:color w:val="000000"/>
          <w:sz w:val="24"/>
          <w:szCs w:val="24"/>
        </w:rPr>
        <w:t xml:space="preserve">которому можно </w:t>
      </w:r>
      <w:r w:rsidR="006B7C59">
        <w:rPr>
          <w:color w:val="000000"/>
          <w:sz w:val="24"/>
          <w:szCs w:val="24"/>
        </w:rPr>
        <w:t>получить необходимую информацию;</w:t>
      </w:r>
    </w:p>
    <w:p w:rsidR="00A9534D" w:rsidRDefault="00A67E83" w:rsidP="00A67E83">
      <w:pPr>
        <w:autoSpaceDE w:val="0"/>
        <w:autoSpaceDN w:val="0"/>
        <w:adjustRightInd w:val="0"/>
        <w:spacing w:after="0" w:line="240" w:lineRule="auto"/>
        <w:ind w:firstLine="540"/>
        <w:jc w:val="both"/>
      </w:pPr>
      <w:r>
        <w:t xml:space="preserve">- при устном обращении заинтересованных лиц </w:t>
      </w:r>
      <w:r w:rsidR="00A9534D">
        <w:rPr>
          <w:color w:val="000000"/>
        </w:rPr>
        <w:t xml:space="preserve">специалист </w:t>
      </w:r>
      <w:r w:rsidR="008E3200">
        <w:rPr>
          <w:color w:val="000000"/>
        </w:rPr>
        <w:t>С</w:t>
      </w:r>
      <w:r w:rsidR="00DD1B61">
        <w:rPr>
          <w:color w:val="000000"/>
        </w:rPr>
        <w:t>ектора</w:t>
      </w:r>
      <w:r>
        <w:t>, осуществляющи</w:t>
      </w:r>
      <w:r w:rsidR="00A9534D">
        <w:t>й</w:t>
      </w:r>
      <w:r>
        <w:t xml:space="preserve"> прием и информирование,</w:t>
      </w:r>
      <w:r w:rsidR="00A9534D">
        <w:t xml:space="preserve"> да</w:t>
      </w:r>
      <w:r w:rsidR="00C26ABB">
        <w:t>е</w:t>
      </w:r>
      <w:r>
        <w:t xml:space="preserve">т ответ самостоятельно. Если </w:t>
      </w:r>
      <w:r w:rsidR="00A9534D">
        <w:rPr>
          <w:color w:val="000000"/>
        </w:rPr>
        <w:t xml:space="preserve">специалист </w:t>
      </w:r>
      <w:r w:rsidR="008E3200">
        <w:rPr>
          <w:color w:val="000000"/>
        </w:rPr>
        <w:t>С</w:t>
      </w:r>
      <w:r w:rsidR="000F4BDA">
        <w:rPr>
          <w:color w:val="000000"/>
        </w:rPr>
        <w:t>ектора</w:t>
      </w:r>
      <w: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w:t>
      </w:r>
      <w:proofErr w:type="gramStart"/>
      <w:r>
        <w:t>письменно</w:t>
      </w:r>
      <w:proofErr w:type="gramEnd"/>
      <w:r>
        <w:t xml:space="preserve"> либо назначить другое удобное для заинтересованного лица время для получения информации</w:t>
      </w:r>
      <w:r w:rsidR="00A9534D">
        <w:t>;</w:t>
      </w:r>
    </w:p>
    <w:p w:rsidR="00A67E83" w:rsidRPr="00A9534D" w:rsidRDefault="00A9534D" w:rsidP="00A9534D">
      <w:pPr>
        <w:autoSpaceDE w:val="0"/>
        <w:autoSpaceDN w:val="0"/>
        <w:adjustRightInd w:val="0"/>
        <w:spacing w:after="0" w:line="240" w:lineRule="auto"/>
        <w:ind w:firstLine="540"/>
        <w:jc w:val="both"/>
      </w:pPr>
      <w:r>
        <w:t>- и</w:t>
      </w:r>
      <w:r w:rsidR="00A67E83">
        <w:t xml:space="preserve">ндивидуальное устное информирование каждого заинтересованного лица </w:t>
      </w:r>
      <w:r>
        <w:rPr>
          <w:color w:val="000000"/>
        </w:rPr>
        <w:t xml:space="preserve">специалист </w:t>
      </w:r>
      <w:r w:rsidR="008E3200">
        <w:rPr>
          <w:color w:val="000000"/>
        </w:rPr>
        <w:t>С</w:t>
      </w:r>
      <w:r w:rsidR="000F4BDA">
        <w:rPr>
          <w:color w:val="000000"/>
        </w:rPr>
        <w:t>ектора</w:t>
      </w:r>
      <w:r>
        <w:t xml:space="preserve"> </w:t>
      </w:r>
      <w:r w:rsidR="00A67E83">
        <w:t xml:space="preserve">осуществляет не более </w:t>
      </w:r>
      <w:r>
        <w:t>2</w:t>
      </w:r>
      <w:r w:rsidR="00A67E83">
        <w:t>0 минут.</w:t>
      </w:r>
    </w:p>
    <w:p w:rsidR="006B7C59" w:rsidRDefault="006B7C59" w:rsidP="00790846">
      <w:pPr>
        <w:pStyle w:val="a6"/>
        <w:tabs>
          <w:tab w:val="left" w:pos="709"/>
        </w:tabs>
        <w:ind w:firstLine="709"/>
      </w:pPr>
      <w:r>
        <w:rPr>
          <w:color w:val="000000"/>
          <w:sz w:val="24"/>
          <w:szCs w:val="24"/>
        </w:rPr>
        <w:t>б) письменным ответом заинтере</w:t>
      </w:r>
      <w:r w:rsidR="00854697">
        <w:rPr>
          <w:color w:val="000000"/>
          <w:sz w:val="24"/>
          <w:szCs w:val="24"/>
        </w:rPr>
        <w:t xml:space="preserve">сованному лицу, который по его </w:t>
      </w:r>
      <w:r>
        <w:rPr>
          <w:color w:val="000000"/>
          <w:sz w:val="24"/>
          <w:szCs w:val="24"/>
        </w:rPr>
        <w:t xml:space="preserve">просьбе, может быть направлен факсимильной связью, почтовым отправлением или непосредственно </w:t>
      </w:r>
      <w:r w:rsidRPr="00A9534D">
        <w:rPr>
          <w:color w:val="000000"/>
          <w:sz w:val="24"/>
          <w:szCs w:val="24"/>
        </w:rPr>
        <w:t>выда</w:t>
      </w:r>
      <w:r>
        <w:rPr>
          <w:color w:val="000000"/>
          <w:sz w:val="24"/>
          <w:szCs w:val="24"/>
        </w:rPr>
        <w:t>ваться лично, или через уполномоченного представителя заинтересованного лица, а также пут</w:t>
      </w:r>
      <w:r w:rsidR="00C26ABB">
        <w:rPr>
          <w:color w:val="000000"/>
          <w:sz w:val="24"/>
          <w:szCs w:val="24"/>
        </w:rPr>
        <w:t>е</w:t>
      </w:r>
      <w:r>
        <w:rPr>
          <w:color w:val="000000"/>
          <w:sz w:val="24"/>
          <w:szCs w:val="24"/>
        </w:rPr>
        <w:t>м передачи н</w:t>
      </w:r>
      <w:r w:rsidR="00854697">
        <w:rPr>
          <w:color w:val="000000"/>
          <w:sz w:val="24"/>
          <w:szCs w:val="24"/>
        </w:rPr>
        <w:t xml:space="preserve">астоящего регламента </w:t>
      </w:r>
      <w:r w:rsidR="00C26ABB">
        <w:rPr>
          <w:color w:val="000000"/>
          <w:sz w:val="24"/>
          <w:szCs w:val="24"/>
        </w:rPr>
        <w:t>на бумажном</w:t>
      </w:r>
      <w:r>
        <w:rPr>
          <w:color w:val="000000"/>
          <w:sz w:val="24"/>
          <w:szCs w:val="24"/>
        </w:rPr>
        <w:t xml:space="preserve"> носител</w:t>
      </w:r>
      <w:r w:rsidR="008562F1">
        <w:rPr>
          <w:color w:val="000000"/>
          <w:sz w:val="24"/>
          <w:szCs w:val="24"/>
        </w:rPr>
        <w:t>е</w:t>
      </w:r>
      <w:r>
        <w:rPr>
          <w:color w:val="000000"/>
          <w:sz w:val="24"/>
          <w:szCs w:val="24"/>
        </w:rPr>
        <w:t xml:space="preserve"> или по электронной почте:</w:t>
      </w:r>
    </w:p>
    <w:p w:rsidR="006B7C59" w:rsidRDefault="00790846" w:rsidP="00790846">
      <w:pPr>
        <w:pStyle w:val="a6"/>
        <w:ind w:firstLine="709"/>
      </w:pPr>
      <w:r>
        <w:rPr>
          <w:color w:val="000000"/>
          <w:sz w:val="24"/>
          <w:szCs w:val="24"/>
        </w:rPr>
        <w:t xml:space="preserve">- </w:t>
      </w:r>
      <w:r w:rsidR="006B7C59">
        <w:rPr>
          <w:color w:val="000000"/>
          <w:sz w:val="24"/>
          <w:szCs w:val="24"/>
        </w:rPr>
        <w:t>при обращении заинтересованных лиц в письменной форме срок рассмотрения запроса не должен прев</w:t>
      </w:r>
      <w:r w:rsidR="00C8615E">
        <w:rPr>
          <w:color w:val="000000"/>
          <w:sz w:val="24"/>
          <w:szCs w:val="24"/>
        </w:rPr>
        <w:t>ышать 30</w:t>
      </w:r>
      <w:r w:rsidR="006B7C59">
        <w:rPr>
          <w:color w:val="000000"/>
          <w:sz w:val="24"/>
          <w:szCs w:val="24"/>
        </w:rPr>
        <w:t xml:space="preserve"> дней со дня регистрации такого обращения, если оно не требует дополнительного изучения и проверки;</w:t>
      </w:r>
    </w:p>
    <w:p w:rsidR="006B7C59" w:rsidRDefault="006B7C59" w:rsidP="00790846">
      <w:pPr>
        <w:pStyle w:val="a6"/>
        <w:ind w:firstLine="709"/>
      </w:pPr>
      <w:r>
        <w:rPr>
          <w:color w:val="000000"/>
          <w:sz w:val="24"/>
          <w:szCs w:val="24"/>
        </w:rPr>
        <w:t>в) пут</w:t>
      </w:r>
      <w:r w:rsidR="00C8615E">
        <w:rPr>
          <w:color w:val="000000"/>
          <w:sz w:val="24"/>
          <w:szCs w:val="24"/>
        </w:rPr>
        <w:t>е</w:t>
      </w:r>
      <w:r>
        <w:rPr>
          <w:color w:val="000000"/>
          <w:sz w:val="24"/>
          <w:szCs w:val="24"/>
        </w:rPr>
        <w:t>м размещения на официальном сайте Администрации</w:t>
      </w:r>
      <w:r>
        <w:rPr>
          <w:sz w:val="24"/>
          <w:szCs w:val="24"/>
        </w:rPr>
        <w:t xml:space="preserve">: </w:t>
      </w:r>
      <w:r>
        <w:rPr>
          <w:sz w:val="24"/>
          <w:szCs w:val="24"/>
          <w:shd w:val="clear" w:color="auto" w:fill="FFFFFF"/>
        </w:rPr>
        <w:t>www.vosgoradmin.ru</w:t>
      </w:r>
      <w:r>
        <w:rPr>
          <w:color w:val="000000"/>
          <w:sz w:val="24"/>
          <w:szCs w:val="24"/>
        </w:rPr>
        <w:t>;</w:t>
      </w:r>
    </w:p>
    <w:p w:rsidR="006B7C59" w:rsidRDefault="006B7C59" w:rsidP="00790846">
      <w:pPr>
        <w:pStyle w:val="a6"/>
        <w:ind w:firstLine="709"/>
      </w:pPr>
      <w:r w:rsidRPr="003E17D8">
        <w:rPr>
          <w:sz w:val="24"/>
          <w:szCs w:val="24"/>
        </w:rPr>
        <w:t>г)</w:t>
      </w:r>
      <w:r>
        <w:rPr>
          <w:color w:val="000000"/>
          <w:sz w:val="24"/>
          <w:szCs w:val="24"/>
        </w:rPr>
        <w:t xml:space="preserve"> пут</w:t>
      </w:r>
      <w:r w:rsidR="00C8615E">
        <w:rPr>
          <w:color w:val="000000"/>
          <w:sz w:val="24"/>
          <w:szCs w:val="24"/>
        </w:rPr>
        <w:t>е</w:t>
      </w:r>
      <w:r>
        <w:rPr>
          <w:color w:val="000000"/>
          <w:sz w:val="24"/>
          <w:szCs w:val="24"/>
        </w:rPr>
        <w:t>м опубликован</w:t>
      </w:r>
      <w:r w:rsidR="00790846">
        <w:rPr>
          <w:color w:val="000000"/>
          <w:sz w:val="24"/>
          <w:szCs w:val="24"/>
        </w:rPr>
        <w:t xml:space="preserve">ия в средствах массовой </w:t>
      </w:r>
      <w:r>
        <w:rPr>
          <w:color w:val="000000"/>
          <w:sz w:val="24"/>
          <w:szCs w:val="24"/>
        </w:rPr>
        <w:t>информации;</w:t>
      </w:r>
    </w:p>
    <w:p w:rsidR="006B7C59" w:rsidRDefault="006B7C59" w:rsidP="00790846">
      <w:pPr>
        <w:pStyle w:val="a6"/>
        <w:ind w:firstLine="709"/>
      </w:pPr>
      <w:proofErr w:type="spellStart"/>
      <w:r>
        <w:rPr>
          <w:color w:val="000000"/>
          <w:sz w:val="24"/>
          <w:szCs w:val="24"/>
        </w:rPr>
        <w:t>д</w:t>
      </w:r>
      <w:proofErr w:type="spellEnd"/>
      <w:r>
        <w:rPr>
          <w:color w:val="000000"/>
          <w:sz w:val="24"/>
          <w:szCs w:val="24"/>
        </w:rPr>
        <w:t>) пут</w:t>
      </w:r>
      <w:r w:rsidR="00C8615E">
        <w:rPr>
          <w:color w:val="000000"/>
          <w:sz w:val="24"/>
          <w:szCs w:val="24"/>
        </w:rPr>
        <w:t>е</w:t>
      </w:r>
      <w:r>
        <w:rPr>
          <w:color w:val="000000"/>
          <w:sz w:val="24"/>
          <w:szCs w:val="24"/>
        </w:rPr>
        <w:t>м размещения информации на информационн</w:t>
      </w:r>
      <w:r w:rsidR="00790846">
        <w:rPr>
          <w:color w:val="000000"/>
          <w:sz w:val="24"/>
          <w:szCs w:val="24"/>
        </w:rPr>
        <w:t>ых стендах, расположенных в здании</w:t>
      </w:r>
      <w:r>
        <w:rPr>
          <w:color w:val="000000"/>
          <w:sz w:val="24"/>
          <w:szCs w:val="24"/>
        </w:rPr>
        <w:t xml:space="preserve"> Администрации.</w:t>
      </w:r>
    </w:p>
    <w:p w:rsidR="006B7C59" w:rsidRDefault="00651C89" w:rsidP="00790846">
      <w:pPr>
        <w:pStyle w:val="a6"/>
        <w:ind w:firstLine="709"/>
      </w:pPr>
      <w:r>
        <w:rPr>
          <w:color w:val="000000"/>
          <w:sz w:val="24"/>
          <w:szCs w:val="24"/>
        </w:rPr>
        <w:t>В</w:t>
      </w:r>
      <w:r w:rsidR="00790846">
        <w:rPr>
          <w:color w:val="000000"/>
          <w:sz w:val="24"/>
          <w:szCs w:val="24"/>
        </w:rPr>
        <w:t xml:space="preserve"> сети </w:t>
      </w:r>
      <w:r w:rsidR="006B7C59">
        <w:rPr>
          <w:color w:val="000000"/>
          <w:sz w:val="24"/>
          <w:szCs w:val="24"/>
        </w:rPr>
        <w:t>Интернет</w:t>
      </w:r>
      <w:r>
        <w:rPr>
          <w:color w:val="000000"/>
          <w:sz w:val="24"/>
          <w:szCs w:val="24"/>
        </w:rPr>
        <w:t>,</w:t>
      </w:r>
      <w:r w:rsidR="006B7C59">
        <w:rPr>
          <w:color w:val="000000"/>
          <w:sz w:val="24"/>
          <w:szCs w:val="24"/>
        </w:rPr>
        <w:t xml:space="preserve"> на официальном </w:t>
      </w:r>
      <w:r>
        <w:rPr>
          <w:color w:val="000000"/>
          <w:sz w:val="24"/>
          <w:szCs w:val="24"/>
        </w:rPr>
        <w:t>сайте</w:t>
      </w:r>
      <w:r w:rsidR="00790846">
        <w:rPr>
          <w:color w:val="000000"/>
          <w:sz w:val="24"/>
          <w:szCs w:val="24"/>
        </w:rPr>
        <w:t xml:space="preserve"> </w:t>
      </w:r>
      <w:r w:rsidR="006B7C59">
        <w:rPr>
          <w:color w:val="000000"/>
          <w:sz w:val="24"/>
          <w:szCs w:val="24"/>
        </w:rPr>
        <w:t>Администрации</w:t>
      </w:r>
      <w:r w:rsidR="00802921">
        <w:rPr>
          <w:color w:val="000000"/>
          <w:sz w:val="24"/>
          <w:szCs w:val="24"/>
        </w:rPr>
        <w:t xml:space="preserve"> городского поселения Воскресенск</w:t>
      </w:r>
      <w:r w:rsidR="006B7C59">
        <w:rPr>
          <w:color w:val="000000"/>
          <w:sz w:val="24"/>
          <w:szCs w:val="24"/>
        </w:rPr>
        <w:t xml:space="preserve"> размещается следующая информация:</w:t>
      </w:r>
    </w:p>
    <w:p w:rsidR="006B7C59" w:rsidRDefault="006B7C59" w:rsidP="00790846">
      <w:pPr>
        <w:pStyle w:val="a6"/>
        <w:ind w:firstLine="709"/>
      </w:pPr>
      <w:r>
        <w:rPr>
          <w:color w:val="000000"/>
          <w:sz w:val="24"/>
          <w:szCs w:val="24"/>
        </w:rPr>
        <w:t>- текст настоящего административного регламента;</w:t>
      </w:r>
    </w:p>
    <w:p w:rsidR="006B7C59" w:rsidRDefault="006B7C59" w:rsidP="00790846">
      <w:pPr>
        <w:pStyle w:val="a6"/>
        <w:ind w:firstLine="709"/>
      </w:pPr>
      <w:r>
        <w:rPr>
          <w:color w:val="000000"/>
          <w:sz w:val="24"/>
          <w:szCs w:val="24"/>
        </w:rPr>
        <w:t>- перечень документов, необходимых для получения муниципальной функции</w:t>
      </w:r>
      <w:r w:rsidR="00854697">
        <w:rPr>
          <w:color w:val="000000"/>
          <w:sz w:val="24"/>
          <w:szCs w:val="24"/>
        </w:rPr>
        <w:t>.</w:t>
      </w:r>
    </w:p>
    <w:p w:rsidR="006B7C59" w:rsidRDefault="006B7C59" w:rsidP="006B7C59">
      <w:pPr>
        <w:pStyle w:val="a6"/>
      </w:pPr>
      <w:r>
        <w:rPr>
          <w:color w:val="000000"/>
          <w:sz w:val="24"/>
          <w:szCs w:val="24"/>
        </w:rPr>
        <w:t xml:space="preserve">     </w:t>
      </w:r>
    </w:p>
    <w:p w:rsidR="006B7C59" w:rsidRDefault="006B7C59" w:rsidP="006B7C59">
      <w:pPr>
        <w:pStyle w:val="a6"/>
        <w:jc w:val="center"/>
      </w:pPr>
      <w:r>
        <w:rPr>
          <w:b/>
          <w:color w:val="000000"/>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w:t>
      </w:r>
    </w:p>
    <w:p w:rsidR="006B7C59" w:rsidRPr="00005F6C" w:rsidRDefault="006B7C59" w:rsidP="006B7C59">
      <w:pPr>
        <w:pStyle w:val="a6"/>
        <w:jc w:val="center"/>
        <w:rPr>
          <w:color w:val="FF0000"/>
        </w:rPr>
      </w:pPr>
    </w:p>
    <w:p w:rsidR="006B7C59" w:rsidRDefault="006B7C59" w:rsidP="006B7C59">
      <w:pPr>
        <w:pStyle w:val="a6"/>
        <w:ind w:firstLine="540"/>
      </w:pPr>
      <w:r>
        <w:rPr>
          <w:b/>
          <w:color w:val="000000"/>
          <w:sz w:val="24"/>
          <w:szCs w:val="24"/>
        </w:rPr>
        <w:tab/>
      </w:r>
      <w:r w:rsidR="00B6114E" w:rsidRPr="00B6114E">
        <w:rPr>
          <w:color w:val="000000"/>
          <w:sz w:val="24"/>
          <w:szCs w:val="24"/>
        </w:rPr>
        <w:t>13</w:t>
      </w:r>
      <w:r w:rsidRPr="007A5DC6">
        <w:rPr>
          <w:sz w:val="24"/>
          <w:szCs w:val="24"/>
        </w:rPr>
        <w:t>.</w:t>
      </w:r>
      <w:r w:rsidRPr="00005F6C">
        <w:rPr>
          <w:b/>
          <w:sz w:val="24"/>
          <w:szCs w:val="24"/>
        </w:rPr>
        <w:t xml:space="preserve"> </w:t>
      </w:r>
      <w:r w:rsidR="00B6114E" w:rsidRPr="00B6114E">
        <w:rPr>
          <w:sz w:val="24"/>
          <w:szCs w:val="24"/>
        </w:rPr>
        <w:t>Муниципальная функция осуществляется бесплатно.</w:t>
      </w:r>
      <w:r>
        <w:rPr>
          <w:sz w:val="24"/>
          <w:szCs w:val="24"/>
        </w:rPr>
        <w:t xml:space="preserve"> </w:t>
      </w:r>
    </w:p>
    <w:p w:rsidR="006B7C59" w:rsidRDefault="006B7C59" w:rsidP="006B7C59">
      <w:pPr>
        <w:pStyle w:val="a6"/>
      </w:pPr>
    </w:p>
    <w:p w:rsidR="006B7C59" w:rsidRDefault="006B7C59" w:rsidP="006B7C59">
      <w:pPr>
        <w:pStyle w:val="a6"/>
        <w:ind w:firstLine="709"/>
        <w:jc w:val="center"/>
      </w:pPr>
      <w:r>
        <w:rPr>
          <w:b/>
          <w:bCs/>
          <w:sz w:val="24"/>
          <w:szCs w:val="24"/>
        </w:rPr>
        <w:t>Срок исполнения муниципально</w:t>
      </w:r>
      <w:r w:rsidR="00153F4C">
        <w:rPr>
          <w:b/>
          <w:bCs/>
          <w:sz w:val="24"/>
          <w:szCs w:val="24"/>
        </w:rPr>
        <w:t>й</w:t>
      </w:r>
      <w:r>
        <w:rPr>
          <w:b/>
          <w:bCs/>
          <w:sz w:val="24"/>
          <w:szCs w:val="24"/>
        </w:rPr>
        <w:t xml:space="preserve"> </w:t>
      </w:r>
      <w:r w:rsidR="00153F4C">
        <w:rPr>
          <w:b/>
          <w:bCs/>
          <w:sz w:val="24"/>
          <w:szCs w:val="24"/>
        </w:rPr>
        <w:t>функции</w:t>
      </w:r>
    </w:p>
    <w:p w:rsidR="006B7C59" w:rsidRDefault="006B7C59" w:rsidP="006B7C59">
      <w:pPr>
        <w:pStyle w:val="a6"/>
        <w:ind w:firstLine="709"/>
      </w:pPr>
    </w:p>
    <w:p w:rsidR="006B7C59" w:rsidRDefault="006B7C59" w:rsidP="006B7C59">
      <w:pPr>
        <w:pStyle w:val="a6"/>
        <w:ind w:firstLine="709"/>
      </w:pPr>
      <w:r>
        <w:rPr>
          <w:sz w:val="24"/>
          <w:szCs w:val="24"/>
        </w:rPr>
        <w:t>1</w:t>
      </w:r>
      <w:r w:rsidR="00B6114E">
        <w:rPr>
          <w:sz w:val="24"/>
          <w:szCs w:val="24"/>
        </w:rPr>
        <w:t>4</w:t>
      </w:r>
      <w:r>
        <w:rPr>
          <w:sz w:val="24"/>
          <w:szCs w:val="24"/>
        </w:rPr>
        <w:t>. Исполнение муниципально</w:t>
      </w:r>
      <w:r w:rsidR="00C96238">
        <w:rPr>
          <w:sz w:val="24"/>
          <w:szCs w:val="24"/>
        </w:rPr>
        <w:t>й</w:t>
      </w:r>
      <w:r>
        <w:rPr>
          <w:sz w:val="24"/>
          <w:szCs w:val="24"/>
        </w:rPr>
        <w:t xml:space="preserve"> </w:t>
      </w:r>
      <w:r w:rsidR="00C96238">
        <w:rPr>
          <w:sz w:val="24"/>
          <w:szCs w:val="24"/>
        </w:rPr>
        <w:t>функции</w:t>
      </w:r>
      <w:r>
        <w:rPr>
          <w:sz w:val="24"/>
          <w:szCs w:val="24"/>
        </w:rPr>
        <w:t xml:space="preserve"> </w:t>
      </w:r>
      <w:r w:rsidRPr="00125873">
        <w:rPr>
          <w:sz w:val="24"/>
          <w:szCs w:val="24"/>
        </w:rPr>
        <w:t>осуществляется постоянно.</w:t>
      </w:r>
    </w:p>
    <w:p w:rsidR="006B7C59" w:rsidRDefault="006B7C59" w:rsidP="006B7C59">
      <w:pPr>
        <w:pStyle w:val="a6"/>
        <w:ind w:firstLine="709"/>
      </w:pPr>
      <w:r>
        <w:rPr>
          <w:sz w:val="24"/>
          <w:szCs w:val="24"/>
        </w:rPr>
        <w:t>1</w:t>
      </w:r>
      <w:r w:rsidR="00B6114E">
        <w:rPr>
          <w:sz w:val="24"/>
          <w:szCs w:val="24"/>
        </w:rPr>
        <w:t>5</w:t>
      </w:r>
      <w:r>
        <w:rPr>
          <w:sz w:val="24"/>
          <w:szCs w:val="24"/>
        </w:rPr>
        <w:t xml:space="preserve">. Срок </w:t>
      </w:r>
      <w:r w:rsidR="007B729D">
        <w:rPr>
          <w:sz w:val="24"/>
          <w:szCs w:val="24"/>
        </w:rPr>
        <w:t>исполнения муниципальной функции (проведения проверки)</w:t>
      </w:r>
      <w:r>
        <w:rPr>
          <w:sz w:val="24"/>
          <w:szCs w:val="24"/>
        </w:rPr>
        <w:t>, исчисляе</w:t>
      </w:r>
      <w:r w:rsidR="007B729D">
        <w:rPr>
          <w:sz w:val="24"/>
          <w:szCs w:val="24"/>
        </w:rPr>
        <w:t>тся</w:t>
      </w:r>
      <w:r>
        <w:rPr>
          <w:sz w:val="24"/>
          <w:szCs w:val="24"/>
        </w:rPr>
        <w:t xml:space="preserve"> с даты, указанной в распоряжении о проведении проверки, не должен превышать двадцать рабочих дней.</w:t>
      </w:r>
    </w:p>
    <w:p w:rsidR="006B7C59" w:rsidRDefault="006B7C59" w:rsidP="006B7C59">
      <w:pPr>
        <w:pStyle w:val="a6"/>
        <w:ind w:firstLine="709"/>
      </w:pPr>
      <w:r>
        <w:rPr>
          <w:sz w:val="24"/>
          <w:szCs w:val="24"/>
        </w:rPr>
        <w:t>1</w:t>
      </w:r>
      <w:r w:rsidR="00B6114E">
        <w:rPr>
          <w:sz w:val="24"/>
          <w:szCs w:val="24"/>
        </w:rPr>
        <w:t>6</w:t>
      </w:r>
      <w:r>
        <w:rPr>
          <w:sz w:val="24"/>
          <w:szCs w:val="24"/>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B7C59" w:rsidRPr="00EA2CA7" w:rsidRDefault="006B7C59" w:rsidP="006B7C59">
      <w:pPr>
        <w:pStyle w:val="a6"/>
        <w:ind w:firstLine="709"/>
        <w:rPr>
          <w:color w:val="FF0000"/>
        </w:rPr>
      </w:pPr>
      <w:r>
        <w:rPr>
          <w:sz w:val="24"/>
          <w:szCs w:val="24"/>
        </w:rPr>
        <w:lastRenderedPageBreak/>
        <w:t>1</w:t>
      </w:r>
      <w:r w:rsidR="00B6114E">
        <w:rPr>
          <w:sz w:val="24"/>
          <w:szCs w:val="24"/>
        </w:rPr>
        <w:t>7</w:t>
      </w:r>
      <w:r>
        <w:rPr>
          <w:sz w:val="24"/>
          <w:szCs w:val="24"/>
        </w:rPr>
        <w:t>. В исключительных случаях, связанных с необходимостью проведения сложных и (или) длительных исследований, испытаний, специа</w:t>
      </w:r>
      <w:r w:rsidR="00D06BA1">
        <w:rPr>
          <w:sz w:val="24"/>
          <w:szCs w:val="24"/>
        </w:rPr>
        <w:t>льных экспертиз и расследований</w:t>
      </w:r>
      <w:r>
        <w:rPr>
          <w:sz w:val="24"/>
          <w:szCs w:val="24"/>
        </w:rPr>
        <w:t xml:space="preserve">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6B7C59" w:rsidRDefault="006B7C59" w:rsidP="006B7C59">
      <w:pPr>
        <w:pStyle w:val="a6"/>
        <w:ind w:firstLine="709"/>
      </w:pPr>
      <w:r w:rsidRPr="00EA2CA7">
        <w:rPr>
          <w:color w:val="000000"/>
          <w:sz w:val="24"/>
          <w:szCs w:val="24"/>
        </w:rPr>
        <w:t>1</w:t>
      </w:r>
      <w:r w:rsidR="00B6114E">
        <w:rPr>
          <w:color w:val="000000"/>
          <w:sz w:val="24"/>
          <w:szCs w:val="24"/>
        </w:rPr>
        <w:t>8</w:t>
      </w:r>
      <w:r w:rsidRPr="00EA2CA7">
        <w:rPr>
          <w:color w:val="000000"/>
          <w:sz w:val="24"/>
          <w:szCs w:val="24"/>
        </w:rPr>
        <w:t>. Срок</w:t>
      </w:r>
      <w:r>
        <w:rPr>
          <w:sz w:val="24"/>
          <w:szCs w:val="24"/>
        </w:rPr>
        <w:t xml:space="preserve"> проведения каждой из проверок (документарной/выездной)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2CA7" w:rsidRDefault="006B7C59" w:rsidP="006B7C59">
      <w:pPr>
        <w:pStyle w:val="a6"/>
        <w:ind w:firstLine="709"/>
        <w:rPr>
          <w:sz w:val="24"/>
          <w:szCs w:val="24"/>
        </w:rPr>
      </w:pPr>
      <w:r w:rsidRPr="00FE6601">
        <w:rPr>
          <w:sz w:val="24"/>
          <w:szCs w:val="24"/>
        </w:rPr>
        <w:t>1</w:t>
      </w:r>
      <w:r w:rsidR="00B6114E">
        <w:rPr>
          <w:sz w:val="24"/>
          <w:szCs w:val="24"/>
        </w:rPr>
        <w:t>9</w:t>
      </w:r>
      <w:r w:rsidRPr="00FE6601">
        <w:rPr>
          <w:sz w:val="24"/>
          <w:szCs w:val="24"/>
        </w:rPr>
        <w:t>.</w:t>
      </w:r>
      <w:r>
        <w:rPr>
          <w:sz w:val="24"/>
          <w:szCs w:val="24"/>
        </w:rPr>
        <w:t xml:space="preserve"> Плановые проверки</w:t>
      </w:r>
      <w:r w:rsidR="00FE6601">
        <w:rPr>
          <w:sz w:val="24"/>
          <w:szCs w:val="24"/>
        </w:rPr>
        <w:t xml:space="preserve"> в отношении юридических лиц и индивидуальных предпринимателей </w:t>
      </w:r>
      <w:r>
        <w:rPr>
          <w:sz w:val="24"/>
          <w:szCs w:val="24"/>
        </w:rPr>
        <w:t xml:space="preserve">проводятся </w:t>
      </w:r>
      <w:r w:rsidR="00FE6601">
        <w:rPr>
          <w:sz w:val="24"/>
          <w:szCs w:val="24"/>
        </w:rPr>
        <w:t>не чаще чем один раз в три года</w:t>
      </w:r>
      <w:r w:rsidR="0074369C">
        <w:rPr>
          <w:sz w:val="24"/>
          <w:szCs w:val="24"/>
        </w:rPr>
        <w:t>.</w:t>
      </w:r>
      <w:r>
        <w:rPr>
          <w:sz w:val="24"/>
          <w:szCs w:val="24"/>
        </w:rPr>
        <w:t xml:space="preserve"> </w:t>
      </w:r>
    </w:p>
    <w:p w:rsidR="006B7C59" w:rsidRDefault="00B6114E" w:rsidP="006B7C59">
      <w:pPr>
        <w:pStyle w:val="a6"/>
        <w:ind w:firstLine="709"/>
      </w:pPr>
      <w:r>
        <w:rPr>
          <w:sz w:val="24"/>
          <w:szCs w:val="24"/>
        </w:rPr>
        <w:t>20</w:t>
      </w:r>
      <w:r w:rsidR="006B7C59">
        <w:rPr>
          <w:sz w:val="24"/>
          <w:szCs w:val="24"/>
        </w:rPr>
        <w:t xml:space="preserve">. Муниципальный </w:t>
      </w:r>
      <w:r w:rsidR="00D06BA1">
        <w:rPr>
          <w:sz w:val="24"/>
          <w:szCs w:val="24"/>
        </w:rPr>
        <w:t xml:space="preserve">жилищный </w:t>
      </w:r>
      <w:r w:rsidR="006B7C59">
        <w:rPr>
          <w:sz w:val="24"/>
          <w:szCs w:val="24"/>
        </w:rPr>
        <w:t>контроль не исполняется в случае:</w:t>
      </w:r>
    </w:p>
    <w:p w:rsidR="00AC7BB4" w:rsidRDefault="006B7C59" w:rsidP="006B7C59">
      <w:pPr>
        <w:pStyle w:val="a6"/>
        <w:ind w:firstLine="709"/>
        <w:rPr>
          <w:sz w:val="24"/>
          <w:szCs w:val="24"/>
        </w:rPr>
      </w:pPr>
      <w:r>
        <w:rPr>
          <w:sz w:val="24"/>
          <w:szCs w:val="24"/>
        </w:rPr>
        <w:t>- поступления обращений и заявлений, не позволяющих установить лицо, их направившее</w:t>
      </w:r>
      <w:r w:rsidR="00AC7BB4">
        <w:rPr>
          <w:sz w:val="24"/>
          <w:szCs w:val="24"/>
        </w:rPr>
        <w:t>;</w:t>
      </w:r>
    </w:p>
    <w:p w:rsidR="006B7C59" w:rsidRDefault="00AC7BB4" w:rsidP="006B7C59">
      <w:pPr>
        <w:pStyle w:val="a6"/>
        <w:ind w:firstLine="709"/>
      </w:pPr>
      <w:r>
        <w:rPr>
          <w:sz w:val="24"/>
          <w:szCs w:val="24"/>
        </w:rPr>
        <w:t>- поступление</w:t>
      </w:r>
      <w:r w:rsidR="006B7C59">
        <w:rPr>
          <w:sz w:val="24"/>
          <w:szCs w:val="24"/>
        </w:rPr>
        <w:t xml:space="preserve"> обращений и заявлений, не содержащих сведения о фактах возникновения угрозы причинение вреда жизни, здоровью граждан, окружающей среде, безопасности государства, а также угрозы чрезвычайных ситуаций природного и </w:t>
      </w:r>
      <w:r w:rsidR="006B7C59" w:rsidRPr="00076D80">
        <w:rPr>
          <w:sz w:val="24"/>
          <w:szCs w:val="24"/>
        </w:rPr>
        <w:t>техногенного характера</w:t>
      </w:r>
      <w:r w:rsidR="008D3836">
        <w:rPr>
          <w:sz w:val="24"/>
          <w:szCs w:val="24"/>
        </w:rPr>
        <w:t>,</w:t>
      </w:r>
      <w:r w:rsidR="006B7C59" w:rsidRPr="00076D80">
        <w:rPr>
          <w:sz w:val="24"/>
          <w:szCs w:val="24"/>
        </w:rPr>
        <w:t xml:space="preserve"> нарушения прав потребителей (в случае обращения граждан,</w:t>
      </w:r>
      <w:r w:rsidR="006B7C59">
        <w:rPr>
          <w:sz w:val="24"/>
          <w:szCs w:val="24"/>
        </w:rPr>
        <w:t xml:space="preserve"> права которых нарушены)</w:t>
      </w:r>
      <w:r>
        <w:rPr>
          <w:sz w:val="24"/>
          <w:szCs w:val="24"/>
        </w:rPr>
        <w:t xml:space="preserve"> (в отношении юридических лиц и индивидуальных предпринимателей</w:t>
      </w:r>
      <w:r w:rsidR="00D80ED2">
        <w:rPr>
          <w:sz w:val="24"/>
          <w:szCs w:val="24"/>
        </w:rPr>
        <w:t>)</w:t>
      </w:r>
      <w:r w:rsidR="006B7C59">
        <w:rPr>
          <w:sz w:val="24"/>
          <w:szCs w:val="24"/>
        </w:rPr>
        <w:t>;</w:t>
      </w:r>
    </w:p>
    <w:p w:rsidR="006B7C59" w:rsidRDefault="006B7C59" w:rsidP="006B7C59">
      <w:pPr>
        <w:pStyle w:val="a6"/>
        <w:ind w:firstLine="709"/>
        <w:rPr>
          <w:sz w:val="24"/>
          <w:szCs w:val="24"/>
        </w:rPr>
      </w:pPr>
      <w:r>
        <w:rPr>
          <w:sz w:val="24"/>
          <w:szCs w:val="24"/>
        </w:rPr>
        <w:t>- решения прокуратуры об отказе в согласовании проведения внеплановой выездной проверки юридических лиц, индивидуальных предпринимателей</w:t>
      </w:r>
      <w:r w:rsidR="00CC69A9">
        <w:rPr>
          <w:sz w:val="24"/>
          <w:szCs w:val="24"/>
        </w:rPr>
        <w:t>.</w:t>
      </w:r>
      <w:r w:rsidR="00D06BA1">
        <w:rPr>
          <w:sz w:val="24"/>
          <w:szCs w:val="24"/>
        </w:rPr>
        <w:t xml:space="preserve"> </w:t>
      </w:r>
    </w:p>
    <w:p w:rsidR="00DD519A" w:rsidRDefault="00DD519A" w:rsidP="00CC69A9">
      <w:pPr>
        <w:pStyle w:val="a6"/>
        <w:widowControl w:val="0"/>
        <w:tabs>
          <w:tab w:val="left" w:pos="1134"/>
          <w:tab w:val="left" w:pos="1276"/>
        </w:tabs>
        <w:spacing w:before="60" w:after="60"/>
        <w:jc w:val="center"/>
        <w:rPr>
          <w:b/>
        </w:rPr>
      </w:pPr>
    </w:p>
    <w:p w:rsidR="00CC69A9" w:rsidRDefault="00CC69A9" w:rsidP="00CC69A9">
      <w:pPr>
        <w:pStyle w:val="a6"/>
        <w:widowControl w:val="0"/>
        <w:tabs>
          <w:tab w:val="left" w:pos="1134"/>
          <w:tab w:val="left" w:pos="1276"/>
        </w:tabs>
        <w:spacing w:before="60" w:after="60"/>
        <w:jc w:val="cente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153F4C">
        <w:rPr>
          <w:b/>
        </w:rPr>
        <w:t xml:space="preserve"> (действий)</w:t>
      </w:r>
      <w:r>
        <w:rPr>
          <w:b/>
        </w:rPr>
        <w:t xml:space="preserve"> в электронной форме</w:t>
      </w:r>
    </w:p>
    <w:p w:rsidR="00CC69A9" w:rsidRDefault="00CC69A9" w:rsidP="00CC69A9">
      <w:pPr>
        <w:pStyle w:val="a6"/>
        <w:widowControl w:val="0"/>
        <w:tabs>
          <w:tab w:val="left" w:pos="1134"/>
          <w:tab w:val="left" w:pos="1276"/>
        </w:tabs>
        <w:spacing w:before="60" w:after="60"/>
        <w:jc w:val="center"/>
      </w:pPr>
    </w:p>
    <w:p w:rsidR="00CC69A9" w:rsidRDefault="004D5369" w:rsidP="00CC69A9">
      <w:pPr>
        <w:pStyle w:val="a6"/>
        <w:tabs>
          <w:tab w:val="left" w:pos="1134"/>
        </w:tabs>
        <w:ind w:firstLine="709"/>
      </w:pPr>
      <w:r>
        <w:rPr>
          <w:bCs/>
          <w:sz w:val="24"/>
          <w:szCs w:val="24"/>
        </w:rPr>
        <w:t>2</w:t>
      </w:r>
      <w:r w:rsidR="00CC69A9">
        <w:rPr>
          <w:bCs/>
          <w:sz w:val="24"/>
          <w:szCs w:val="24"/>
        </w:rPr>
        <w:t>1. Исполнение муниципальной функции включает в себя следующие административные процедуры:</w:t>
      </w:r>
    </w:p>
    <w:p w:rsidR="00CC69A9" w:rsidRDefault="00DF7532" w:rsidP="00CC69A9">
      <w:pPr>
        <w:pStyle w:val="a6"/>
        <w:tabs>
          <w:tab w:val="left" w:pos="1134"/>
        </w:tabs>
        <w:ind w:firstLine="709"/>
        <w:rPr>
          <w:sz w:val="24"/>
          <w:szCs w:val="24"/>
        </w:rPr>
      </w:pPr>
      <w:r>
        <w:rPr>
          <w:sz w:val="24"/>
          <w:szCs w:val="24"/>
        </w:rPr>
        <w:t>1)</w:t>
      </w:r>
      <w:r w:rsidR="00CC69A9">
        <w:rPr>
          <w:sz w:val="24"/>
          <w:szCs w:val="24"/>
        </w:rPr>
        <w:t xml:space="preserve"> </w:t>
      </w:r>
      <w:r w:rsidR="00EB2E6C">
        <w:rPr>
          <w:sz w:val="24"/>
          <w:szCs w:val="24"/>
        </w:rPr>
        <w:t>Разработка</w:t>
      </w:r>
      <w:r w:rsidR="00CC69A9">
        <w:rPr>
          <w:sz w:val="24"/>
          <w:szCs w:val="24"/>
        </w:rPr>
        <w:t xml:space="preserve"> и утверждение ежегодного плана проведения плановых проверок</w:t>
      </w:r>
      <w:r w:rsidR="00276261">
        <w:rPr>
          <w:sz w:val="24"/>
          <w:szCs w:val="24"/>
        </w:rPr>
        <w:t xml:space="preserve"> юридических лиц, индивидуальных предпринимателей</w:t>
      </w:r>
      <w:r w:rsidR="00CC69A9">
        <w:rPr>
          <w:sz w:val="24"/>
          <w:szCs w:val="24"/>
        </w:rPr>
        <w:t>;</w:t>
      </w:r>
    </w:p>
    <w:p w:rsidR="00EB2E6C" w:rsidRDefault="00DF7532" w:rsidP="00CC69A9">
      <w:pPr>
        <w:pStyle w:val="a6"/>
        <w:tabs>
          <w:tab w:val="left" w:pos="1134"/>
        </w:tabs>
        <w:ind w:firstLine="709"/>
      </w:pPr>
      <w:r>
        <w:rPr>
          <w:sz w:val="24"/>
          <w:szCs w:val="24"/>
        </w:rPr>
        <w:t>2)</w:t>
      </w:r>
      <w:r w:rsidR="00EB2E6C">
        <w:rPr>
          <w:sz w:val="24"/>
          <w:szCs w:val="24"/>
        </w:rPr>
        <w:t xml:space="preserve"> Разработка и утверждение ежегодного плана проведения плановых проверок</w:t>
      </w:r>
      <w:r w:rsidR="00CE623E">
        <w:rPr>
          <w:sz w:val="24"/>
          <w:szCs w:val="24"/>
        </w:rPr>
        <w:t xml:space="preserve"> физичес</w:t>
      </w:r>
      <w:r w:rsidR="00276261">
        <w:rPr>
          <w:sz w:val="24"/>
          <w:szCs w:val="24"/>
        </w:rPr>
        <w:t>ких лиц</w:t>
      </w:r>
      <w:r w:rsidR="00EB2E6C">
        <w:rPr>
          <w:sz w:val="24"/>
          <w:szCs w:val="24"/>
        </w:rPr>
        <w:t>;</w:t>
      </w:r>
    </w:p>
    <w:p w:rsidR="00CC69A9" w:rsidRDefault="00276261" w:rsidP="00CC69A9">
      <w:pPr>
        <w:pStyle w:val="a6"/>
        <w:tabs>
          <w:tab w:val="left" w:pos="1134"/>
        </w:tabs>
        <w:ind w:firstLine="709"/>
      </w:pPr>
      <w:r>
        <w:rPr>
          <w:sz w:val="24"/>
          <w:szCs w:val="24"/>
        </w:rPr>
        <w:t>3</w:t>
      </w:r>
      <w:r w:rsidR="0074369C">
        <w:rPr>
          <w:sz w:val="24"/>
          <w:szCs w:val="24"/>
        </w:rPr>
        <w:t xml:space="preserve">) </w:t>
      </w:r>
      <w:r w:rsidR="00CC69A9">
        <w:rPr>
          <w:sz w:val="24"/>
          <w:szCs w:val="24"/>
        </w:rPr>
        <w:t>Проведение плановой документарной проверки юридического лица, индивидуального предпринимателя</w:t>
      </w:r>
      <w:r w:rsidR="006D40AF">
        <w:rPr>
          <w:sz w:val="24"/>
          <w:szCs w:val="24"/>
        </w:rPr>
        <w:t>, гражданина</w:t>
      </w:r>
      <w:r>
        <w:rPr>
          <w:sz w:val="24"/>
          <w:szCs w:val="24"/>
        </w:rPr>
        <w:t>;</w:t>
      </w:r>
    </w:p>
    <w:p w:rsidR="0074369C" w:rsidRDefault="00276261" w:rsidP="0074369C">
      <w:pPr>
        <w:pStyle w:val="a6"/>
        <w:tabs>
          <w:tab w:val="left" w:pos="1134"/>
        </w:tabs>
        <w:ind w:firstLine="709"/>
      </w:pPr>
      <w:r>
        <w:rPr>
          <w:sz w:val="24"/>
          <w:szCs w:val="24"/>
        </w:rPr>
        <w:t>4</w:t>
      </w:r>
      <w:r w:rsidR="00CC69A9">
        <w:rPr>
          <w:sz w:val="24"/>
          <w:szCs w:val="24"/>
        </w:rPr>
        <w:t>) Проведение плановой выездной проверки юридического лица, индивидуального предпринимателя</w:t>
      </w:r>
      <w:r w:rsidR="0074369C">
        <w:rPr>
          <w:sz w:val="24"/>
          <w:szCs w:val="24"/>
        </w:rPr>
        <w:t>, гражданина</w:t>
      </w:r>
      <w:r>
        <w:rPr>
          <w:sz w:val="24"/>
          <w:szCs w:val="24"/>
        </w:rPr>
        <w:t>;</w:t>
      </w:r>
    </w:p>
    <w:p w:rsidR="00CC69A9" w:rsidRPr="006D46AE" w:rsidRDefault="00276261" w:rsidP="00CC69A9">
      <w:pPr>
        <w:pStyle w:val="a6"/>
        <w:tabs>
          <w:tab w:val="left" w:pos="1134"/>
        </w:tabs>
        <w:ind w:firstLine="709"/>
      </w:pPr>
      <w:r w:rsidRPr="006D46AE">
        <w:rPr>
          <w:sz w:val="24"/>
          <w:szCs w:val="24"/>
        </w:rPr>
        <w:t>5</w:t>
      </w:r>
      <w:r w:rsidR="00CC69A9" w:rsidRPr="006D46AE">
        <w:rPr>
          <w:sz w:val="24"/>
          <w:szCs w:val="24"/>
        </w:rPr>
        <w:t>) Проведение внеплановой документарной проверки юридического лица, индивидуального предпринимателя</w:t>
      </w:r>
      <w:r w:rsidR="0074369C" w:rsidRPr="006D46AE">
        <w:rPr>
          <w:sz w:val="24"/>
          <w:szCs w:val="24"/>
        </w:rPr>
        <w:t>, гражданина</w:t>
      </w:r>
      <w:r w:rsidRPr="006D46AE">
        <w:rPr>
          <w:sz w:val="24"/>
          <w:szCs w:val="24"/>
        </w:rPr>
        <w:t>;</w:t>
      </w:r>
    </w:p>
    <w:p w:rsidR="00CC69A9" w:rsidRDefault="00276261" w:rsidP="00CC69A9">
      <w:pPr>
        <w:pStyle w:val="a6"/>
        <w:tabs>
          <w:tab w:val="left" w:pos="1134"/>
        </w:tabs>
        <w:ind w:firstLine="709"/>
        <w:rPr>
          <w:sz w:val="24"/>
          <w:szCs w:val="24"/>
        </w:rPr>
      </w:pPr>
      <w:r w:rsidRPr="006D46AE">
        <w:rPr>
          <w:sz w:val="24"/>
          <w:szCs w:val="24"/>
        </w:rPr>
        <w:t>6</w:t>
      </w:r>
      <w:r w:rsidR="00CC69A9" w:rsidRPr="006D46AE">
        <w:rPr>
          <w:sz w:val="24"/>
          <w:szCs w:val="24"/>
        </w:rPr>
        <w:t>) Проведение внеплановой выездной проверки юридического лица, индивидуального предпринимателя</w:t>
      </w:r>
      <w:r w:rsidR="0074369C" w:rsidRPr="006D46AE">
        <w:rPr>
          <w:sz w:val="24"/>
          <w:szCs w:val="24"/>
        </w:rPr>
        <w:t>, гражданина</w:t>
      </w:r>
      <w:r w:rsidR="00DF7532" w:rsidRPr="006D46AE">
        <w:rPr>
          <w:sz w:val="24"/>
          <w:szCs w:val="24"/>
        </w:rPr>
        <w:t>.</w:t>
      </w:r>
    </w:p>
    <w:p w:rsidR="00DD519A" w:rsidRDefault="00DD519A" w:rsidP="00CC69A9">
      <w:pPr>
        <w:pStyle w:val="a6"/>
        <w:tabs>
          <w:tab w:val="left" w:pos="1134"/>
        </w:tabs>
        <w:ind w:firstLine="709"/>
        <w:jc w:val="center"/>
        <w:rPr>
          <w:b/>
          <w:sz w:val="24"/>
          <w:szCs w:val="24"/>
        </w:rPr>
      </w:pPr>
    </w:p>
    <w:p w:rsidR="00CC69A9" w:rsidRDefault="00CC69A9" w:rsidP="00CC69A9">
      <w:pPr>
        <w:pStyle w:val="a6"/>
        <w:tabs>
          <w:tab w:val="left" w:pos="1134"/>
        </w:tabs>
        <w:ind w:firstLine="709"/>
        <w:jc w:val="center"/>
      </w:pPr>
      <w:r>
        <w:rPr>
          <w:b/>
          <w:sz w:val="24"/>
          <w:szCs w:val="24"/>
        </w:rPr>
        <w:t>Блок-схема исполнения функции муниципально</w:t>
      </w:r>
      <w:r w:rsidR="00153F4C">
        <w:rPr>
          <w:b/>
          <w:sz w:val="24"/>
          <w:szCs w:val="24"/>
        </w:rPr>
        <w:t>й</w:t>
      </w:r>
      <w:r>
        <w:rPr>
          <w:b/>
          <w:sz w:val="24"/>
          <w:szCs w:val="24"/>
        </w:rPr>
        <w:t xml:space="preserve"> </w:t>
      </w:r>
      <w:r w:rsidR="00153F4C">
        <w:rPr>
          <w:b/>
          <w:sz w:val="24"/>
          <w:szCs w:val="24"/>
        </w:rPr>
        <w:t>функции</w:t>
      </w:r>
    </w:p>
    <w:p w:rsidR="00CC69A9" w:rsidRDefault="00CC69A9" w:rsidP="00CC69A9">
      <w:pPr>
        <w:pStyle w:val="a6"/>
        <w:tabs>
          <w:tab w:val="left" w:pos="1134"/>
        </w:tabs>
        <w:ind w:firstLine="709"/>
      </w:pPr>
    </w:p>
    <w:p w:rsidR="00CC69A9" w:rsidRDefault="004D5369" w:rsidP="00CC69A9">
      <w:pPr>
        <w:pStyle w:val="a6"/>
        <w:tabs>
          <w:tab w:val="left" w:pos="1134"/>
        </w:tabs>
        <w:ind w:firstLine="709"/>
      </w:pPr>
      <w:r>
        <w:rPr>
          <w:sz w:val="24"/>
          <w:szCs w:val="24"/>
        </w:rPr>
        <w:t>22</w:t>
      </w:r>
      <w:r w:rsidR="00CC69A9">
        <w:rPr>
          <w:sz w:val="24"/>
          <w:szCs w:val="24"/>
        </w:rPr>
        <w:t>. Блок-схема исполнения функции муниципального</w:t>
      </w:r>
      <w:r w:rsidR="000E4A72">
        <w:rPr>
          <w:sz w:val="24"/>
          <w:szCs w:val="24"/>
        </w:rPr>
        <w:t xml:space="preserve"> </w:t>
      </w:r>
      <w:r w:rsidR="003D3B2B">
        <w:rPr>
          <w:sz w:val="24"/>
          <w:szCs w:val="24"/>
        </w:rPr>
        <w:t>ж</w:t>
      </w:r>
      <w:r w:rsidR="003D3B2B">
        <w:rPr>
          <w:rFonts w:cs="Times New Roman"/>
          <w:sz w:val="24"/>
          <w:szCs w:val="24"/>
        </w:rPr>
        <w:t>илищного</w:t>
      </w:r>
      <w:r w:rsidR="003D3B2B" w:rsidRPr="00712384">
        <w:rPr>
          <w:rFonts w:cs="Times New Roman"/>
          <w:sz w:val="24"/>
          <w:szCs w:val="24"/>
        </w:rPr>
        <w:t xml:space="preserve"> контрол</w:t>
      </w:r>
      <w:r w:rsidR="003D3B2B">
        <w:rPr>
          <w:rFonts w:cs="Times New Roman"/>
          <w:sz w:val="24"/>
          <w:szCs w:val="24"/>
        </w:rPr>
        <w:t>я</w:t>
      </w:r>
      <w:r w:rsidR="003D3B2B" w:rsidRPr="005A4543">
        <w:rPr>
          <w:rFonts w:cs="Times New Roman"/>
          <w:sz w:val="24"/>
          <w:szCs w:val="24"/>
        </w:rPr>
        <w:t xml:space="preserve"> </w:t>
      </w:r>
      <w:r w:rsidR="003D3B2B" w:rsidRPr="0013666D">
        <w:rPr>
          <w:sz w:val="24"/>
          <w:szCs w:val="24"/>
        </w:rPr>
        <w:t>на территории городского поселения Воскресенск Воскресенского муниципального района Московской области</w:t>
      </w:r>
      <w:r w:rsidR="00076D80" w:rsidRPr="00076D80">
        <w:rPr>
          <w:bCs/>
          <w:color w:val="052635"/>
          <w:sz w:val="24"/>
          <w:szCs w:val="24"/>
        </w:rPr>
        <w:t xml:space="preserve"> </w:t>
      </w:r>
      <w:r w:rsidR="00CC69A9">
        <w:rPr>
          <w:sz w:val="24"/>
          <w:szCs w:val="24"/>
        </w:rPr>
        <w:t>приведена в приложении № 2 к настоящему Регламенту.</w:t>
      </w:r>
    </w:p>
    <w:p w:rsidR="00CC69A9" w:rsidRDefault="00CC69A9" w:rsidP="00CC69A9">
      <w:pPr>
        <w:pStyle w:val="a6"/>
        <w:tabs>
          <w:tab w:val="left" w:pos="1134"/>
        </w:tabs>
        <w:ind w:firstLine="709"/>
      </w:pPr>
    </w:p>
    <w:p w:rsidR="00E71946" w:rsidRDefault="00E71946" w:rsidP="00CC69A9">
      <w:pPr>
        <w:pStyle w:val="a6"/>
        <w:tabs>
          <w:tab w:val="left" w:pos="1134"/>
        </w:tabs>
        <w:ind w:firstLine="709"/>
      </w:pPr>
    </w:p>
    <w:p w:rsidR="00CC69A9" w:rsidRDefault="00CC69A9" w:rsidP="00CC69A9">
      <w:pPr>
        <w:pStyle w:val="a6"/>
        <w:tabs>
          <w:tab w:val="left" w:pos="1134"/>
        </w:tabs>
        <w:ind w:firstLine="709"/>
        <w:jc w:val="center"/>
      </w:pPr>
      <w:r>
        <w:rPr>
          <w:b/>
          <w:bCs/>
          <w:sz w:val="24"/>
          <w:szCs w:val="24"/>
        </w:rPr>
        <w:lastRenderedPageBreak/>
        <w:t>Административные процедуры</w:t>
      </w:r>
    </w:p>
    <w:p w:rsidR="00CC69A9" w:rsidRDefault="00CC69A9" w:rsidP="00CC69A9">
      <w:pPr>
        <w:pStyle w:val="a6"/>
        <w:tabs>
          <w:tab w:val="left" w:pos="1134"/>
        </w:tabs>
        <w:ind w:firstLine="709"/>
        <w:jc w:val="center"/>
      </w:pPr>
    </w:p>
    <w:p w:rsidR="000B556D" w:rsidRPr="00153F4C" w:rsidRDefault="00153F4C" w:rsidP="00CC69A9">
      <w:pPr>
        <w:pStyle w:val="a6"/>
        <w:tabs>
          <w:tab w:val="left" w:pos="1134"/>
        </w:tabs>
        <w:ind w:firstLine="709"/>
        <w:jc w:val="center"/>
        <w:rPr>
          <w:b/>
          <w:sz w:val="24"/>
          <w:szCs w:val="24"/>
        </w:rPr>
      </w:pPr>
      <w:r w:rsidRPr="00153F4C">
        <w:rPr>
          <w:b/>
          <w:bCs/>
          <w:sz w:val="24"/>
          <w:szCs w:val="24"/>
        </w:rPr>
        <w:t>Разработка и утверждение ежегодного плана проведения плановых проверок</w:t>
      </w:r>
      <w:r w:rsidRPr="00153F4C">
        <w:rPr>
          <w:b/>
          <w:sz w:val="24"/>
          <w:szCs w:val="24"/>
        </w:rPr>
        <w:t xml:space="preserve"> юридических лиц и индивидуальных предпринимателей</w:t>
      </w:r>
    </w:p>
    <w:p w:rsidR="00153F4C" w:rsidRDefault="00153F4C" w:rsidP="00CC69A9">
      <w:pPr>
        <w:pStyle w:val="a6"/>
        <w:tabs>
          <w:tab w:val="left" w:pos="1134"/>
        </w:tabs>
        <w:ind w:firstLine="709"/>
        <w:jc w:val="center"/>
      </w:pPr>
    </w:p>
    <w:p w:rsidR="00276261" w:rsidRDefault="00EB2E6C" w:rsidP="00276261">
      <w:pPr>
        <w:pStyle w:val="a6"/>
        <w:ind w:firstLine="709"/>
      </w:pPr>
      <w:r>
        <w:rPr>
          <w:bCs/>
          <w:sz w:val="24"/>
          <w:szCs w:val="24"/>
        </w:rPr>
        <w:t>Разработка</w:t>
      </w:r>
      <w:r w:rsidR="00CC69A9">
        <w:rPr>
          <w:bCs/>
          <w:sz w:val="24"/>
          <w:szCs w:val="24"/>
        </w:rPr>
        <w:t xml:space="preserve"> и утверждение ежегодного плана проведения плановых проверок</w:t>
      </w:r>
      <w:r w:rsidR="00276261" w:rsidRPr="00276261">
        <w:rPr>
          <w:sz w:val="24"/>
          <w:szCs w:val="24"/>
        </w:rPr>
        <w:t xml:space="preserve"> юридических лиц и индивидуальных предпринимателей</w:t>
      </w:r>
      <w:r w:rsidR="003A2091">
        <w:rPr>
          <w:sz w:val="24"/>
          <w:szCs w:val="24"/>
        </w:rPr>
        <w:t xml:space="preserve"> (далее План)</w:t>
      </w:r>
      <w:r w:rsidR="00CC69A9">
        <w:rPr>
          <w:bCs/>
          <w:sz w:val="24"/>
          <w:szCs w:val="24"/>
        </w:rPr>
        <w:t>.</w:t>
      </w:r>
    </w:p>
    <w:p w:rsidR="00EB2E6C" w:rsidRPr="00A318CB" w:rsidRDefault="004D6554" w:rsidP="00A318CB">
      <w:pPr>
        <w:pStyle w:val="a6"/>
        <w:ind w:firstLine="709"/>
        <w:rPr>
          <w:color w:val="000000"/>
          <w:sz w:val="24"/>
          <w:szCs w:val="24"/>
        </w:rPr>
      </w:pPr>
      <w:r w:rsidRPr="004D6554">
        <w:rPr>
          <w:color w:val="000000"/>
          <w:sz w:val="24"/>
          <w:szCs w:val="24"/>
        </w:rPr>
        <w:t>23</w:t>
      </w:r>
      <w:r w:rsidR="00CC69A9" w:rsidRPr="004D6554">
        <w:rPr>
          <w:color w:val="000000"/>
          <w:sz w:val="24"/>
          <w:szCs w:val="24"/>
        </w:rPr>
        <w:t>.</w:t>
      </w:r>
      <w:r w:rsidR="00CC69A9" w:rsidRPr="00276261">
        <w:rPr>
          <w:color w:val="000000"/>
          <w:sz w:val="24"/>
          <w:szCs w:val="24"/>
        </w:rPr>
        <w:t xml:space="preserve"> </w:t>
      </w:r>
      <w:r>
        <w:rPr>
          <w:color w:val="000000"/>
          <w:sz w:val="24"/>
          <w:szCs w:val="24"/>
        </w:rPr>
        <w:t>Р</w:t>
      </w:r>
      <w:r w:rsidR="005D6984">
        <w:rPr>
          <w:color w:val="000000"/>
          <w:sz w:val="24"/>
          <w:szCs w:val="24"/>
        </w:rPr>
        <w:t>азработк</w:t>
      </w:r>
      <w:r>
        <w:rPr>
          <w:color w:val="000000"/>
          <w:sz w:val="24"/>
          <w:szCs w:val="24"/>
        </w:rPr>
        <w:t>а</w:t>
      </w:r>
      <w:r w:rsidR="00EB2E6C" w:rsidRPr="00276261">
        <w:rPr>
          <w:color w:val="000000"/>
          <w:sz w:val="24"/>
          <w:szCs w:val="24"/>
        </w:rPr>
        <w:t xml:space="preserve"> е</w:t>
      </w:r>
      <w:r w:rsidR="007E00C1" w:rsidRPr="00276261">
        <w:rPr>
          <w:color w:val="000000"/>
          <w:sz w:val="24"/>
          <w:szCs w:val="24"/>
        </w:rPr>
        <w:t>жегодны</w:t>
      </w:r>
      <w:r w:rsidR="00EB2E6C" w:rsidRPr="00276261">
        <w:rPr>
          <w:color w:val="000000"/>
          <w:sz w:val="24"/>
          <w:szCs w:val="24"/>
        </w:rPr>
        <w:t>х</w:t>
      </w:r>
      <w:r w:rsidR="007E00C1" w:rsidRPr="00276261">
        <w:rPr>
          <w:color w:val="000000"/>
          <w:sz w:val="24"/>
          <w:szCs w:val="24"/>
        </w:rPr>
        <w:t xml:space="preserve"> </w:t>
      </w:r>
      <w:r w:rsidR="003A2091">
        <w:rPr>
          <w:color w:val="000000"/>
          <w:sz w:val="24"/>
          <w:szCs w:val="24"/>
        </w:rPr>
        <w:t>Планов</w:t>
      </w:r>
      <w:r w:rsidR="00EB2E6C" w:rsidRPr="00276261">
        <w:rPr>
          <w:color w:val="000000"/>
          <w:sz w:val="24"/>
          <w:szCs w:val="24"/>
        </w:rPr>
        <w:t xml:space="preserve"> предусматривает</w:t>
      </w:r>
      <w:r w:rsidR="00A318CB">
        <w:rPr>
          <w:color w:val="000000"/>
          <w:sz w:val="24"/>
          <w:szCs w:val="24"/>
        </w:rPr>
        <w:t xml:space="preserve">, </w:t>
      </w:r>
      <w:r w:rsidR="00EB2E6C" w:rsidRPr="00276261">
        <w:rPr>
          <w:sz w:val="24"/>
          <w:szCs w:val="24"/>
        </w:rPr>
        <w:t>включение</w:t>
      </w:r>
      <w:r w:rsidR="00A318CB">
        <w:rPr>
          <w:sz w:val="24"/>
          <w:szCs w:val="24"/>
        </w:rPr>
        <w:t xml:space="preserve"> в </w:t>
      </w:r>
      <w:r w:rsidR="00EB2E6C" w:rsidRPr="00276261">
        <w:rPr>
          <w:sz w:val="24"/>
          <w:szCs w:val="24"/>
        </w:rPr>
        <w:t xml:space="preserve">проект ежегодного </w:t>
      </w:r>
      <w:r w:rsidR="003A2091">
        <w:rPr>
          <w:sz w:val="24"/>
          <w:szCs w:val="24"/>
        </w:rPr>
        <w:t>П</w:t>
      </w:r>
      <w:r w:rsidR="00EB2E6C" w:rsidRPr="00276261">
        <w:rPr>
          <w:sz w:val="24"/>
          <w:szCs w:val="24"/>
        </w:rPr>
        <w:t>лана</w:t>
      </w:r>
      <w:r w:rsidR="003A2091">
        <w:rPr>
          <w:sz w:val="24"/>
          <w:szCs w:val="24"/>
        </w:rPr>
        <w:t>,</w:t>
      </w:r>
      <w:r w:rsidR="00A318CB">
        <w:rPr>
          <w:sz w:val="24"/>
          <w:szCs w:val="24"/>
        </w:rPr>
        <w:t xml:space="preserve"> </w:t>
      </w:r>
      <w:r w:rsidR="003A2091" w:rsidRPr="00276261">
        <w:rPr>
          <w:sz w:val="24"/>
          <w:szCs w:val="24"/>
        </w:rPr>
        <w:t>юридических лиц и ин</w:t>
      </w:r>
      <w:r w:rsidR="003A2091">
        <w:rPr>
          <w:sz w:val="24"/>
          <w:szCs w:val="24"/>
        </w:rPr>
        <w:t>дивидуальных предпринимателей</w:t>
      </w:r>
      <w:r w:rsidR="00CE623E">
        <w:rPr>
          <w:sz w:val="24"/>
          <w:szCs w:val="24"/>
        </w:rPr>
        <w:t xml:space="preserve">, </w:t>
      </w:r>
      <w:r w:rsidR="00A318CB">
        <w:rPr>
          <w:sz w:val="24"/>
          <w:szCs w:val="24"/>
        </w:rPr>
        <w:t>по основаниям указанным в пункте 26 Регламента</w:t>
      </w:r>
      <w:r w:rsidR="00276261">
        <w:rPr>
          <w:sz w:val="24"/>
          <w:szCs w:val="24"/>
        </w:rPr>
        <w:t>.</w:t>
      </w:r>
      <w:r w:rsidR="00EB2E6C" w:rsidRPr="00276261">
        <w:rPr>
          <w:sz w:val="24"/>
          <w:szCs w:val="24"/>
        </w:rPr>
        <w:t xml:space="preserve"> </w:t>
      </w:r>
    </w:p>
    <w:p w:rsidR="00CC69A9" w:rsidRDefault="00CC69A9" w:rsidP="00CC69A9">
      <w:pPr>
        <w:pStyle w:val="a6"/>
        <w:ind w:firstLine="709"/>
      </w:pPr>
      <w:r>
        <w:rPr>
          <w:sz w:val="24"/>
          <w:szCs w:val="24"/>
        </w:rPr>
        <w:t xml:space="preserve">Планы проверок ежегодно утверждаются </w:t>
      </w:r>
      <w:r w:rsidR="0059784B" w:rsidRPr="00F1468F">
        <w:rPr>
          <w:sz w:val="24"/>
          <w:szCs w:val="24"/>
        </w:rPr>
        <w:t>Уполномоченным должностным лицом</w:t>
      </w:r>
      <w:r>
        <w:rPr>
          <w:sz w:val="24"/>
          <w:szCs w:val="24"/>
        </w:rPr>
        <w:t>.</w:t>
      </w:r>
    </w:p>
    <w:p w:rsidR="00CC69A9" w:rsidRDefault="004D6554" w:rsidP="00CC69A9">
      <w:pPr>
        <w:pStyle w:val="a6"/>
        <w:ind w:firstLine="709"/>
      </w:pPr>
      <w:r>
        <w:rPr>
          <w:sz w:val="24"/>
          <w:szCs w:val="24"/>
        </w:rPr>
        <w:t>24</w:t>
      </w:r>
      <w:r w:rsidR="00CC69A9">
        <w:rPr>
          <w:sz w:val="24"/>
          <w:szCs w:val="24"/>
        </w:rPr>
        <w:t>. Ответственным за выполнение административной процедуры является</w:t>
      </w:r>
      <w:r w:rsidR="000E4A72">
        <w:rPr>
          <w:sz w:val="24"/>
          <w:szCs w:val="24"/>
        </w:rPr>
        <w:t xml:space="preserve"> начальник </w:t>
      </w:r>
      <w:r w:rsidR="00287107">
        <w:rPr>
          <w:sz w:val="24"/>
          <w:szCs w:val="24"/>
        </w:rPr>
        <w:t>Сектора</w:t>
      </w:r>
      <w:r w:rsidR="000E4A72">
        <w:rPr>
          <w:sz w:val="24"/>
          <w:szCs w:val="24"/>
        </w:rPr>
        <w:t>, являющийся заместителем главного муниципального инспектора,</w:t>
      </w:r>
      <w:r w:rsidR="00CC69A9">
        <w:rPr>
          <w:sz w:val="24"/>
          <w:szCs w:val="24"/>
        </w:rPr>
        <w:t xml:space="preserve"> специалисты </w:t>
      </w:r>
      <w:r w:rsidR="000F4BDA">
        <w:rPr>
          <w:sz w:val="24"/>
          <w:szCs w:val="24"/>
        </w:rPr>
        <w:t>Сектора</w:t>
      </w:r>
      <w:r w:rsidR="00CC69A9">
        <w:rPr>
          <w:sz w:val="24"/>
          <w:szCs w:val="24"/>
        </w:rPr>
        <w:t>, являющиеся муниципальными инспекторами (далее – Специалист).</w:t>
      </w:r>
    </w:p>
    <w:p w:rsidR="00CC69A9" w:rsidRDefault="00CC69A9" w:rsidP="00CC69A9">
      <w:pPr>
        <w:pStyle w:val="a6"/>
        <w:ind w:firstLine="709"/>
      </w:pPr>
      <w:r w:rsidRPr="00CE623E">
        <w:rPr>
          <w:color w:val="000000"/>
          <w:sz w:val="24"/>
          <w:szCs w:val="24"/>
        </w:rPr>
        <w:t>2</w:t>
      </w:r>
      <w:r w:rsidR="004D6554">
        <w:rPr>
          <w:color w:val="000000"/>
          <w:sz w:val="24"/>
          <w:szCs w:val="24"/>
        </w:rPr>
        <w:t>5</w:t>
      </w:r>
      <w:r w:rsidRPr="00CE623E">
        <w:rPr>
          <w:color w:val="000000"/>
          <w:sz w:val="24"/>
          <w:szCs w:val="24"/>
        </w:rPr>
        <w:t>.</w:t>
      </w:r>
      <w:r>
        <w:rPr>
          <w:sz w:val="24"/>
          <w:szCs w:val="24"/>
        </w:rPr>
        <w:t xml:space="preserve"> Основанием для включения плановой проверки в План является истечение трех лет со дня:</w:t>
      </w:r>
    </w:p>
    <w:p w:rsidR="00CC69A9" w:rsidRDefault="00CC69A9" w:rsidP="00CC69A9">
      <w:pPr>
        <w:pStyle w:val="a6"/>
        <w:ind w:firstLine="709"/>
      </w:pPr>
      <w:r>
        <w:rPr>
          <w:sz w:val="24"/>
          <w:szCs w:val="24"/>
        </w:rPr>
        <w:t>1) государственной регистрации юридического лица, индивидуального предпринимателя;</w:t>
      </w:r>
    </w:p>
    <w:p w:rsidR="00CC69A9" w:rsidRDefault="00CC69A9" w:rsidP="00CC69A9">
      <w:pPr>
        <w:pStyle w:val="a6"/>
        <w:ind w:firstLine="709"/>
      </w:pPr>
      <w:r>
        <w:rPr>
          <w:sz w:val="24"/>
          <w:szCs w:val="24"/>
        </w:rPr>
        <w:t>2) окончания проведения последней плановой проверки юридического лица, индивидуального предпринимателя;</w:t>
      </w:r>
    </w:p>
    <w:p w:rsidR="00CC69A9" w:rsidRPr="002745D7" w:rsidRDefault="002745D7" w:rsidP="002745D7">
      <w:pPr>
        <w:pStyle w:val="a6"/>
        <w:ind w:firstLine="709"/>
        <w:contextualSpacing/>
        <w:rPr>
          <w:sz w:val="24"/>
          <w:szCs w:val="24"/>
        </w:rPr>
      </w:pPr>
      <w:proofErr w:type="gramStart"/>
      <w:r w:rsidRPr="002745D7">
        <w:rPr>
          <w:sz w:val="24"/>
          <w:szCs w:val="24"/>
        </w:rPr>
        <w:t xml:space="preserve">3) начала осуществления </w:t>
      </w:r>
      <w:r w:rsidR="00CC69A9" w:rsidRPr="002745D7">
        <w:rPr>
          <w:sz w:val="24"/>
          <w:szCs w:val="24"/>
        </w:rPr>
        <w:t>юридическим лицом, индивидуальным предпринимателем</w:t>
      </w:r>
      <w:r w:rsidR="001A3870" w:rsidRPr="002745D7">
        <w:rPr>
          <w:sz w:val="24"/>
          <w:szCs w:val="24"/>
        </w:rPr>
        <w:t>,</w:t>
      </w:r>
      <w:r w:rsidR="00CC69A9" w:rsidRPr="002745D7">
        <w:rPr>
          <w:sz w:val="24"/>
          <w:szCs w:val="24"/>
        </w:rPr>
        <w:t xml:space="preserve"> предпринимательской деятельности в соответствии с представленным в уполномоченный федеральный орган исполнительной власти </w:t>
      </w:r>
      <w:hyperlink r:id="rId17">
        <w:r w:rsidR="00CC69A9" w:rsidRPr="002745D7">
          <w:rPr>
            <w:rStyle w:val="-"/>
            <w:color w:val="000000"/>
            <w:sz w:val="24"/>
            <w:szCs w:val="24"/>
            <w:u w:val="none"/>
          </w:rPr>
          <w:t>уведомлением</w:t>
        </w:r>
      </w:hyperlink>
      <w:r w:rsidR="00CC69A9" w:rsidRPr="002745D7">
        <w:rPr>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13BC7" w:rsidRPr="00540259" w:rsidRDefault="00CC69A9" w:rsidP="00CC69A9">
      <w:pPr>
        <w:pStyle w:val="a6"/>
        <w:ind w:firstLine="709"/>
        <w:rPr>
          <w:sz w:val="24"/>
          <w:szCs w:val="24"/>
        </w:rPr>
      </w:pPr>
      <w:r w:rsidRPr="00540259">
        <w:rPr>
          <w:color w:val="000000"/>
          <w:sz w:val="24"/>
          <w:szCs w:val="24"/>
        </w:rPr>
        <w:t>2</w:t>
      </w:r>
      <w:r w:rsidR="004D6554" w:rsidRPr="00540259">
        <w:rPr>
          <w:color w:val="000000"/>
          <w:sz w:val="24"/>
          <w:szCs w:val="24"/>
        </w:rPr>
        <w:t>6</w:t>
      </w:r>
      <w:r w:rsidRPr="00540259">
        <w:rPr>
          <w:color w:val="000000"/>
          <w:sz w:val="24"/>
          <w:szCs w:val="24"/>
        </w:rPr>
        <w:t>.</w:t>
      </w:r>
      <w:r w:rsidRPr="00540259">
        <w:rPr>
          <w:sz w:val="24"/>
          <w:szCs w:val="24"/>
        </w:rPr>
        <w:t xml:space="preserve"> В срок до 1 августа года, предшествующего году проведения плановых проверок, </w:t>
      </w:r>
      <w:r w:rsidR="00AC6D5A" w:rsidRPr="00540259">
        <w:rPr>
          <w:sz w:val="24"/>
          <w:szCs w:val="24"/>
        </w:rPr>
        <w:t xml:space="preserve">заместитель </w:t>
      </w:r>
      <w:r w:rsidR="006E3B0B" w:rsidRPr="00540259">
        <w:rPr>
          <w:sz w:val="24"/>
          <w:szCs w:val="24"/>
        </w:rPr>
        <w:t>главы,</w:t>
      </w:r>
      <w:r w:rsidRPr="00540259">
        <w:rPr>
          <w:sz w:val="24"/>
          <w:szCs w:val="24"/>
        </w:rPr>
        <w:t xml:space="preserve"> </w:t>
      </w:r>
      <w:r w:rsidR="00AC6D5A" w:rsidRPr="00540259">
        <w:rPr>
          <w:sz w:val="24"/>
          <w:szCs w:val="24"/>
        </w:rPr>
        <w:t xml:space="preserve">наделенный соответствующими полномочиями распоряжением </w:t>
      </w:r>
      <w:r w:rsidR="00892AB9" w:rsidRPr="00540259">
        <w:rPr>
          <w:sz w:val="24"/>
          <w:szCs w:val="24"/>
        </w:rPr>
        <w:t>А</w:t>
      </w:r>
      <w:r w:rsidR="00AC6D5A" w:rsidRPr="00540259">
        <w:rPr>
          <w:sz w:val="24"/>
          <w:szCs w:val="24"/>
        </w:rPr>
        <w:t xml:space="preserve">дминистрации (далее </w:t>
      </w:r>
      <w:r w:rsidR="003A4FA8">
        <w:rPr>
          <w:sz w:val="24"/>
          <w:szCs w:val="24"/>
        </w:rPr>
        <w:t xml:space="preserve">– </w:t>
      </w:r>
      <w:r w:rsidR="00CE623E" w:rsidRPr="00540259">
        <w:rPr>
          <w:sz w:val="24"/>
          <w:szCs w:val="24"/>
        </w:rPr>
        <w:t>У</w:t>
      </w:r>
      <w:r w:rsidR="00AC6D5A" w:rsidRPr="00540259">
        <w:rPr>
          <w:color w:val="000000"/>
          <w:sz w:val="24"/>
          <w:szCs w:val="24"/>
        </w:rPr>
        <w:t>полномоченное должностное лицо</w:t>
      </w:r>
      <w:r w:rsidR="00AC6D5A" w:rsidRPr="00540259">
        <w:rPr>
          <w:sz w:val="24"/>
          <w:szCs w:val="24"/>
        </w:rPr>
        <w:t>)</w:t>
      </w:r>
      <w:r w:rsidRPr="00540259">
        <w:rPr>
          <w:sz w:val="24"/>
          <w:szCs w:val="24"/>
        </w:rPr>
        <w:t xml:space="preserve"> </w:t>
      </w:r>
      <w:r w:rsidR="00113BC7" w:rsidRPr="00540259">
        <w:rPr>
          <w:sz w:val="24"/>
          <w:szCs w:val="24"/>
        </w:rPr>
        <w:t>по представлению начальника</w:t>
      </w:r>
      <w:r w:rsidR="00AC6D5A" w:rsidRPr="00540259">
        <w:rPr>
          <w:sz w:val="24"/>
          <w:szCs w:val="24"/>
        </w:rPr>
        <w:t xml:space="preserve"> </w:t>
      </w:r>
      <w:r w:rsidR="00287107" w:rsidRPr="00540259">
        <w:rPr>
          <w:sz w:val="24"/>
          <w:szCs w:val="24"/>
        </w:rPr>
        <w:t>Сектора</w:t>
      </w:r>
      <w:r w:rsidR="00AC6D5A" w:rsidRPr="00540259">
        <w:rPr>
          <w:sz w:val="24"/>
          <w:szCs w:val="24"/>
        </w:rPr>
        <w:t>,</w:t>
      </w:r>
      <w:r w:rsidR="00FE350B" w:rsidRPr="00540259">
        <w:rPr>
          <w:sz w:val="24"/>
          <w:szCs w:val="24"/>
        </w:rPr>
        <w:t xml:space="preserve"> составляет проект обобщенного плана проверок по форме, установленной Правительством РФ.</w:t>
      </w:r>
      <w:r w:rsidR="00AC6D5A" w:rsidRPr="00540259">
        <w:rPr>
          <w:sz w:val="24"/>
          <w:szCs w:val="24"/>
        </w:rPr>
        <w:t xml:space="preserve"> </w:t>
      </w:r>
    </w:p>
    <w:p w:rsidR="00CC69A9" w:rsidRPr="00540259" w:rsidRDefault="00CC69A9" w:rsidP="00CC69A9">
      <w:pPr>
        <w:pStyle w:val="a6"/>
        <w:ind w:firstLine="709"/>
        <w:rPr>
          <w:sz w:val="24"/>
          <w:szCs w:val="24"/>
        </w:rPr>
      </w:pPr>
      <w:r w:rsidRPr="00540259">
        <w:rPr>
          <w:sz w:val="24"/>
          <w:szCs w:val="24"/>
        </w:rPr>
        <w:t>2</w:t>
      </w:r>
      <w:r w:rsidR="00BC4B3F">
        <w:rPr>
          <w:sz w:val="24"/>
          <w:szCs w:val="24"/>
        </w:rPr>
        <w:t>7</w:t>
      </w:r>
      <w:r w:rsidRPr="00540259">
        <w:rPr>
          <w:sz w:val="24"/>
          <w:szCs w:val="24"/>
        </w:rPr>
        <w:t xml:space="preserve">. Проект обобщенного плана в срок до 1 сентября года, предшествующему году проведения плановых проверок, направляется </w:t>
      </w:r>
      <w:r w:rsidR="00FE350B" w:rsidRPr="00540259">
        <w:rPr>
          <w:sz w:val="24"/>
          <w:szCs w:val="24"/>
        </w:rPr>
        <w:t>У</w:t>
      </w:r>
      <w:r w:rsidRPr="00540259">
        <w:rPr>
          <w:color w:val="000000"/>
          <w:sz w:val="24"/>
          <w:szCs w:val="24"/>
        </w:rPr>
        <w:t>полномоченным должностным лицом</w:t>
      </w:r>
      <w:r w:rsidRPr="00540259">
        <w:rPr>
          <w:sz w:val="24"/>
          <w:szCs w:val="24"/>
        </w:rPr>
        <w:t xml:space="preserve"> в Воскресенскую городскую прокуратуру Воскресенского района Московской области (далее – Прокуратура).</w:t>
      </w:r>
    </w:p>
    <w:p w:rsidR="00643D64" w:rsidRPr="007E2BCA" w:rsidRDefault="00540259" w:rsidP="00540259">
      <w:pPr>
        <w:autoSpaceDE w:val="0"/>
        <w:autoSpaceDN w:val="0"/>
        <w:adjustRightInd w:val="0"/>
        <w:spacing w:after="0" w:line="240" w:lineRule="auto"/>
        <w:ind w:firstLine="708"/>
        <w:jc w:val="both"/>
        <w:rPr>
          <w:lang w:eastAsia="ru-RU"/>
        </w:rPr>
      </w:pPr>
      <w:r w:rsidRPr="007E2BCA">
        <w:rPr>
          <w:lang w:eastAsia="ru-RU"/>
        </w:rPr>
        <w:t>2</w:t>
      </w:r>
      <w:r w:rsidR="00BC4B3F">
        <w:rPr>
          <w:lang w:eastAsia="ru-RU"/>
        </w:rPr>
        <w:t>8</w:t>
      </w:r>
      <w:r w:rsidRPr="007E2BCA">
        <w:rPr>
          <w:lang w:eastAsia="ru-RU"/>
        </w:rPr>
        <w:t xml:space="preserve">. </w:t>
      </w:r>
      <w:r w:rsidR="00643D64" w:rsidRPr="007E2BCA">
        <w:rPr>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w:t>
      </w:r>
      <w:r w:rsidRPr="007E2BCA">
        <w:rPr>
          <w:lang w:eastAsia="ru-RU"/>
        </w:rPr>
        <w:t>ьного контроля в соответствии со ст. 9</w:t>
      </w:r>
      <w:r w:rsidR="00643D64" w:rsidRPr="007E2BCA">
        <w:rPr>
          <w:lang w:eastAsia="ru-RU"/>
        </w:rPr>
        <w:t>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CC69A9" w:rsidRDefault="0059784B" w:rsidP="00CC69A9">
      <w:pPr>
        <w:pStyle w:val="a6"/>
        <w:ind w:firstLine="709"/>
      </w:pPr>
      <w:r w:rsidRPr="007E2BCA">
        <w:rPr>
          <w:sz w:val="24"/>
          <w:szCs w:val="24"/>
        </w:rPr>
        <w:t xml:space="preserve">29. С учетом поступивших из Прокуратуры предложений </w:t>
      </w:r>
      <w:r w:rsidR="00591C78" w:rsidRPr="007E2BCA">
        <w:rPr>
          <w:sz w:val="24"/>
          <w:szCs w:val="24"/>
        </w:rPr>
        <w:t>П</w:t>
      </w:r>
      <w:r w:rsidRPr="007E2BCA">
        <w:rPr>
          <w:color w:val="000000"/>
          <w:sz w:val="24"/>
          <w:szCs w:val="24"/>
        </w:rPr>
        <w:t>лан</w:t>
      </w:r>
      <w:r w:rsidRPr="007E2BCA">
        <w:rPr>
          <w:sz w:val="24"/>
          <w:szCs w:val="24"/>
        </w:rPr>
        <w:t xml:space="preserve"> дорабатывается У</w:t>
      </w:r>
      <w:r w:rsidRPr="007E2BCA">
        <w:rPr>
          <w:color w:val="000000"/>
          <w:sz w:val="24"/>
          <w:szCs w:val="24"/>
        </w:rPr>
        <w:t>полномоченным должностным лицом</w:t>
      </w:r>
      <w:r w:rsidRPr="007E2BCA">
        <w:rPr>
          <w:sz w:val="24"/>
          <w:szCs w:val="24"/>
        </w:rPr>
        <w:t xml:space="preserve"> совместно с начальником и </w:t>
      </w:r>
      <w:r w:rsidR="002745D7" w:rsidRPr="007E2BCA">
        <w:rPr>
          <w:sz w:val="24"/>
          <w:szCs w:val="24"/>
        </w:rPr>
        <w:t>с</w:t>
      </w:r>
      <w:r w:rsidRPr="007E2BCA">
        <w:rPr>
          <w:sz w:val="24"/>
          <w:szCs w:val="24"/>
        </w:rPr>
        <w:t xml:space="preserve">пециалистами </w:t>
      </w:r>
      <w:r w:rsidR="002745D7" w:rsidRPr="007E2BCA">
        <w:rPr>
          <w:sz w:val="24"/>
          <w:szCs w:val="24"/>
        </w:rPr>
        <w:t>Сектора,</w:t>
      </w:r>
      <w:r w:rsidRPr="007E2BCA">
        <w:rPr>
          <w:sz w:val="24"/>
          <w:szCs w:val="24"/>
        </w:rPr>
        <w:t xml:space="preserve"> и им утверждается.</w:t>
      </w:r>
    </w:p>
    <w:p w:rsidR="009A44DF" w:rsidRPr="00F1468F" w:rsidRDefault="00E51D9F" w:rsidP="009A44DF">
      <w:pPr>
        <w:pStyle w:val="a6"/>
        <w:ind w:firstLine="709"/>
      </w:pPr>
      <w:r>
        <w:rPr>
          <w:sz w:val="24"/>
          <w:szCs w:val="24"/>
        </w:rPr>
        <w:t>30</w:t>
      </w:r>
      <w:r w:rsidR="00CC69A9">
        <w:rPr>
          <w:sz w:val="24"/>
          <w:szCs w:val="24"/>
        </w:rPr>
        <w:t xml:space="preserve">. </w:t>
      </w:r>
      <w:r w:rsidR="009A44DF" w:rsidRPr="00F1468F">
        <w:rPr>
          <w:sz w:val="24"/>
          <w:szCs w:val="24"/>
        </w:rPr>
        <w:t xml:space="preserve">Утвержденный План </w:t>
      </w:r>
      <w:r w:rsidR="009A44DF">
        <w:rPr>
          <w:sz w:val="24"/>
          <w:szCs w:val="24"/>
        </w:rPr>
        <w:t>на бумажном носителе (с приложением копии в электронном виде)</w:t>
      </w:r>
      <w:r w:rsidR="009A44DF" w:rsidRPr="00F1468F">
        <w:rPr>
          <w:sz w:val="24"/>
          <w:szCs w:val="24"/>
        </w:rPr>
        <w:t xml:space="preserve"> </w:t>
      </w:r>
      <w:r w:rsidR="009A44DF">
        <w:rPr>
          <w:sz w:val="24"/>
          <w:szCs w:val="24"/>
        </w:rPr>
        <w:t>направляется</w:t>
      </w:r>
      <w:r w:rsidR="009A44DF" w:rsidRPr="00F1468F">
        <w:rPr>
          <w:sz w:val="24"/>
          <w:szCs w:val="24"/>
        </w:rPr>
        <w:t xml:space="preserve"> до 1 ноября года, предшествующего году проведения плановых проверок направляется в Прокуратуру</w:t>
      </w:r>
      <w:r w:rsidR="009A44DF">
        <w:rPr>
          <w:sz w:val="24"/>
          <w:szCs w:val="24"/>
        </w:rPr>
        <w:t xml:space="preserve"> заказным почтовым отправлением с уведомлением о вручении либо наручно с отметкой о вручении, либо в форме электронного документа, подписанного электронной подписью</w:t>
      </w:r>
      <w:r w:rsidR="009A44DF" w:rsidRPr="00F1468F">
        <w:rPr>
          <w:sz w:val="24"/>
          <w:szCs w:val="24"/>
        </w:rPr>
        <w:t>.</w:t>
      </w:r>
      <w:r w:rsidR="00D9605E" w:rsidRPr="00D9605E">
        <w:rPr>
          <w:color w:val="000000" w:themeColor="text1"/>
        </w:rPr>
        <w:t xml:space="preserve"> </w:t>
      </w:r>
      <w:r w:rsidR="00D9605E" w:rsidRPr="00D9605E">
        <w:rPr>
          <w:color w:val="000000" w:themeColor="text1"/>
          <w:sz w:val="24"/>
          <w:szCs w:val="24"/>
        </w:rPr>
        <w:t>(Приложение 3)</w:t>
      </w:r>
    </w:p>
    <w:p w:rsidR="00CC69A9" w:rsidRDefault="0059784B" w:rsidP="00CC69A9">
      <w:pPr>
        <w:pStyle w:val="a6"/>
        <w:ind w:firstLine="709"/>
      </w:pPr>
      <w:r w:rsidRPr="00F1468F">
        <w:rPr>
          <w:sz w:val="24"/>
          <w:szCs w:val="24"/>
        </w:rPr>
        <w:t>31. Ежегодный План проведения плановых проверок в десятидневный срок со дня утверждения Уполномоченным должностным лицом, размещается Специалистом на официальном сайте Администрации в сети Интернет.</w:t>
      </w:r>
    </w:p>
    <w:p w:rsidR="00CC69A9" w:rsidRDefault="00E51D9F" w:rsidP="00CC69A9">
      <w:pPr>
        <w:pStyle w:val="a6"/>
        <w:ind w:firstLine="709"/>
        <w:rPr>
          <w:sz w:val="24"/>
          <w:szCs w:val="24"/>
        </w:rPr>
      </w:pPr>
      <w:r>
        <w:rPr>
          <w:sz w:val="24"/>
          <w:szCs w:val="24"/>
        </w:rPr>
        <w:lastRenderedPageBreak/>
        <w:t>32</w:t>
      </w:r>
      <w:r w:rsidR="00CC69A9">
        <w:rPr>
          <w:sz w:val="24"/>
          <w:szCs w:val="24"/>
        </w:rPr>
        <w:t>. Результатом выполнения административной процедуры является размещенный в сети Интернет, на сайте Администрации</w:t>
      </w:r>
      <w:r w:rsidR="004D6554">
        <w:rPr>
          <w:sz w:val="24"/>
          <w:szCs w:val="24"/>
        </w:rPr>
        <w:t xml:space="preserve"> городского поселения Воскресенск</w:t>
      </w:r>
      <w:r w:rsidR="00CC69A9">
        <w:rPr>
          <w:sz w:val="24"/>
          <w:szCs w:val="24"/>
        </w:rPr>
        <w:t xml:space="preserve"> и/или в СМИ </w:t>
      </w:r>
      <w:r w:rsidR="00113BC7">
        <w:rPr>
          <w:sz w:val="24"/>
          <w:szCs w:val="24"/>
        </w:rPr>
        <w:t>П</w:t>
      </w:r>
      <w:r w:rsidR="00CC69A9">
        <w:rPr>
          <w:sz w:val="24"/>
          <w:szCs w:val="24"/>
        </w:rPr>
        <w:t>лан</w:t>
      </w:r>
      <w:r w:rsidR="00113BC7">
        <w:rPr>
          <w:sz w:val="24"/>
          <w:szCs w:val="24"/>
        </w:rPr>
        <w:t>а</w:t>
      </w:r>
      <w:r w:rsidR="00CC69A9">
        <w:rPr>
          <w:sz w:val="24"/>
          <w:szCs w:val="24"/>
        </w:rPr>
        <w:t xml:space="preserve"> проведения проверок.</w:t>
      </w:r>
    </w:p>
    <w:p w:rsidR="00643D64" w:rsidRPr="007E2BCA" w:rsidRDefault="007E2BCA" w:rsidP="00BC4B3F">
      <w:pPr>
        <w:autoSpaceDE w:val="0"/>
        <w:autoSpaceDN w:val="0"/>
        <w:adjustRightInd w:val="0"/>
        <w:spacing w:after="0" w:line="240" w:lineRule="auto"/>
        <w:ind w:firstLine="708"/>
        <w:jc w:val="both"/>
        <w:rPr>
          <w:lang w:eastAsia="ru-RU"/>
        </w:rPr>
      </w:pPr>
      <w:r>
        <w:rPr>
          <w:lang w:eastAsia="ru-RU"/>
        </w:rPr>
        <w:t xml:space="preserve">33. </w:t>
      </w:r>
      <w:proofErr w:type="gramStart"/>
      <w:r w:rsidR="00643D64" w:rsidRPr="007E2BCA">
        <w:rPr>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643D64" w:rsidRPr="007E2BCA" w:rsidRDefault="007E2BCA" w:rsidP="00BC4B3F">
      <w:pPr>
        <w:autoSpaceDE w:val="0"/>
        <w:autoSpaceDN w:val="0"/>
        <w:adjustRightInd w:val="0"/>
        <w:spacing w:after="0" w:line="240" w:lineRule="auto"/>
        <w:ind w:firstLine="708"/>
        <w:jc w:val="both"/>
        <w:rPr>
          <w:color w:val="000000" w:themeColor="text1"/>
          <w:lang w:eastAsia="ru-RU"/>
        </w:rPr>
      </w:pPr>
      <w:r w:rsidRPr="007E2BCA">
        <w:rPr>
          <w:color w:val="000000" w:themeColor="text1"/>
          <w:lang w:eastAsia="ru-RU"/>
        </w:rPr>
        <w:t xml:space="preserve">34. </w:t>
      </w:r>
      <w:r w:rsidR="00643D64" w:rsidRPr="007E2BCA">
        <w:rPr>
          <w:color w:val="000000" w:themeColor="text1"/>
          <w:lang w:eastAsia="ru-RU"/>
        </w:rPr>
        <w:t xml:space="preserve">Внесение изменений в ежегодный план осуществляется в порядке, предусмотренном </w:t>
      </w:r>
      <w:hyperlink r:id="rId18" w:history="1">
        <w:r w:rsidR="00643D64" w:rsidRPr="007E2BCA">
          <w:rPr>
            <w:color w:val="000000" w:themeColor="text1"/>
            <w:lang w:eastAsia="ru-RU"/>
          </w:rPr>
          <w:t>подпунктами "а"</w:t>
        </w:r>
      </w:hyperlink>
      <w:r w:rsidR="00643D64" w:rsidRPr="007E2BCA">
        <w:rPr>
          <w:color w:val="000000" w:themeColor="text1"/>
          <w:lang w:eastAsia="ru-RU"/>
        </w:rPr>
        <w:t xml:space="preserve"> - </w:t>
      </w:r>
      <w:hyperlink r:id="rId19" w:history="1">
        <w:r w:rsidR="00643D64" w:rsidRPr="007E2BCA">
          <w:rPr>
            <w:color w:val="000000" w:themeColor="text1"/>
            <w:lang w:eastAsia="ru-RU"/>
          </w:rPr>
          <w:t>"г" пункта 3</w:t>
        </w:r>
      </w:hyperlink>
      <w:r w:rsidR="00643D64" w:rsidRPr="007E2BCA">
        <w:rPr>
          <w:color w:val="000000" w:themeColor="text1"/>
          <w:lang w:eastAsia="ru-RU"/>
        </w:rPr>
        <w:t xml:space="preserve"> </w:t>
      </w:r>
      <w:r w:rsidRPr="007E2BCA">
        <w:rPr>
          <w:color w:val="000000" w:themeColor="text1"/>
          <w:lang w:eastAsia="ru-RU"/>
        </w:rPr>
        <w:t>П</w:t>
      </w:r>
      <w:r>
        <w:rPr>
          <w:color w:val="000000" w:themeColor="text1"/>
          <w:lang w:eastAsia="ru-RU"/>
        </w:rPr>
        <w:t>остановлени</w:t>
      </w:r>
      <w:r w:rsidRPr="007E2BCA">
        <w:rPr>
          <w:color w:val="000000" w:themeColor="text1"/>
          <w:lang w:eastAsia="ru-RU"/>
        </w:rPr>
        <w:t xml:space="preserve">я от 30 июня 2010 г. N 489 «Об утверждении правил подготовки органами государственного контроля (надзора) и органами муниципального </w:t>
      </w:r>
      <w:proofErr w:type="gramStart"/>
      <w:r w:rsidRPr="007E2BCA">
        <w:rPr>
          <w:color w:val="000000" w:themeColor="text1"/>
          <w:lang w:eastAsia="ru-RU"/>
        </w:rPr>
        <w:t>контроля ежегодных планов проведения плановых проверок юридических лиц</w:t>
      </w:r>
      <w:proofErr w:type="gramEnd"/>
      <w:r w:rsidRPr="007E2BCA">
        <w:rPr>
          <w:color w:val="000000" w:themeColor="text1"/>
          <w:lang w:eastAsia="ru-RU"/>
        </w:rPr>
        <w:t xml:space="preserve"> и индивидуальных предпринимателей».</w:t>
      </w:r>
    </w:p>
    <w:p w:rsidR="00643D64" w:rsidRPr="007E2BCA" w:rsidRDefault="007E2BCA" w:rsidP="00BC4B3F">
      <w:pPr>
        <w:autoSpaceDE w:val="0"/>
        <w:autoSpaceDN w:val="0"/>
        <w:adjustRightInd w:val="0"/>
        <w:spacing w:after="0" w:line="240" w:lineRule="auto"/>
        <w:ind w:firstLine="708"/>
        <w:jc w:val="both"/>
        <w:rPr>
          <w:color w:val="000000" w:themeColor="text1"/>
          <w:lang w:eastAsia="ru-RU"/>
        </w:rPr>
      </w:pPr>
      <w:r w:rsidRPr="007E2BCA">
        <w:rPr>
          <w:color w:val="000000" w:themeColor="text1"/>
          <w:lang w:eastAsia="ru-RU"/>
        </w:rPr>
        <w:t xml:space="preserve">35. </w:t>
      </w:r>
      <w:proofErr w:type="gramStart"/>
      <w:r w:rsidR="00643D64" w:rsidRPr="007E2BCA">
        <w:rPr>
          <w:color w:val="000000" w:themeColor="text1"/>
          <w:lang w:eastAsia="ru-RU"/>
        </w:rPr>
        <w:t>Сведения о внесенных в ежегодный план изменениях направляются в 10-дневный срок со дня их внесения в</w:t>
      </w:r>
      <w:r w:rsidR="00276204">
        <w:rPr>
          <w:color w:val="000000" w:themeColor="text1"/>
          <w:lang w:eastAsia="ru-RU"/>
        </w:rPr>
        <w:t xml:space="preserve"> соответствующий орган прокурату</w:t>
      </w:r>
      <w:r w:rsidR="00643D64" w:rsidRPr="007E2BCA">
        <w:rPr>
          <w:color w:val="000000" w:themeColor="text1"/>
          <w:lang w:eastAsia="ru-RU"/>
        </w:rPr>
        <w:t xml:space="preserve">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сети Интернет в порядке, предусмотренном </w:t>
      </w:r>
      <w:hyperlink r:id="rId20" w:history="1">
        <w:r w:rsidR="00643D64" w:rsidRPr="007E2BCA">
          <w:rPr>
            <w:color w:val="000000" w:themeColor="text1"/>
            <w:lang w:eastAsia="ru-RU"/>
          </w:rPr>
          <w:t>пунктом 6</w:t>
        </w:r>
      </w:hyperlink>
      <w:r w:rsidRPr="007E2BCA">
        <w:rPr>
          <w:color w:val="000000" w:themeColor="text1"/>
        </w:rPr>
        <w:t xml:space="preserve"> </w:t>
      </w:r>
      <w:r w:rsidRPr="007E2BCA">
        <w:rPr>
          <w:color w:val="000000" w:themeColor="text1"/>
          <w:lang w:eastAsia="ru-RU"/>
        </w:rPr>
        <w:t>Постановления от 30</w:t>
      </w:r>
      <w:proofErr w:type="gramEnd"/>
      <w:r w:rsidRPr="007E2BCA">
        <w:rPr>
          <w:color w:val="000000" w:themeColor="text1"/>
          <w:lang w:eastAsia="ru-RU"/>
        </w:rPr>
        <w:t xml:space="preserve"> июня 2010 г. N 489 «Об утверждении правил подготовки органами государственного контроля (надзора) и органами муниципального </w:t>
      </w:r>
      <w:proofErr w:type="gramStart"/>
      <w:r w:rsidRPr="007E2BCA">
        <w:rPr>
          <w:color w:val="000000" w:themeColor="text1"/>
          <w:lang w:eastAsia="ru-RU"/>
        </w:rPr>
        <w:t>контроля ежегодных планов проведения плановых проверок юридических лиц</w:t>
      </w:r>
      <w:proofErr w:type="gramEnd"/>
      <w:r w:rsidRPr="007E2BCA">
        <w:rPr>
          <w:color w:val="000000" w:themeColor="text1"/>
          <w:lang w:eastAsia="ru-RU"/>
        </w:rPr>
        <w:t xml:space="preserve"> и индивидуальных предпринимателей»</w:t>
      </w:r>
      <w:r w:rsidR="00643D64" w:rsidRPr="007E2BCA">
        <w:rPr>
          <w:color w:val="000000" w:themeColor="text1"/>
          <w:lang w:eastAsia="ru-RU"/>
        </w:rPr>
        <w:t>.</w:t>
      </w:r>
    </w:p>
    <w:p w:rsidR="00643D64" w:rsidRPr="00276204" w:rsidRDefault="00276204" w:rsidP="00BC4B3F">
      <w:pPr>
        <w:autoSpaceDE w:val="0"/>
        <w:autoSpaceDN w:val="0"/>
        <w:adjustRightInd w:val="0"/>
        <w:spacing w:after="0" w:line="240" w:lineRule="auto"/>
        <w:ind w:firstLine="708"/>
        <w:jc w:val="both"/>
        <w:rPr>
          <w:color w:val="000000" w:themeColor="text1"/>
          <w:lang w:eastAsia="ru-RU"/>
        </w:rPr>
      </w:pPr>
      <w:r w:rsidRPr="00276204">
        <w:rPr>
          <w:color w:val="000000" w:themeColor="text1"/>
          <w:lang w:eastAsia="ru-RU"/>
        </w:rPr>
        <w:t xml:space="preserve">36. </w:t>
      </w:r>
      <w:proofErr w:type="gramStart"/>
      <w:r w:rsidRPr="00276204">
        <w:rPr>
          <w:color w:val="000000" w:themeColor="text1"/>
          <w:lang w:eastAsia="ru-RU"/>
        </w:rPr>
        <w:t>В</w:t>
      </w:r>
      <w:r w:rsidR="00643D64" w:rsidRPr="00276204">
        <w:rPr>
          <w:color w:val="000000" w:themeColor="text1"/>
          <w:lang w:eastAsia="ru-RU"/>
        </w:rPr>
        <w:t xml:space="preserve">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1" w:history="1">
        <w:r w:rsidR="00643D64" w:rsidRPr="00276204">
          <w:rPr>
            <w:color w:val="000000" w:themeColor="text1"/>
            <w:lang w:eastAsia="ru-RU"/>
          </w:rPr>
          <w:t>частями 8</w:t>
        </w:r>
      </w:hyperlink>
      <w:r w:rsidR="00643D64" w:rsidRPr="00276204">
        <w:rPr>
          <w:color w:val="000000" w:themeColor="text1"/>
          <w:lang w:eastAsia="ru-RU"/>
        </w:rPr>
        <w:t xml:space="preserve"> - </w:t>
      </w:r>
      <w:hyperlink r:id="rId22" w:history="1">
        <w:r w:rsidR="00643D64" w:rsidRPr="00276204">
          <w:rPr>
            <w:color w:val="000000" w:themeColor="text1"/>
            <w:lang w:eastAsia="ru-RU"/>
          </w:rPr>
          <w:t>9 статьи 9</w:t>
        </w:r>
      </w:hyperlink>
      <w:r w:rsidR="00643D64" w:rsidRPr="00276204">
        <w:rPr>
          <w:color w:val="000000" w:themeColor="text1"/>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w:t>
      </w:r>
      <w:r w:rsidRPr="00276204">
        <w:rPr>
          <w:color w:val="000000" w:themeColor="text1"/>
          <w:lang w:eastAsia="ru-RU"/>
        </w:rPr>
        <w:t xml:space="preserve">ра) и муниципального контроля" </w:t>
      </w:r>
      <w:r w:rsidR="00643D64" w:rsidRPr="00276204">
        <w:rPr>
          <w:color w:val="000000" w:themeColor="text1"/>
          <w:lang w:eastAsia="ru-RU"/>
        </w:rPr>
        <w:t>а также федеральными законами, определяющими особенности организации и проведения плановых проверок в</w:t>
      </w:r>
      <w:proofErr w:type="gramEnd"/>
      <w:r w:rsidR="00643D64" w:rsidRPr="00276204">
        <w:rPr>
          <w:color w:val="000000" w:themeColor="text1"/>
          <w:lang w:eastAsia="ru-RU"/>
        </w:rPr>
        <w:t xml:space="preserve"> отдельных </w:t>
      </w:r>
      <w:proofErr w:type="gramStart"/>
      <w:r w:rsidR="00643D64" w:rsidRPr="00276204">
        <w:rPr>
          <w:color w:val="000000" w:themeColor="text1"/>
          <w:lang w:eastAsia="ru-RU"/>
        </w:rPr>
        <w:t>сферах</w:t>
      </w:r>
      <w:proofErr w:type="gramEnd"/>
      <w:r w:rsidR="00643D64" w:rsidRPr="00276204">
        <w:rPr>
          <w:color w:val="000000" w:themeColor="text1"/>
          <w:lang w:eastAsia="ru-RU"/>
        </w:rPr>
        <w:t xml:space="preserve"> госу</w:t>
      </w:r>
      <w:r w:rsidRPr="00276204">
        <w:rPr>
          <w:color w:val="000000" w:themeColor="text1"/>
          <w:lang w:eastAsia="ru-RU"/>
        </w:rPr>
        <w:t>дарственного контроля (надзора).</w:t>
      </w:r>
      <w:r w:rsidR="003A4FA8">
        <w:rPr>
          <w:color w:val="000000" w:themeColor="text1"/>
          <w:lang w:eastAsia="ru-RU"/>
        </w:rPr>
        <w:t xml:space="preserve"> </w:t>
      </w:r>
    </w:p>
    <w:p w:rsidR="009E5308" w:rsidRDefault="009E5308" w:rsidP="00CC69A9">
      <w:pPr>
        <w:pStyle w:val="a6"/>
        <w:ind w:firstLine="709"/>
        <w:rPr>
          <w:sz w:val="24"/>
          <w:szCs w:val="24"/>
        </w:rPr>
      </w:pPr>
    </w:p>
    <w:p w:rsidR="009E5308" w:rsidRPr="00917318" w:rsidRDefault="009E5308" w:rsidP="009E5308">
      <w:pPr>
        <w:pStyle w:val="a6"/>
        <w:ind w:firstLine="709"/>
        <w:jc w:val="center"/>
        <w:rPr>
          <w:b/>
          <w:sz w:val="24"/>
          <w:szCs w:val="24"/>
        </w:rPr>
      </w:pPr>
      <w:r w:rsidRPr="00917318">
        <w:rPr>
          <w:b/>
          <w:bCs/>
          <w:sz w:val="24"/>
          <w:szCs w:val="24"/>
        </w:rPr>
        <w:t>Разработка и утверждение ежегодного плана проведения плановых проверок</w:t>
      </w:r>
      <w:r w:rsidRPr="00917318">
        <w:rPr>
          <w:b/>
          <w:sz w:val="24"/>
          <w:szCs w:val="24"/>
        </w:rPr>
        <w:t xml:space="preserve"> физических лиц</w:t>
      </w:r>
    </w:p>
    <w:p w:rsidR="009E5308" w:rsidRPr="00917318" w:rsidRDefault="009E5308" w:rsidP="00CC69A9">
      <w:pPr>
        <w:pStyle w:val="a6"/>
        <w:ind w:firstLine="709"/>
        <w:rPr>
          <w:sz w:val="24"/>
          <w:szCs w:val="24"/>
        </w:rPr>
      </w:pPr>
    </w:p>
    <w:p w:rsidR="00113BC7" w:rsidRDefault="00113BC7" w:rsidP="00113BC7">
      <w:pPr>
        <w:pStyle w:val="a6"/>
        <w:ind w:firstLine="709"/>
        <w:rPr>
          <w:color w:val="000000"/>
          <w:sz w:val="24"/>
          <w:szCs w:val="24"/>
        </w:rPr>
      </w:pPr>
      <w:r w:rsidRPr="00AD58D1">
        <w:rPr>
          <w:sz w:val="24"/>
          <w:szCs w:val="24"/>
        </w:rPr>
        <w:t>3</w:t>
      </w:r>
      <w:r w:rsidR="00BC4B3F">
        <w:rPr>
          <w:sz w:val="24"/>
          <w:szCs w:val="24"/>
        </w:rPr>
        <w:t>7</w:t>
      </w:r>
      <w:r w:rsidRPr="00AD58D1">
        <w:rPr>
          <w:sz w:val="24"/>
          <w:szCs w:val="24"/>
        </w:rPr>
        <w:t xml:space="preserve">. </w:t>
      </w:r>
      <w:proofErr w:type="gramStart"/>
      <w:r w:rsidRPr="00AD58D1">
        <w:rPr>
          <w:sz w:val="24"/>
          <w:szCs w:val="24"/>
        </w:rPr>
        <w:t xml:space="preserve">Основанием для включения физических лиц </w:t>
      </w:r>
      <w:r w:rsidRPr="00AD58D1">
        <w:rPr>
          <w:color w:val="000000"/>
          <w:sz w:val="24"/>
          <w:szCs w:val="24"/>
        </w:rPr>
        <w:t>в ежегодны</w:t>
      </w:r>
      <w:r w:rsidR="00457DED" w:rsidRPr="00AD58D1">
        <w:rPr>
          <w:color w:val="000000"/>
          <w:sz w:val="24"/>
          <w:szCs w:val="24"/>
        </w:rPr>
        <w:t>е</w:t>
      </w:r>
      <w:r w:rsidRPr="00AD58D1">
        <w:rPr>
          <w:color w:val="000000"/>
          <w:sz w:val="24"/>
          <w:szCs w:val="24"/>
        </w:rPr>
        <w:t xml:space="preserve"> план</w:t>
      </w:r>
      <w:r w:rsidR="00457DED" w:rsidRPr="00AD58D1">
        <w:rPr>
          <w:color w:val="000000"/>
          <w:sz w:val="24"/>
          <w:szCs w:val="24"/>
        </w:rPr>
        <w:t>ы</w:t>
      </w:r>
      <w:r w:rsidRPr="00AD58D1">
        <w:rPr>
          <w:color w:val="000000"/>
          <w:sz w:val="24"/>
          <w:szCs w:val="24"/>
        </w:rPr>
        <w:t xml:space="preserve"> </w:t>
      </w:r>
      <w:r w:rsidRPr="00AD58D1">
        <w:rPr>
          <w:bCs/>
          <w:sz w:val="24"/>
          <w:szCs w:val="24"/>
        </w:rPr>
        <w:t>проведения плановых проверок</w:t>
      </w:r>
      <w:r w:rsidRPr="00AD58D1">
        <w:rPr>
          <w:sz w:val="24"/>
          <w:szCs w:val="24"/>
        </w:rPr>
        <w:t xml:space="preserve"> физических лиц</w:t>
      </w:r>
      <w:r w:rsidR="009E5308" w:rsidRPr="00AD58D1">
        <w:rPr>
          <w:sz w:val="24"/>
          <w:szCs w:val="24"/>
        </w:rPr>
        <w:t xml:space="preserve"> (далее План проверок)</w:t>
      </w:r>
      <w:r w:rsidRPr="00AD58D1">
        <w:rPr>
          <w:color w:val="000000"/>
          <w:sz w:val="24"/>
          <w:szCs w:val="24"/>
        </w:rPr>
        <w:t xml:space="preserve"> </w:t>
      </w:r>
      <w:r w:rsidR="00457DED" w:rsidRPr="00AD58D1">
        <w:rPr>
          <w:color w:val="000000"/>
          <w:sz w:val="24"/>
          <w:szCs w:val="24"/>
        </w:rPr>
        <w:t xml:space="preserve">является анализ состояния соблюдения ими обязательных требований </w:t>
      </w:r>
      <w:r w:rsidR="00954AFA" w:rsidRPr="00AD58D1">
        <w:rPr>
          <w:sz w:val="24"/>
          <w:szCs w:val="24"/>
        </w:rPr>
        <w:t xml:space="preserve">установленных </w:t>
      </w:r>
      <w:r w:rsidR="00954AFA" w:rsidRPr="00AD58D1">
        <w:rPr>
          <w:sz w:val="24"/>
          <w:szCs w:val="24"/>
          <w:shd w:val="clear" w:color="auto" w:fill="FFFFFF"/>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954AFA" w:rsidRPr="00AD58D1">
        <w:rPr>
          <w:sz w:val="24"/>
          <w:szCs w:val="24"/>
        </w:rPr>
        <w:t xml:space="preserve">муниципальными правовыми актами, установленными </w:t>
      </w:r>
      <w:r w:rsidR="00954AFA" w:rsidRPr="00AD58D1">
        <w:rPr>
          <w:rFonts w:cs="Times New Roman"/>
          <w:sz w:val="24"/>
          <w:szCs w:val="24"/>
        </w:rPr>
        <w:t>в отношении</w:t>
      </w:r>
      <w:r w:rsidR="00954AFA" w:rsidRPr="00AD58D1">
        <w:t xml:space="preserve"> </w:t>
      </w:r>
      <w:r w:rsidR="003D3B2B" w:rsidRPr="00AD58D1">
        <w:rPr>
          <w:sz w:val="24"/>
          <w:szCs w:val="24"/>
        </w:rPr>
        <w:t>муниципального жилищного фонда</w:t>
      </w:r>
      <w:r w:rsidR="00457DED" w:rsidRPr="00AD58D1">
        <w:rPr>
          <w:color w:val="000000"/>
          <w:sz w:val="24"/>
          <w:szCs w:val="24"/>
        </w:rPr>
        <w:t>, с учетом оценки результатов проводимых</w:t>
      </w:r>
      <w:proofErr w:type="gramEnd"/>
      <w:r w:rsidR="00457DED" w:rsidRPr="00AD58D1">
        <w:rPr>
          <w:color w:val="000000"/>
          <w:sz w:val="24"/>
          <w:szCs w:val="24"/>
        </w:rPr>
        <w:t xml:space="preserve"> за последние три года внеплановых проверок.</w:t>
      </w:r>
      <w:r w:rsidR="00457DED">
        <w:rPr>
          <w:color w:val="000000"/>
          <w:sz w:val="24"/>
          <w:szCs w:val="24"/>
        </w:rPr>
        <w:t xml:space="preserve"> </w:t>
      </w:r>
    </w:p>
    <w:p w:rsidR="00457DED" w:rsidRDefault="00457DED" w:rsidP="00457DED">
      <w:pPr>
        <w:pStyle w:val="a6"/>
        <w:ind w:firstLine="709"/>
      </w:pPr>
      <w:r>
        <w:rPr>
          <w:sz w:val="24"/>
          <w:szCs w:val="24"/>
        </w:rPr>
        <w:t>Планы проверок ежегодно утверждаются постановлением администрации.</w:t>
      </w:r>
    </w:p>
    <w:p w:rsidR="00457DED" w:rsidRDefault="00457DED" w:rsidP="00457DED">
      <w:pPr>
        <w:pStyle w:val="a6"/>
        <w:ind w:firstLine="709"/>
        <w:rPr>
          <w:sz w:val="24"/>
          <w:szCs w:val="24"/>
        </w:rPr>
      </w:pPr>
      <w:r>
        <w:rPr>
          <w:sz w:val="24"/>
          <w:szCs w:val="24"/>
        </w:rPr>
        <w:t>Блок-схема выполнения административной пр</w:t>
      </w:r>
      <w:r w:rsidR="004C6811">
        <w:rPr>
          <w:sz w:val="24"/>
          <w:szCs w:val="24"/>
        </w:rPr>
        <w:t>оцедуры приведена в приложении</w:t>
      </w:r>
      <w:r>
        <w:rPr>
          <w:sz w:val="24"/>
          <w:szCs w:val="24"/>
        </w:rPr>
        <w:t xml:space="preserve"> № </w:t>
      </w:r>
      <w:r w:rsidR="009E5308">
        <w:rPr>
          <w:sz w:val="24"/>
          <w:szCs w:val="24"/>
        </w:rPr>
        <w:t>2</w:t>
      </w:r>
      <w:r>
        <w:rPr>
          <w:sz w:val="24"/>
          <w:szCs w:val="24"/>
        </w:rPr>
        <w:t xml:space="preserve"> к настоящему Регламенту.</w:t>
      </w:r>
    </w:p>
    <w:p w:rsidR="00122B6A" w:rsidRDefault="00457DED" w:rsidP="00457DED">
      <w:pPr>
        <w:pStyle w:val="a6"/>
        <w:ind w:firstLine="709"/>
        <w:rPr>
          <w:sz w:val="24"/>
          <w:szCs w:val="24"/>
        </w:rPr>
      </w:pPr>
      <w:r>
        <w:rPr>
          <w:sz w:val="24"/>
          <w:szCs w:val="24"/>
        </w:rPr>
        <w:t>3</w:t>
      </w:r>
      <w:r w:rsidR="00BC4B3F">
        <w:rPr>
          <w:sz w:val="24"/>
          <w:szCs w:val="24"/>
        </w:rPr>
        <w:t>8</w:t>
      </w:r>
      <w:r>
        <w:rPr>
          <w:sz w:val="24"/>
          <w:szCs w:val="24"/>
        </w:rPr>
        <w:t>.</w:t>
      </w:r>
      <w:r w:rsidRPr="00457DED">
        <w:rPr>
          <w:sz w:val="24"/>
          <w:szCs w:val="24"/>
        </w:rPr>
        <w:t xml:space="preserve"> </w:t>
      </w:r>
      <w:r w:rsidRPr="00AC6D5A">
        <w:rPr>
          <w:sz w:val="24"/>
          <w:szCs w:val="24"/>
        </w:rPr>
        <w:t xml:space="preserve">В срок до 1 </w:t>
      </w:r>
      <w:r w:rsidR="00122B6A">
        <w:rPr>
          <w:sz w:val="24"/>
          <w:szCs w:val="24"/>
        </w:rPr>
        <w:t>ноября</w:t>
      </w:r>
      <w:r w:rsidRPr="00AC6D5A">
        <w:rPr>
          <w:sz w:val="24"/>
          <w:szCs w:val="24"/>
        </w:rPr>
        <w:t xml:space="preserve"> года, предшествующего году проведения плановых проверок</w:t>
      </w:r>
      <w:r w:rsidRPr="00457DED">
        <w:rPr>
          <w:bCs/>
          <w:sz w:val="24"/>
          <w:szCs w:val="24"/>
        </w:rPr>
        <w:t xml:space="preserve"> </w:t>
      </w:r>
      <w:r>
        <w:rPr>
          <w:sz w:val="24"/>
          <w:szCs w:val="24"/>
        </w:rPr>
        <w:t>физических</w:t>
      </w:r>
      <w:r w:rsidRPr="00276261">
        <w:rPr>
          <w:sz w:val="24"/>
          <w:szCs w:val="24"/>
        </w:rPr>
        <w:t xml:space="preserve"> лиц</w:t>
      </w:r>
      <w:r w:rsidRPr="00AC6D5A">
        <w:rPr>
          <w:sz w:val="24"/>
          <w:szCs w:val="24"/>
        </w:rPr>
        <w:t xml:space="preserve">, </w:t>
      </w:r>
      <w:r>
        <w:rPr>
          <w:sz w:val="24"/>
          <w:szCs w:val="24"/>
        </w:rPr>
        <w:t xml:space="preserve">начальник </w:t>
      </w:r>
      <w:r w:rsidR="002745D7">
        <w:rPr>
          <w:sz w:val="24"/>
          <w:szCs w:val="24"/>
        </w:rPr>
        <w:t>Сектора</w:t>
      </w:r>
      <w:r w:rsidRPr="00FE350B">
        <w:rPr>
          <w:sz w:val="24"/>
          <w:szCs w:val="24"/>
        </w:rPr>
        <w:t xml:space="preserve"> </w:t>
      </w:r>
      <w:r>
        <w:rPr>
          <w:sz w:val="24"/>
          <w:szCs w:val="24"/>
        </w:rPr>
        <w:t xml:space="preserve">представляет проект </w:t>
      </w:r>
      <w:r w:rsidR="009E5308">
        <w:rPr>
          <w:sz w:val="24"/>
          <w:szCs w:val="24"/>
        </w:rPr>
        <w:t>П</w:t>
      </w:r>
      <w:r w:rsidRPr="00AC6D5A">
        <w:rPr>
          <w:sz w:val="24"/>
          <w:szCs w:val="24"/>
        </w:rPr>
        <w:t>лан</w:t>
      </w:r>
      <w:r w:rsidR="009E5308">
        <w:rPr>
          <w:sz w:val="24"/>
          <w:szCs w:val="24"/>
        </w:rPr>
        <w:t>а</w:t>
      </w:r>
      <w:r w:rsidRPr="00AC6D5A">
        <w:rPr>
          <w:sz w:val="24"/>
          <w:szCs w:val="24"/>
        </w:rPr>
        <w:t xml:space="preserve"> проверок</w:t>
      </w:r>
      <w:r>
        <w:rPr>
          <w:bCs/>
          <w:sz w:val="24"/>
          <w:szCs w:val="24"/>
        </w:rPr>
        <w:t xml:space="preserve"> </w:t>
      </w:r>
      <w:r>
        <w:rPr>
          <w:sz w:val="24"/>
          <w:szCs w:val="24"/>
        </w:rPr>
        <w:t>У</w:t>
      </w:r>
      <w:r w:rsidRPr="00CE623E">
        <w:rPr>
          <w:color w:val="000000"/>
          <w:sz w:val="24"/>
          <w:szCs w:val="24"/>
        </w:rPr>
        <w:t>полномоченно</w:t>
      </w:r>
      <w:r w:rsidR="00122B6A">
        <w:rPr>
          <w:color w:val="000000"/>
          <w:sz w:val="24"/>
          <w:szCs w:val="24"/>
        </w:rPr>
        <w:t>му</w:t>
      </w:r>
      <w:r w:rsidRPr="00CE623E">
        <w:rPr>
          <w:color w:val="000000"/>
          <w:sz w:val="24"/>
          <w:szCs w:val="24"/>
        </w:rPr>
        <w:t xml:space="preserve"> должностно</w:t>
      </w:r>
      <w:r w:rsidR="00122B6A">
        <w:rPr>
          <w:color w:val="000000"/>
          <w:sz w:val="24"/>
          <w:szCs w:val="24"/>
        </w:rPr>
        <w:t>му</w:t>
      </w:r>
      <w:r w:rsidRPr="00CE623E">
        <w:rPr>
          <w:color w:val="000000"/>
          <w:sz w:val="24"/>
          <w:szCs w:val="24"/>
        </w:rPr>
        <w:t xml:space="preserve"> лиц</w:t>
      </w:r>
      <w:r w:rsidR="00122B6A">
        <w:rPr>
          <w:color w:val="000000"/>
          <w:sz w:val="24"/>
          <w:szCs w:val="24"/>
        </w:rPr>
        <w:t>у</w:t>
      </w:r>
      <w:r w:rsidRPr="00AC6D5A">
        <w:rPr>
          <w:sz w:val="24"/>
          <w:szCs w:val="24"/>
        </w:rPr>
        <w:t>.</w:t>
      </w:r>
    </w:p>
    <w:p w:rsidR="00122B6A" w:rsidRDefault="00122B6A" w:rsidP="00457DED">
      <w:pPr>
        <w:pStyle w:val="a6"/>
        <w:ind w:firstLine="709"/>
        <w:rPr>
          <w:sz w:val="24"/>
          <w:szCs w:val="24"/>
        </w:rPr>
      </w:pPr>
      <w:r>
        <w:rPr>
          <w:sz w:val="24"/>
          <w:szCs w:val="24"/>
        </w:rPr>
        <w:t>3</w:t>
      </w:r>
      <w:r w:rsidR="00BC4B3F">
        <w:rPr>
          <w:sz w:val="24"/>
          <w:szCs w:val="24"/>
        </w:rPr>
        <w:t>9</w:t>
      </w:r>
      <w:r>
        <w:rPr>
          <w:sz w:val="24"/>
          <w:szCs w:val="24"/>
        </w:rPr>
        <w:t xml:space="preserve">. С учетом поступивших замечаний и предложений проект </w:t>
      </w:r>
      <w:r w:rsidR="009E5308">
        <w:rPr>
          <w:sz w:val="24"/>
          <w:szCs w:val="24"/>
        </w:rPr>
        <w:t>П</w:t>
      </w:r>
      <w:r>
        <w:rPr>
          <w:sz w:val="24"/>
          <w:szCs w:val="24"/>
        </w:rPr>
        <w:t xml:space="preserve">лана </w:t>
      </w:r>
      <w:r w:rsidRPr="00AC6D5A">
        <w:rPr>
          <w:sz w:val="24"/>
          <w:szCs w:val="24"/>
        </w:rPr>
        <w:t>проверок</w:t>
      </w:r>
      <w:r w:rsidRPr="00457DED">
        <w:rPr>
          <w:bCs/>
          <w:sz w:val="24"/>
          <w:szCs w:val="24"/>
        </w:rPr>
        <w:t xml:space="preserve"> </w:t>
      </w:r>
      <w:r>
        <w:rPr>
          <w:sz w:val="24"/>
          <w:szCs w:val="24"/>
        </w:rPr>
        <w:t>дорабатывается совместно</w:t>
      </w:r>
      <w:r w:rsidRPr="00122B6A">
        <w:rPr>
          <w:sz w:val="24"/>
          <w:szCs w:val="24"/>
        </w:rPr>
        <w:t xml:space="preserve"> </w:t>
      </w:r>
      <w:r>
        <w:rPr>
          <w:sz w:val="24"/>
          <w:szCs w:val="24"/>
        </w:rPr>
        <w:t>с начальником и Специалистами</w:t>
      </w:r>
      <w:r w:rsidRPr="00113BC7">
        <w:rPr>
          <w:sz w:val="24"/>
          <w:szCs w:val="24"/>
        </w:rPr>
        <w:t xml:space="preserve"> </w:t>
      </w:r>
      <w:r w:rsidR="002745D7">
        <w:rPr>
          <w:sz w:val="24"/>
          <w:szCs w:val="24"/>
        </w:rPr>
        <w:t>Сектора</w:t>
      </w:r>
      <w:r>
        <w:rPr>
          <w:sz w:val="24"/>
          <w:szCs w:val="24"/>
        </w:rPr>
        <w:t xml:space="preserve"> и утверждается постановлением Администрации</w:t>
      </w:r>
      <w:r w:rsidR="000F28AE">
        <w:rPr>
          <w:sz w:val="24"/>
          <w:szCs w:val="24"/>
        </w:rPr>
        <w:t xml:space="preserve"> в срок до 1декабря</w:t>
      </w:r>
      <w:r w:rsidR="000F28AE" w:rsidRPr="000F28AE">
        <w:rPr>
          <w:sz w:val="24"/>
          <w:szCs w:val="24"/>
        </w:rPr>
        <w:t xml:space="preserve"> </w:t>
      </w:r>
      <w:r w:rsidR="000F28AE" w:rsidRPr="00AC6D5A">
        <w:rPr>
          <w:sz w:val="24"/>
          <w:szCs w:val="24"/>
        </w:rPr>
        <w:t>года, предшествующего году проведения плановых проверок</w:t>
      </w:r>
      <w:r w:rsidR="000F28AE" w:rsidRPr="00457DED">
        <w:rPr>
          <w:bCs/>
          <w:sz w:val="24"/>
          <w:szCs w:val="24"/>
        </w:rPr>
        <w:t xml:space="preserve"> </w:t>
      </w:r>
      <w:r w:rsidR="000F28AE">
        <w:rPr>
          <w:sz w:val="24"/>
          <w:szCs w:val="24"/>
        </w:rPr>
        <w:t>физических</w:t>
      </w:r>
      <w:r w:rsidR="000F28AE" w:rsidRPr="00276261">
        <w:rPr>
          <w:sz w:val="24"/>
          <w:szCs w:val="24"/>
        </w:rPr>
        <w:t xml:space="preserve"> лиц</w:t>
      </w:r>
      <w:r>
        <w:rPr>
          <w:sz w:val="24"/>
          <w:szCs w:val="24"/>
        </w:rPr>
        <w:t xml:space="preserve">. </w:t>
      </w:r>
    </w:p>
    <w:p w:rsidR="009E5308" w:rsidRDefault="00BC4B3F" w:rsidP="00457DED">
      <w:pPr>
        <w:pStyle w:val="a6"/>
        <w:ind w:firstLine="709"/>
        <w:rPr>
          <w:sz w:val="24"/>
          <w:szCs w:val="24"/>
        </w:rPr>
      </w:pPr>
      <w:r>
        <w:rPr>
          <w:sz w:val="24"/>
          <w:szCs w:val="24"/>
        </w:rPr>
        <w:lastRenderedPageBreak/>
        <w:t>40</w:t>
      </w:r>
      <w:r w:rsidR="00122B6A">
        <w:rPr>
          <w:sz w:val="24"/>
          <w:szCs w:val="24"/>
        </w:rPr>
        <w:t xml:space="preserve">. Результатом выполнения административной процедуры является утверждение </w:t>
      </w:r>
      <w:r w:rsidR="009E5308">
        <w:rPr>
          <w:sz w:val="24"/>
          <w:szCs w:val="24"/>
        </w:rPr>
        <w:t>П</w:t>
      </w:r>
      <w:r w:rsidR="00122B6A">
        <w:rPr>
          <w:sz w:val="24"/>
          <w:szCs w:val="24"/>
        </w:rPr>
        <w:t>лана</w:t>
      </w:r>
      <w:r w:rsidR="00122B6A" w:rsidRPr="00122B6A">
        <w:rPr>
          <w:sz w:val="24"/>
          <w:szCs w:val="24"/>
        </w:rPr>
        <w:t xml:space="preserve"> </w:t>
      </w:r>
      <w:r w:rsidR="00122B6A" w:rsidRPr="00AC6D5A">
        <w:rPr>
          <w:sz w:val="24"/>
          <w:szCs w:val="24"/>
        </w:rPr>
        <w:t>проверок</w:t>
      </w:r>
      <w:r w:rsidR="00122B6A">
        <w:rPr>
          <w:sz w:val="24"/>
          <w:szCs w:val="24"/>
        </w:rPr>
        <w:t>.</w:t>
      </w:r>
    </w:p>
    <w:p w:rsidR="00122B6A" w:rsidRDefault="00BC4B3F" w:rsidP="00457DED">
      <w:pPr>
        <w:pStyle w:val="a6"/>
        <w:ind w:firstLine="709"/>
        <w:rPr>
          <w:sz w:val="24"/>
          <w:szCs w:val="24"/>
        </w:rPr>
      </w:pPr>
      <w:r>
        <w:rPr>
          <w:sz w:val="24"/>
          <w:szCs w:val="24"/>
        </w:rPr>
        <w:t>41</w:t>
      </w:r>
      <w:r w:rsidR="009E5308">
        <w:rPr>
          <w:sz w:val="24"/>
          <w:szCs w:val="24"/>
        </w:rPr>
        <w:t>. Срок исполнения процедуры не может превышать 45 календарных дней.</w:t>
      </w:r>
      <w:r w:rsidR="00122B6A">
        <w:rPr>
          <w:sz w:val="24"/>
          <w:szCs w:val="24"/>
        </w:rPr>
        <w:t xml:space="preserve">  </w:t>
      </w:r>
    </w:p>
    <w:p w:rsidR="00CC69A9" w:rsidRDefault="00CC69A9" w:rsidP="00CC69A9">
      <w:pPr>
        <w:pStyle w:val="a6"/>
        <w:ind w:firstLine="709"/>
        <w:jc w:val="center"/>
      </w:pPr>
    </w:p>
    <w:p w:rsidR="00CC69A9" w:rsidRDefault="00CC69A9" w:rsidP="00CC69A9">
      <w:pPr>
        <w:pStyle w:val="a6"/>
        <w:ind w:right="-144"/>
        <w:jc w:val="center"/>
      </w:pPr>
      <w:r>
        <w:rPr>
          <w:b/>
          <w:bCs/>
          <w:sz w:val="24"/>
          <w:szCs w:val="24"/>
        </w:rPr>
        <w:t>Проведение плановой документарной проверки юридического лица, индивидуального предпринимателя</w:t>
      </w:r>
      <w:r w:rsidR="004A13BF">
        <w:rPr>
          <w:b/>
          <w:bCs/>
          <w:sz w:val="24"/>
          <w:szCs w:val="24"/>
        </w:rPr>
        <w:t>, гражданина</w:t>
      </w:r>
    </w:p>
    <w:p w:rsidR="00CC69A9" w:rsidRDefault="00CC69A9" w:rsidP="00CC69A9">
      <w:pPr>
        <w:pStyle w:val="a6"/>
        <w:ind w:right="-144" w:firstLine="709"/>
      </w:pPr>
    </w:p>
    <w:p w:rsidR="00CC69A9" w:rsidRPr="001D610F" w:rsidRDefault="00BC4B3F" w:rsidP="00CC69A9">
      <w:pPr>
        <w:pStyle w:val="a6"/>
        <w:ind w:firstLine="709"/>
        <w:rPr>
          <w:color w:val="000000"/>
        </w:rPr>
      </w:pPr>
      <w:r>
        <w:rPr>
          <w:color w:val="000000"/>
          <w:sz w:val="24"/>
          <w:szCs w:val="24"/>
        </w:rPr>
        <w:t>42</w:t>
      </w:r>
      <w:r w:rsidR="00CC69A9" w:rsidRPr="001D610F">
        <w:rPr>
          <w:color w:val="000000"/>
          <w:sz w:val="24"/>
          <w:szCs w:val="24"/>
        </w:rPr>
        <w:t xml:space="preserve">. Плановой является проверка, включенная в ежегодный план проведения плановых проверок </w:t>
      </w:r>
      <w:r w:rsidR="00917318" w:rsidRPr="001D610F">
        <w:rPr>
          <w:color w:val="000000"/>
          <w:sz w:val="24"/>
          <w:szCs w:val="24"/>
        </w:rPr>
        <w:t>Сектором</w:t>
      </w:r>
      <w:r w:rsidR="00CC69A9" w:rsidRPr="001D610F">
        <w:rPr>
          <w:color w:val="000000"/>
          <w:sz w:val="24"/>
          <w:szCs w:val="24"/>
        </w:rPr>
        <w:t>.</w:t>
      </w:r>
      <w:r w:rsidR="00CC69A9" w:rsidRPr="001D610F">
        <w:rPr>
          <w:rFonts w:ascii="Times New Roman CYR" w:hAnsi="Times New Roman CYR" w:cs="Times New Roman CYR"/>
          <w:color w:val="000000"/>
          <w:sz w:val="24"/>
          <w:szCs w:val="24"/>
        </w:rPr>
        <w:t xml:space="preserve"> Юридическими фактами, являющимися основани</w:t>
      </w:r>
      <w:r w:rsidR="004C6811" w:rsidRPr="001D610F">
        <w:rPr>
          <w:rFonts w:ascii="Times New Roman CYR" w:hAnsi="Times New Roman CYR" w:cs="Times New Roman CYR"/>
          <w:color w:val="000000"/>
          <w:sz w:val="24"/>
          <w:szCs w:val="24"/>
        </w:rPr>
        <w:t>ями для подготовки распоряжения</w:t>
      </w:r>
      <w:r w:rsidR="00CC69A9" w:rsidRPr="001D610F">
        <w:rPr>
          <w:rFonts w:ascii="Times New Roman CYR" w:hAnsi="Times New Roman CYR" w:cs="Times New Roman CYR"/>
          <w:color w:val="000000"/>
          <w:sz w:val="24"/>
          <w:szCs w:val="24"/>
        </w:rPr>
        <w:t xml:space="preserve"> о проведении проверки, являются наступление даты, </w:t>
      </w:r>
      <w:r w:rsidR="00F1541C" w:rsidRPr="001D610F">
        <w:rPr>
          <w:rFonts w:ascii="Times New Roman CYR" w:hAnsi="Times New Roman CYR" w:cs="Times New Roman CYR"/>
          <w:color w:val="000000"/>
          <w:sz w:val="24"/>
          <w:szCs w:val="24"/>
        </w:rPr>
        <w:t xml:space="preserve">не позднее, чем </w:t>
      </w:r>
      <w:r w:rsidR="00CC69A9" w:rsidRPr="001D610F">
        <w:rPr>
          <w:rFonts w:ascii="Times New Roman CYR" w:hAnsi="Times New Roman CYR" w:cs="Times New Roman CYR"/>
          <w:color w:val="000000"/>
          <w:sz w:val="24"/>
          <w:szCs w:val="24"/>
        </w:rPr>
        <w:t xml:space="preserve">за </w:t>
      </w:r>
      <w:r w:rsidR="00F1541C" w:rsidRPr="001D610F">
        <w:rPr>
          <w:rFonts w:ascii="Times New Roman CYR" w:hAnsi="Times New Roman CYR" w:cs="Times New Roman CYR"/>
          <w:color w:val="000000"/>
          <w:sz w:val="24"/>
          <w:szCs w:val="24"/>
        </w:rPr>
        <w:t>пять</w:t>
      </w:r>
      <w:r w:rsidR="00CC69A9" w:rsidRPr="001D610F">
        <w:rPr>
          <w:rFonts w:ascii="Times New Roman CYR" w:hAnsi="Times New Roman CYR" w:cs="Times New Roman CYR"/>
          <w:color w:val="000000"/>
          <w:sz w:val="24"/>
          <w:szCs w:val="24"/>
        </w:rPr>
        <w:t xml:space="preserve"> рабочих дней предшествующей дате проведения плановой проверки.</w:t>
      </w:r>
    </w:p>
    <w:p w:rsidR="00CC69A9" w:rsidRPr="001D610F" w:rsidRDefault="00CC69A9" w:rsidP="00CC69A9">
      <w:pPr>
        <w:pStyle w:val="a6"/>
        <w:ind w:firstLine="709"/>
        <w:rPr>
          <w:color w:val="000000"/>
        </w:rPr>
      </w:pPr>
      <w:r w:rsidRPr="001D610F">
        <w:rPr>
          <w:color w:val="000000"/>
          <w:sz w:val="24"/>
          <w:szCs w:val="24"/>
        </w:rPr>
        <w:t>Ответственным за выполнение административной процедуры является Специалист.</w:t>
      </w:r>
    </w:p>
    <w:p w:rsidR="00CC69A9" w:rsidRPr="00BD3052" w:rsidRDefault="00CC69A9" w:rsidP="00CC69A9">
      <w:pPr>
        <w:pStyle w:val="a6"/>
        <w:ind w:right="-144" w:firstLine="709"/>
        <w:rPr>
          <w:color w:val="FF0000"/>
        </w:rPr>
      </w:pPr>
      <w:r>
        <w:rPr>
          <w:sz w:val="24"/>
          <w:szCs w:val="24"/>
        </w:rPr>
        <w:t xml:space="preserve">Блок-схема выполнения административной процедуры приведена в приложении № </w:t>
      </w:r>
      <w:r w:rsidR="009E5308" w:rsidRPr="00DA6EE0">
        <w:rPr>
          <w:sz w:val="24"/>
          <w:szCs w:val="24"/>
        </w:rPr>
        <w:t>2</w:t>
      </w:r>
      <w:r>
        <w:rPr>
          <w:sz w:val="24"/>
          <w:szCs w:val="24"/>
        </w:rPr>
        <w:t xml:space="preserve"> к настоящему Регламенту.</w:t>
      </w:r>
    </w:p>
    <w:p w:rsidR="00CC69A9" w:rsidRDefault="00090B25" w:rsidP="00CC69A9">
      <w:pPr>
        <w:pStyle w:val="a6"/>
        <w:tabs>
          <w:tab w:val="left" w:pos="709"/>
        </w:tabs>
        <w:ind w:right="-144" w:firstLine="709"/>
      </w:pPr>
      <w:r>
        <w:rPr>
          <w:sz w:val="24"/>
          <w:szCs w:val="24"/>
        </w:rPr>
        <w:t>Административная процедура</w:t>
      </w:r>
      <w:r w:rsidR="00CC69A9">
        <w:rPr>
          <w:sz w:val="24"/>
          <w:szCs w:val="24"/>
        </w:rPr>
        <w:t xml:space="preserve"> начинается не позднее, чем </w:t>
      </w:r>
      <w:r w:rsidR="00CC69A9" w:rsidRPr="00026C14">
        <w:rPr>
          <w:sz w:val="24"/>
          <w:szCs w:val="24"/>
        </w:rPr>
        <w:t xml:space="preserve">за </w:t>
      </w:r>
      <w:r w:rsidR="00F1541C" w:rsidRPr="00026C14">
        <w:rPr>
          <w:sz w:val="24"/>
          <w:szCs w:val="24"/>
        </w:rPr>
        <w:t>пять</w:t>
      </w:r>
      <w:r w:rsidR="00CC69A9" w:rsidRPr="00026C14">
        <w:rPr>
          <w:sz w:val="24"/>
          <w:szCs w:val="24"/>
        </w:rPr>
        <w:t xml:space="preserve"> рабочих дней</w:t>
      </w:r>
      <w:r w:rsidR="00CC69A9">
        <w:rPr>
          <w:sz w:val="24"/>
          <w:szCs w:val="24"/>
        </w:rPr>
        <w:t xml:space="preserve"> </w:t>
      </w:r>
      <w:r w:rsidR="00F1541C">
        <w:rPr>
          <w:sz w:val="24"/>
          <w:szCs w:val="24"/>
        </w:rPr>
        <w:t>д</w:t>
      </w:r>
      <w:r w:rsidR="00CC69A9">
        <w:rPr>
          <w:sz w:val="24"/>
          <w:szCs w:val="24"/>
        </w:rPr>
        <w:t>о наступления даты проверки соответствующего юридического лица, индивидуального предпринимателя</w:t>
      </w:r>
      <w:r w:rsidR="00F1541C">
        <w:rPr>
          <w:sz w:val="24"/>
          <w:szCs w:val="24"/>
        </w:rPr>
        <w:t>, гражданина</w:t>
      </w:r>
      <w:r w:rsidR="00CC69A9">
        <w:rPr>
          <w:sz w:val="24"/>
          <w:szCs w:val="24"/>
        </w:rPr>
        <w:t xml:space="preserve"> в ежегодном </w:t>
      </w:r>
      <w:r w:rsidR="00F1541C">
        <w:rPr>
          <w:sz w:val="24"/>
          <w:szCs w:val="24"/>
        </w:rPr>
        <w:t>п</w:t>
      </w:r>
      <w:r w:rsidR="00CC69A9">
        <w:rPr>
          <w:sz w:val="24"/>
          <w:szCs w:val="24"/>
        </w:rPr>
        <w:t>лане</w:t>
      </w:r>
      <w:r w:rsidR="00F1541C" w:rsidRPr="00F1541C">
        <w:rPr>
          <w:sz w:val="24"/>
          <w:szCs w:val="24"/>
        </w:rPr>
        <w:t xml:space="preserve"> </w:t>
      </w:r>
      <w:r w:rsidR="00F1541C">
        <w:rPr>
          <w:sz w:val="24"/>
          <w:szCs w:val="24"/>
        </w:rPr>
        <w:t>проведения плановых проверок</w:t>
      </w:r>
      <w:r w:rsidR="00CC69A9">
        <w:rPr>
          <w:sz w:val="24"/>
          <w:szCs w:val="24"/>
        </w:rPr>
        <w:t>.</w:t>
      </w:r>
    </w:p>
    <w:p w:rsidR="00CC69A9" w:rsidRPr="005418B5" w:rsidRDefault="00BC4B3F" w:rsidP="00CC69A9">
      <w:pPr>
        <w:pStyle w:val="a6"/>
        <w:ind w:right="-144" w:firstLine="709"/>
        <w:rPr>
          <w:color w:val="000000"/>
        </w:rPr>
      </w:pPr>
      <w:r>
        <w:rPr>
          <w:color w:val="000000"/>
          <w:sz w:val="24"/>
          <w:szCs w:val="24"/>
        </w:rPr>
        <w:t>43</w:t>
      </w:r>
      <w:r w:rsidR="00917318">
        <w:rPr>
          <w:sz w:val="24"/>
          <w:szCs w:val="24"/>
        </w:rPr>
        <w:t>. Специалист</w:t>
      </w:r>
      <w:r w:rsidR="00CC69A9">
        <w:rPr>
          <w:sz w:val="24"/>
          <w:szCs w:val="24"/>
        </w:rPr>
        <w:t xml:space="preserve"> в т</w:t>
      </w:r>
      <w:r w:rsidR="00E750BD">
        <w:rPr>
          <w:sz w:val="24"/>
          <w:szCs w:val="24"/>
        </w:rPr>
        <w:t xml:space="preserve">ечение </w:t>
      </w:r>
      <w:r w:rsidR="00E750BD" w:rsidRPr="00026C14">
        <w:rPr>
          <w:sz w:val="24"/>
          <w:szCs w:val="24"/>
        </w:rPr>
        <w:t>пяти рабочих дней</w:t>
      </w:r>
      <w:r w:rsidR="00E750BD">
        <w:rPr>
          <w:sz w:val="24"/>
          <w:szCs w:val="24"/>
        </w:rPr>
        <w:t xml:space="preserve"> с</w:t>
      </w:r>
      <w:r w:rsidR="00CC69A9">
        <w:rPr>
          <w:sz w:val="24"/>
          <w:szCs w:val="24"/>
        </w:rPr>
        <w:t>о дня наступления основания начала административной процедуры, указанной в пункте 3</w:t>
      </w:r>
      <w:r w:rsidR="005418B5">
        <w:rPr>
          <w:sz w:val="24"/>
          <w:szCs w:val="24"/>
        </w:rPr>
        <w:t>8</w:t>
      </w:r>
      <w:r w:rsidR="00CC69A9">
        <w:rPr>
          <w:sz w:val="24"/>
          <w:szCs w:val="24"/>
        </w:rPr>
        <w:t xml:space="preserve"> настоящего Регламента, готовит проект распоряжения Администрации о проведении проверки юридического лица, индивидуального предпринимателя</w:t>
      </w:r>
      <w:r w:rsidR="00BD3052">
        <w:rPr>
          <w:sz w:val="24"/>
          <w:szCs w:val="24"/>
        </w:rPr>
        <w:t>, гражданина</w:t>
      </w:r>
      <w:r w:rsidR="00CC69A9">
        <w:rPr>
          <w:sz w:val="24"/>
          <w:szCs w:val="24"/>
        </w:rPr>
        <w:t xml:space="preserve"> и направляет проект распоряжения </w:t>
      </w:r>
      <w:r w:rsidR="00CC69A9" w:rsidRPr="00E750BD">
        <w:rPr>
          <w:color w:val="000000"/>
          <w:sz w:val="24"/>
          <w:szCs w:val="24"/>
        </w:rPr>
        <w:t xml:space="preserve">на </w:t>
      </w:r>
      <w:r w:rsidR="00CC69A9" w:rsidRPr="005418B5">
        <w:rPr>
          <w:color w:val="000000"/>
          <w:sz w:val="24"/>
          <w:szCs w:val="24"/>
        </w:rPr>
        <w:t>подпись</w:t>
      </w:r>
      <w:r w:rsidR="00CC69A9" w:rsidRPr="008E3A3E">
        <w:rPr>
          <w:color w:val="FF0000"/>
          <w:sz w:val="24"/>
          <w:szCs w:val="24"/>
        </w:rPr>
        <w:t xml:space="preserve"> </w:t>
      </w:r>
      <w:r w:rsidR="005418B5">
        <w:rPr>
          <w:sz w:val="24"/>
          <w:szCs w:val="24"/>
        </w:rPr>
        <w:t>У</w:t>
      </w:r>
      <w:r w:rsidR="005418B5">
        <w:rPr>
          <w:color w:val="000000"/>
          <w:sz w:val="24"/>
          <w:szCs w:val="24"/>
        </w:rPr>
        <w:t>полномоченному должностному</w:t>
      </w:r>
      <w:r w:rsidR="005418B5" w:rsidRPr="00CE623E">
        <w:rPr>
          <w:color w:val="000000"/>
          <w:sz w:val="24"/>
          <w:szCs w:val="24"/>
        </w:rPr>
        <w:t xml:space="preserve"> лицо</w:t>
      </w:r>
      <w:r w:rsidR="005418B5">
        <w:rPr>
          <w:color w:val="000000"/>
          <w:sz w:val="24"/>
          <w:szCs w:val="24"/>
        </w:rPr>
        <w:t>,</w:t>
      </w:r>
      <w:r w:rsidR="005418B5" w:rsidRPr="008E3A3E">
        <w:rPr>
          <w:color w:val="FF0000"/>
          <w:sz w:val="24"/>
          <w:szCs w:val="24"/>
        </w:rPr>
        <w:t xml:space="preserve"> </w:t>
      </w:r>
      <w:r w:rsidR="00CC69A9" w:rsidRPr="005418B5">
        <w:rPr>
          <w:color w:val="000000"/>
          <w:sz w:val="24"/>
          <w:szCs w:val="24"/>
        </w:rPr>
        <w:t>или лицу его замещающе</w:t>
      </w:r>
      <w:r w:rsidR="00BD3052" w:rsidRPr="005418B5">
        <w:rPr>
          <w:color w:val="000000"/>
          <w:sz w:val="24"/>
          <w:szCs w:val="24"/>
        </w:rPr>
        <w:t>му</w:t>
      </w:r>
      <w:r w:rsidR="005418B5" w:rsidRPr="005418B5">
        <w:rPr>
          <w:color w:val="000000"/>
          <w:sz w:val="24"/>
          <w:szCs w:val="24"/>
        </w:rPr>
        <w:t xml:space="preserve">, или начальнику </w:t>
      </w:r>
      <w:r w:rsidR="00917318">
        <w:rPr>
          <w:color w:val="000000"/>
          <w:sz w:val="24"/>
          <w:szCs w:val="24"/>
        </w:rPr>
        <w:t>Сектора</w:t>
      </w:r>
      <w:r w:rsidR="00CC69A9" w:rsidRPr="005418B5">
        <w:rPr>
          <w:color w:val="000000"/>
          <w:sz w:val="24"/>
          <w:szCs w:val="24"/>
        </w:rPr>
        <w:t xml:space="preserve">. </w:t>
      </w:r>
    </w:p>
    <w:p w:rsidR="00CC69A9" w:rsidRDefault="00CC69A9" w:rsidP="00CC69A9">
      <w:pPr>
        <w:pStyle w:val="a6"/>
        <w:ind w:right="-144" w:firstLine="709"/>
        <w:rPr>
          <w:sz w:val="24"/>
          <w:szCs w:val="24"/>
        </w:rPr>
      </w:pPr>
      <w:r>
        <w:rPr>
          <w:sz w:val="24"/>
          <w:szCs w:val="24"/>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E750BD" w:rsidRDefault="00E65753" w:rsidP="00CC69A9">
      <w:pPr>
        <w:pStyle w:val="a6"/>
        <w:ind w:right="-144" w:firstLine="709"/>
      </w:pPr>
      <w:r w:rsidRPr="00C270F8">
        <w:rPr>
          <w:sz w:val="24"/>
          <w:szCs w:val="24"/>
        </w:rPr>
        <w:t>Фор</w:t>
      </w:r>
      <w:r>
        <w:rPr>
          <w:sz w:val="24"/>
          <w:szCs w:val="24"/>
        </w:rPr>
        <w:t>ма р</w:t>
      </w:r>
      <w:r w:rsidR="00E750BD">
        <w:rPr>
          <w:sz w:val="24"/>
          <w:szCs w:val="24"/>
        </w:rPr>
        <w:t>аспоряжени</w:t>
      </w:r>
      <w:r w:rsidR="004C6811">
        <w:rPr>
          <w:sz w:val="24"/>
          <w:szCs w:val="24"/>
        </w:rPr>
        <w:t>я</w:t>
      </w:r>
      <w:r w:rsidR="00E750BD">
        <w:rPr>
          <w:sz w:val="24"/>
          <w:szCs w:val="24"/>
        </w:rPr>
        <w:t xml:space="preserve"> о проведении проверки физического лица </w:t>
      </w:r>
      <w:r>
        <w:rPr>
          <w:sz w:val="24"/>
          <w:szCs w:val="24"/>
        </w:rPr>
        <w:t xml:space="preserve">утверждена постановлением </w:t>
      </w:r>
      <w:r w:rsidRPr="00802921">
        <w:rPr>
          <w:sz w:val="24"/>
          <w:szCs w:val="24"/>
        </w:rPr>
        <w:t xml:space="preserve">Администрации от </w:t>
      </w:r>
      <w:r w:rsidR="00802921">
        <w:rPr>
          <w:rFonts w:cs="Times New Roman"/>
          <w:color w:val="000000"/>
          <w:sz w:val="24"/>
          <w:szCs w:val="24"/>
        </w:rPr>
        <w:t>11</w:t>
      </w:r>
      <w:r w:rsidR="00C270F8" w:rsidRPr="00802921">
        <w:rPr>
          <w:rFonts w:cs="Times New Roman"/>
          <w:color w:val="000000"/>
          <w:sz w:val="24"/>
          <w:szCs w:val="24"/>
        </w:rPr>
        <w:t>.06.201</w:t>
      </w:r>
      <w:r w:rsidR="00802921">
        <w:rPr>
          <w:rFonts w:cs="Times New Roman"/>
          <w:color w:val="000000"/>
          <w:sz w:val="24"/>
          <w:szCs w:val="24"/>
        </w:rPr>
        <w:t>5</w:t>
      </w:r>
      <w:r w:rsidR="00C270F8" w:rsidRPr="00802921">
        <w:rPr>
          <w:rFonts w:cs="Times New Roman"/>
          <w:color w:val="000000"/>
          <w:sz w:val="24"/>
          <w:szCs w:val="24"/>
        </w:rPr>
        <w:t xml:space="preserve"> года № </w:t>
      </w:r>
      <w:r w:rsidR="00802921">
        <w:rPr>
          <w:rFonts w:cs="Times New Roman"/>
          <w:color w:val="000000"/>
          <w:sz w:val="24"/>
          <w:szCs w:val="24"/>
        </w:rPr>
        <w:t>153</w:t>
      </w:r>
      <w:r w:rsidR="00C270F8" w:rsidRPr="00802921">
        <w:rPr>
          <w:sz w:val="24"/>
          <w:szCs w:val="24"/>
        </w:rPr>
        <w:t xml:space="preserve"> </w:t>
      </w:r>
      <w:r w:rsidRPr="00802921">
        <w:rPr>
          <w:sz w:val="24"/>
          <w:szCs w:val="24"/>
        </w:rPr>
        <w:t>«Об утверждении</w:t>
      </w:r>
      <w:r>
        <w:rPr>
          <w:sz w:val="24"/>
          <w:szCs w:val="24"/>
        </w:rPr>
        <w:t xml:space="preserve"> </w:t>
      </w:r>
      <w:r w:rsidR="00946C1F">
        <w:rPr>
          <w:sz w:val="24"/>
          <w:szCs w:val="24"/>
        </w:rPr>
        <w:t xml:space="preserve">Положения </w:t>
      </w:r>
      <w:r w:rsidR="00C270F8">
        <w:rPr>
          <w:rFonts w:cs="Times New Roman"/>
          <w:color w:val="000000"/>
          <w:sz w:val="24"/>
          <w:szCs w:val="24"/>
        </w:rPr>
        <w:t xml:space="preserve">о муниципальном </w:t>
      </w:r>
      <w:r w:rsidR="00C270F8">
        <w:rPr>
          <w:rFonts w:cs="Times New Roman"/>
          <w:sz w:val="24"/>
          <w:szCs w:val="24"/>
        </w:rPr>
        <w:t>жилищном</w:t>
      </w:r>
      <w:r w:rsidR="00C270F8" w:rsidRPr="00712384">
        <w:rPr>
          <w:rFonts w:cs="Times New Roman"/>
          <w:sz w:val="24"/>
          <w:szCs w:val="24"/>
        </w:rPr>
        <w:t xml:space="preserve"> контрол</w:t>
      </w:r>
      <w:r w:rsidR="00C270F8">
        <w:rPr>
          <w:rFonts w:cs="Times New Roman"/>
          <w:sz w:val="24"/>
          <w:szCs w:val="24"/>
        </w:rPr>
        <w:t>е</w:t>
      </w:r>
      <w:r w:rsidR="00C270F8" w:rsidRPr="005A4543">
        <w:rPr>
          <w:rFonts w:cs="Times New Roman"/>
          <w:sz w:val="24"/>
          <w:szCs w:val="24"/>
        </w:rPr>
        <w:t xml:space="preserve"> </w:t>
      </w:r>
      <w:r w:rsidR="00C270F8" w:rsidRPr="0013666D">
        <w:rPr>
          <w:sz w:val="24"/>
          <w:szCs w:val="24"/>
        </w:rPr>
        <w:t>на территории городского поселения Воскресенск Воскресенского муниципального района Московской области</w:t>
      </w:r>
      <w:r>
        <w:rPr>
          <w:sz w:val="24"/>
          <w:szCs w:val="24"/>
        </w:rPr>
        <w:t>».</w:t>
      </w:r>
    </w:p>
    <w:p w:rsidR="00CC69A9" w:rsidRDefault="00E65753" w:rsidP="00CC69A9">
      <w:pPr>
        <w:pStyle w:val="a6"/>
        <w:ind w:firstLine="720"/>
      </w:pPr>
      <w:r w:rsidRPr="00E65753">
        <w:rPr>
          <w:color w:val="000000"/>
          <w:sz w:val="24"/>
          <w:szCs w:val="24"/>
        </w:rPr>
        <w:t>4</w:t>
      </w:r>
      <w:r w:rsidR="00BC4B3F">
        <w:rPr>
          <w:color w:val="000000"/>
          <w:sz w:val="24"/>
          <w:szCs w:val="24"/>
        </w:rPr>
        <w:t>4</w:t>
      </w:r>
      <w:r w:rsidR="00CC69A9" w:rsidRPr="00E65753">
        <w:rPr>
          <w:color w:val="000000"/>
          <w:sz w:val="24"/>
          <w:szCs w:val="24"/>
        </w:rPr>
        <w:t>.</w:t>
      </w:r>
      <w:r w:rsidR="00CC69A9" w:rsidRPr="008E3A3E">
        <w:rPr>
          <w:color w:val="FF0000"/>
          <w:sz w:val="24"/>
          <w:szCs w:val="24"/>
        </w:rPr>
        <w:t xml:space="preserve"> </w:t>
      </w:r>
      <w:r>
        <w:rPr>
          <w:sz w:val="24"/>
          <w:szCs w:val="24"/>
        </w:rPr>
        <w:t>У</w:t>
      </w:r>
      <w:r w:rsidRPr="00CE623E">
        <w:rPr>
          <w:color w:val="000000"/>
          <w:sz w:val="24"/>
          <w:szCs w:val="24"/>
        </w:rPr>
        <w:t>полномоченно</w:t>
      </w:r>
      <w:r>
        <w:rPr>
          <w:color w:val="000000"/>
          <w:sz w:val="24"/>
          <w:szCs w:val="24"/>
        </w:rPr>
        <w:t>е</w:t>
      </w:r>
      <w:r w:rsidRPr="00CE623E">
        <w:rPr>
          <w:color w:val="000000"/>
          <w:sz w:val="24"/>
          <w:szCs w:val="24"/>
        </w:rPr>
        <w:t xml:space="preserve"> должностно</w:t>
      </w:r>
      <w:r>
        <w:rPr>
          <w:color w:val="000000"/>
          <w:sz w:val="24"/>
          <w:szCs w:val="24"/>
        </w:rPr>
        <w:t>е</w:t>
      </w:r>
      <w:r w:rsidRPr="00CE623E">
        <w:rPr>
          <w:color w:val="000000"/>
          <w:sz w:val="24"/>
          <w:szCs w:val="24"/>
        </w:rPr>
        <w:t xml:space="preserve"> лиц</w:t>
      </w:r>
      <w:r>
        <w:rPr>
          <w:color w:val="000000"/>
          <w:sz w:val="24"/>
          <w:szCs w:val="24"/>
        </w:rPr>
        <w:t>о</w:t>
      </w:r>
      <w:r w:rsidR="00CC69A9" w:rsidRPr="00E65753">
        <w:rPr>
          <w:color w:val="000000"/>
          <w:sz w:val="24"/>
          <w:szCs w:val="24"/>
        </w:rPr>
        <w:t>, или лицо его замещающее</w:t>
      </w:r>
      <w:r w:rsidR="00CC69A9">
        <w:rPr>
          <w:sz w:val="24"/>
          <w:szCs w:val="24"/>
        </w:rPr>
        <w:t>,</w:t>
      </w:r>
      <w:r>
        <w:rPr>
          <w:sz w:val="24"/>
          <w:szCs w:val="24"/>
        </w:rPr>
        <w:t xml:space="preserve"> или начальник </w:t>
      </w:r>
      <w:r w:rsidR="00917318">
        <w:rPr>
          <w:sz w:val="24"/>
          <w:szCs w:val="24"/>
        </w:rPr>
        <w:t>Сектора</w:t>
      </w:r>
      <w:r>
        <w:rPr>
          <w:sz w:val="24"/>
          <w:szCs w:val="24"/>
        </w:rPr>
        <w:t xml:space="preserve"> </w:t>
      </w:r>
      <w:r w:rsidR="00CC69A9">
        <w:rPr>
          <w:sz w:val="24"/>
          <w:szCs w:val="24"/>
        </w:rPr>
        <w:t>рассматривает распоряжение, заверяет его личной подписью и передает распоряжение о проведении проверки Специалисту.</w:t>
      </w:r>
    </w:p>
    <w:p w:rsidR="00CC69A9" w:rsidRDefault="00E65753" w:rsidP="00CC69A9">
      <w:pPr>
        <w:pStyle w:val="a6"/>
        <w:ind w:firstLine="709"/>
      </w:pPr>
      <w:r>
        <w:rPr>
          <w:sz w:val="24"/>
          <w:szCs w:val="24"/>
        </w:rPr>
        <w:t>4</w:t>
      </w:r>
      <w:r w:rsidR="00BC4B3F">
        <w:rPr>
          <w:sz w:val="24"/>
          <w:szCs w:val="24"/>
        </w:rPr>
        <w:t>5</w:t>
      </w:r>
      <w:r w:rsidR="00917318">
        <w:rPr>
          <w:sz w:val="24"/>
          <w:szCs w:val="24"/>
        </w:rPr>
        <w:t xml:space="preserve">. Специалист </w:t>
      </w:r>
      <w:r w:rsidR="00CC69A9">
        <w:rPr>
          <w:sz w:val="24"/>
          <w:szCs w:val="24"/>
        </w:rPr>
        <w:t xml:space="preserve">в течение </w:t>
      </w:r>
      <w:r w:rsidR="00CC69A9" w:rsidRPr="00946C1F">
        <w:rPr>
          <w:sz w:val="24"/>
          <w:szCs w:val="24"/>
        </w:rPr>
        <w:t>двух рабочих дней</w:t>
      </w:r>
      <w:r w:rsidR="00CC69A9">
        <w:rPr>
          <w:sz w:val="24"/>
          <w:szCs w:val="24"/>
        </w:rPr>
        <w:t xml:space="preserve"> после подписания распоряжения о проведении проверки направляет юридическому лицу, индивидуальному предпринимателю</w:t>
      </w:r>
      <w:r w:rsidR="000B2568">
        <w:rPr>
          <w:sz w:val="24"/>
          <w:szCs w:val="24"/>
        </w:rPr>
        <w:t>, гражданину</w:t>
      </w:r>
      <w:r w:rsidR="00CC69A9">
        <w:rPr>
          <w:sz w:val="24"/>
          <w:szCs w:val="24"/>
        </w:rPr>
        <w:t xml:space="preserve"> заверенную печатью копию распоряжения о проведении проверки заказным почтовым отправлением с уведомлением о вручении, факсограммой, путем электронного сообщения, личного вручения с отметкой о получении или иным доступным способом.</w:t>
      </w:r>
    </w:p>
    <w:p w:rsidR="00CC69A9" w:rsidRDefault="00E65753" w:rsidP="00CC69A9">
      <w:pPr>
        <w:pStyle w:val="a6"/>
        <w:ind w:firstLine="709"/>
      </w:pPr>
      <w:r>
        <w:rPr>
          <w:sz w:val="24"/>
          <w:szCs w:val="24"/>
        </w:rPr>
        <w:t>4</w:t>
      </w:r>
      <w:r w:rsidR="00BC4B3F">
        <w:rPr>
          <w:sz w:val="24"/>
          <w:szCs w:val="24"/>
        </w:rPr>
        <w:t>6</w:t>
      </w:r>
      <w:r w:rsidR="00CC69A9">
        <w:rPr>
          <w:sz w:val="24"/>
          <w:szCs w:val="24"/>
        </w:rPr>
        <w:t>. О проведении плановой проверки юридическое лицо, индивидуальный предприниматель</w:t>
      </w:r>
      <w:r w:rsidR="000B2568">
        <w:rPr>
          <w:sz w:val="24"/>
          <w:szCs w:val="24"/>
        </w:rPr>
        <w:t>, гражданин</w:t>
      </w:r>
      <w:r w:rsidR="00CC69A9">
        <w:rPr>
          <w:sz w:val="24"/>
          <w:szCs w:val="24"/>
        </w:rPr>
        <w:t xml:space="preserve"> уведомляется не позднее, чем за </w:t>
      </w:r>
      <w:r w:rsidR="00CC69A9" w:rsidRPr="00946C1F">
        <w:rPr>
          <w:sz w:val="24"/>
          <w:szCs w:val="24"/>
        </w:rPr>
        <w:t>три рабочих дня</w:t>
      </w:r>
      <w:r w:rsidR="00CC69A9">
        <w:rPr>
          <w:sz w:val="24"/>
          <w:szCs w:val="24"/>
        </w:rPr>
        <w:t xml:space="preserve"> до начала ее проведения.</w:t>
      </w:r>
    </w:p>
    <w:p w:rsidR="00CC69A9" w:rsidRDefault="00E65753" w:rsidP="00CC69A9">
      <w:pPr>
        <w:pStyle w:val="a6"/>
        <w:ind w:firstLine="709"/>
      </w:pPr>
      <w:r>
        <w:rPr>
          <w:sz w:val="24"/>
          <w:szCs w:val="24"/>
        </w:rPr>
        <w:t>4</w:t>
      </w:r>
      <w:r w:rsidR="00BC4B3F">
        <w:rPr>
          <w:sz w:val="24"/>
          <w:szCs w:val="24"/>
        </w:rPr>
        <w:t>7</w:t>
      </w:r>
      <w:r w:rsidR="00CC69A9">
        <w:rPr>
          <w:sz w:val="24"/>
          <w:szCs w:val="24"/>
        </w:rPr>
        <w:t xml:space="preserve">. </w:t>
      </w:r>
      <w:proofErr w:type="gramStart"/>
      <w:r w:rsidR="00CC69A9">
        <w:rPr>
          <w:sz w:val="24"/>
          <w:szCs w:val="24"/>
        </w:rPr>
        <w:t>Предметом документарной проверки являются сведения, содержащиеся в документах юридического лица, индивидуального предпринимателя,</w:t>
      </w:r>
      <w:r w:rsidR="000B2568">
        <w:rPr>
          <w:sz w:val="24"/>
          <w:szCs w:val="24"/>
        </w:rPr>
        <w:t xml:space="preserve"> гражданина</w:t>
      </w:r>
      <w:r w:rsidR="00CC69A9">
        <w:rPr>
          <w:sz w:val="24"/>
          <w:szCs w:val="24"/>
        </w:rPr>
        <w:t xml:space="preserve">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w:t>
      </w:r>
      <w:r w:rsidR="001D610F">
        <w:rPr>
          <w:sz w:val="24"/>
          <w:szCs w:val="24"/>
        </w:rPr>
        <w:t xml:space="preserve">жилищного </w:t>
      </w:r>
      <w:r w:rsidR="00CC69A9">
        <w:rPr>
          <w:sz w:val="24"/>
          <w:szCs w:val="24"/>
        </w:rPr>
        <w:t>контроля.</w:t>
      </w:r>
      <w:proofErr w:type="gramEnd"/>
    </w:p>
    <w:p w:rsidR="00CC69A9" w:rsidRDefault="00E65753" w:rsidP="00CC69A9">
      <w:pPr>
        <w:pStyle w:val="a6"/>
        <w:ind w:firstLine="709"/>
      </w:pPr>
      <w:r>
        <w:rPr>
          <w:sz w:val="24"/>
          <w:szCs w:val="24"/>
        </w:rPr>
        <w:t>4</w:t>
      </w:r>
      <w:r w:rsidR="00BC4B3F">
        <w:rPr>
          <w:sz w:val="24"/>
          <w:szCs w:val="24"/>
        </w:rPr>
        <w:t>8</w:t>
      </w:r>
      <w:r w:rsidR="00CC69A9">
        <w:rPr>
          <w:sz w:val="24"/>
          <w:szCs w:val="24"/>
        </w:rPr>
        <w:t xml:space="preserve">. </w:t>
      </w:r>
      <w:proofErr w:type="gramStart"/>
      <w:r w:rsidR="00CC69A9">
        <w:rPr>
          <w:sz w:val="24"/>
          <w:szCs w:val="24"/>
        </w:rPr>
        <w:t xml:space="preserve">Специалист, ответственный за проведение проверки, рассматривает в течение </w:t>
      </w:r>
      <w:r w:rsidR="007424B9" w:rsidRPr="00946C1F">
        <w:rPr>
          <w:sz w:val="24"/>
          <w:szCs w:val="24"/>
        </w:rPr>
        <w:t>пяти</w:t>
      </w:r>
      <w:r w:rsidR="00CC69A9" w:rsidRPr="00946C1F">
        <w:rPr>
          <w:sz w:val="24"/>
          <w:szCs w:val="24"/>
        </w:rPr>
        <w:t xml:space="preserve"> рабочих дней</w:t>
      </w:r>
      <w:r w:rsidR="00CC69A9">
        <w:rPr>
          <w:sz w:val="24"/>
          <w:szCs w:val="24"/>
        </w:rPr>
        <w:t xml:space="preserve"> с даты начала проведения про</w:t>
      </w:r>
      <w:r w:rsidR="00917318">
        <w:rPr>
          <w:sz w:val="24"/>
          <w:szCs w:val="24"/>
        </w:rPr>
        <w:t xml:space="preserve">верки сведения, содержащиеся в </w:t>
      </w:r>
      <w:r w:rsidR="00CC69A9">
        <w:rPr>
          <w:sz w:val="24"/>
          <w:szCs w:val="24"/>
        </w:rPr>
        <w:t>документах юридического лица, индивидуального предпринимателя,</w:t>
      </w:r>
      <w:r w:rsidR="000B2568">
        <w:rPr>
          <w:sz w:val="24"/>
          <w:szCs w:val="24"/>
        </w:rPr>
        <w:t xml:space="preserve"> гражданина</w:t>
      </w:r>
      <w:r w:rsidR="00CC69A9">
        <w:rPr>
          <w:sz w:val="24"/>
          <w:szCs w:val="24"/>
        </w:rPr>
        <w:t xml:space="preserve">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w:t>
      </w:r>
      <w:r w:rsidR="00CC69A9">
        <w:rPr>
          <w:sz w:val="24"/>
          <w:szCs w:val="24"/>
        </w:rPr>
        <w:lastRenderedPageBreak/>
        <w:t>осуществлен</w:t>
      </w:r>
      <w:r w:rsidR="00C52F6E">
        <w:rPr>
          <w:sz w:val="24"/>
          <w:szCs w:val="24"/>
        </w:rPr>
        <w:t>ного в отношении этих юридических</w:t>
      </w:r>
      <w:r w:rsidR="00CC69A9">
        <w:rPr>
          <w:sz w:val="24"/>
          <w:szCs w:val="24"/>
        </w:rPr>
        <w:t xml:space="preserve"> лиц</w:t>
      </w:r>
      <w:proofErr w:type="gramEnd"/>
      <w:r w:rsidR="00CC69A9">
        <w:rPr>
          <w:sz w:val="24"/>
          <w:szCs w:val="24"/>
        </w:rPr>
        <w:t>, индивидуальн</w:t>
      </w:r>
      <w:r w:rsidR="00C52F6E">
        <w:rPr>
          <w:sz w:val="24"/>
          <w:szCs w:val="24"/>
        </w:rPr>
        <w:t>ых</w:t>
      </w:r>
      <w:r w:rsidR="00CC69A9">
        <w:rPr>
          <w:sz w:val="24"/>
          <w:szCs w:val="24"/>
        </w:rPr>
        <w:t xml:space="preserve"> предпринимател</w:t>
      </w:r>
      <w:r w:rsidR="00C52F6E">
        <w:rPr>
          <w:sz w:val="24"/>
          <w:szCs w:val="24"/>
        </w:rPr>
        <w:t>ей, граждан</w:t>
      </w:r>
      <w:r w:rsidR="00CC69A9">
        <w:rPr>
          <w:sz w:val="24"/>
          <w:szCs w:val="24"/>
        </w:rPr>
        <w:t xml:space="preserve"> муниципального </w:t>
      </w:r>
      <w:r w:rsidR="001D610F">
        <w:rPr>
          <w:sz w:val="24"/>
          <w:szCs w:val="24"/>
        </w:rPr>
        <w:t xml:space="preserve">жилищного </w:t>
      </w:r>
      <w:r w:rsidR="00CC69A9">
        <w:rPr>
          <w:sz w:val="24"/>
          <w:szCs w:val="24"/>
        </w:rPr>
        <w:t>контроля.</w:t>
      </w:r>
    </w:p>
    <w:p w:rsidR="00CC69A9" w:rsidRDefault="00E51D9F" w:rsidP="00CC69A9">
      <w:pPr>
        <w:pStyle w:val="a6"/>
        <w:ind w:firstLine="709"/>
      </w:pPr>
      <w:r>
        <w:rPr>
          <w:sz w:val="24"/>
          <w:szCs w:val="24"/>
        </w:rPr>
        <w:t>4</w:t>
      </w:r>
      <w:r w:rsidR="00BC4B3F">
        <w:rPr>
          <w:sz w:val="24"/>
          <w:szCs w:val="24"/>
        </w:rPr>
        <w:t>9</w:t>
      </w:r>
      <w:r w:rsidR="00CC69A9">
        <w:rPr>
          <w:sz w:val="24"/>
          <w:szCs w:val="24"/>
        </w:rPr>
        <w:t>.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CC69A9" w:rsidRPr="00946C1F" w:rsidRDefault="00CC69A9" w:rsidP="00CC69A9">
      <w:pPr>
        <w:pStyle w:val="a6"/>
        <w:ind w:right="-144" w:firstLine="709"/>
        <w:rPr>
          <w:color w:val="FF0000"/>
          <w:sz w:val="24"/>
          <w:szCs w:val="24"/>
        </w:rPr>
      </w:pPr>
      <w:r>
        <w:rPr>
          <w:sz w:val="24"/>
          <w:szCs w:val="24"/>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C270F8" w:rsidRDefault="007424B9" w:rsidP="00CC69A9">
      <w:pPr>
        <w:pStyle w:val="a6"/>
        <w:ind w:right="-144" w:firstLine="709"/>
        <w:rPr>
          <w:sz w:val="24"/>
          <w:szCs w:val="24"/>
        </w:rPr>
      </w:pPr>
      <w:r w:rsidRPr="00802921">
        <w:rPr>
          <w:sz w:val="24"/>
          <w:szCs w:val="24"/>
        </w:rPr>
        <w:t xml:space="preserve">Форма </w:t>
      </w:r>
      <w:r w:rsidR="00130EE0" w:rsidRPr="00802921">
        <w:rPr>
          <w:sz w:val="24"/>
          <w:szCs w:val="24"/>
        </w:rPr>
        <w:t>акта</w:t>
      </w:r>
      <w:r w:rsidRPr="00802921">
        <w:rPr>
          <w:sz w:val="24"/>
          <w:szCs w:val="24"/>
        </w:rPr>
        <w:t xml:space="preserve"> о проведении проверки физического лица утверждена </w:t>
      </w:r>
      <w:r w:rsidR="00946C1F" w:rsidRPr="00802921">
        <w:rPr>
          <w:sz w:val="24"/>
          <w:szCs w:val="24"/>
        </w:rPr>
        <w:t xml:space="preserve">постановлением Администрации от </w:t>
      </w:r>
      <w:r w:rsidR="00802921" w:rsidRPr="00802921">
        <w:rPr>
          <w:rFonts w:cs="Times New Roman"/>
          <w:color w:val="000000"/>
          <w:sz w:val="24"/>
          <w:szCs w:val="24"/>
        </w:rPr>
        <w:t>11</w:t>
      </w:r>
      <w:r w:rsidR="00C270F8" w:rsidRPr="00802921">
        <w:rPr>
          <w:rFonts w:cs="Times New Roman"/>
          <w:color w:val="000000"/>
          <w:sz w:val="24"/>
          <w:szCs w:val="24"/>
        </w:rPr>
        <w:t>.06.201</w:t>
      </w:r>
      <w:r w:rsidR="00802921">
        <w:rPr>
          <w:rFonts w:cs="Times New Roman"/>
          <w:color w:val="000000"/>
          <w:sz w:val="24"/>
          <w:szCs w:val="24"/>
        </w:rPr>
        <w:t>5</w:t>
      </w:r>
      <w:r w:rsidR="00C270F8" w:rsidRPr="00802921">
        <w:rPr>
          <w:rFonts w:cs="Times New Roman"/>
          <w:color w:val="000000"/>
          <w:sz w:val="24"/>
          <w:szCs w:val="24"/>
        </w:rPr>
        <w:t xml:space="preserve"> года № </w:t>
      </w:r>
      <w:r w:rsidR="00802921" w:rsidRPr="00802921">
        <w:rPr>
          <w:rFonts w:cs="Times New Roman"/>
          <w:color w:val="000000"/>
          <w:sz w:val="24"/>
          <w:szCs w:val="24"/>
        </w:rPr>
        <w:t>153</w:t>
      </w:r>
      <w:r w:rsidR="00C270F8" w:rsidRPr="00802921">
        <w:rPr>
          <w:sz w:val="24"/>
          <w:szCs w:val="24"/>
        </w:rPr>
        <w:t xml:space="preserve"> «Об утверждении Положения </w:t>
      </w:r>
      <w:r w:rsidR="00C270F8" w:rsidRPr="00802921">
        <w:rPr>
          <w:rFonts w:cs="Times New Roman"/>
          <w:color w:val="000000"/>
          <w:sz w:val="24"/>
          <w:szCs w:val="24"/>
        </w:rPr>
        <w:t xml:space="preserve">о муниципальном </w:t>
      </w:r>
      <w:r w:rsidR="00C270F8" w:rsidRPr="00802921">
        <w:rPr>
          <w:rFonts w:cs="Times New Roman"/>
          <w:sz w:val="24"/>
          <w:szCs w:val="24"/>
        </w:rPr>
        <w:t xml:space="preserve">жилищном контроле </w:t>
      </w:r>
      <w:r w:rsidR="00C270F8" w:rsidRPr="00802921">
        <w:rPr>
          <w:sz w:val="24"/>
          <w:szCs w:val="24"/>
        </w:rPr>
        <w:t>на территории городского поселения Воскресенск Воскресенского муниципального района Московской области».</w:t>
      </w:r>
    </w:p>
    <w:p w:rsidR="00CC69A9" w:rsidRDefault="00CC69A9" w:rsidP="00CC69A9">
      <w:pPr>
        <w:pStyle w:val="a6"/>
        <w:ind w:right="-144" w:firstLine="709"/>
      </w:pPr>
      <w:r>
        <w:rPr>
          <w:sz w:val="24"/>
          <w:szCs w:val="24"/>
        </w:rPr>
        <w:t>К акту проверки прилагаются:</w:t>
      </w:r>
    </w:p>
    <w:p w:rsidR="00CC69A9" w:rsidRDefault="00917318" w:rsidP="00CC69A9">
      <w:pPr>
        <w:pStyle w:val="a6"/>
        <w:tabs>
          <w:tab w:val="left" w:pos="900"/>
        </w:tabs>
        <w:ind w:right="-144" w:firstLine="709"/>
      </w:pPr>
      <w:r>
        <w:rPr>
          <w:sz w:val="24"/>
          <w:szCs w:val="24"/>
        </w:rPr>
        <w:t xml:space="preserve">- </w:t>
      </w:r>
      <w:r w:rsidR="00CC69A9">
        <w:rPr>
          <w:sz w:val="24"/>
          <w:szCs w:val="24"/>
        </w:rPr>
        <w:t>протоколы или заключения проведенных обследований</w:t>
      </w:r>
      <w:r w:rsidR="007424B9">
        <w:rPr>
          <w:sz w:val="24"/>
          <w:szCs w:val="24"/>
        </w:rPr>
        <w:t xml:space="preserve"> (при необходимости)</w:t>
      </w:r>
      <w:r w:rsidR="00CC69A9">
        <w:rPr>
          <w:sz w:val="24"/>
          <w:szCs w:val="24"/>
        </w:rPr>
        <w:t>;</w:t>
      </w:r>
    </w:p>
    <w:p w:rsidR="00CC69A9" w:rsidRDefault="00CC69A9" w:rsidP="00CC69A9">
      <w:pPr>
        <w:pStyle w:val="a6"/>
        <w:tabs>
          <w:tab w:val="left" w:pos="900"/>
        </w:tabs>
        <w:ind w:right="-144" w:firstLine="709"/>
      </w:pPr>
      <w:r>
        <w:rPr>
          <w:sz w:val="24"/>
          <w:szCs w:val="24"/>
        </w:rPr>
        <w:t xml:space="preserve">- объяснения работников юридического лица, работников индивидуального предпринимателя, </w:t>
      </w:r>
      <w:r w:rsidR="00C52F6E">
        <w:rPr>
          <w:sz w:val="24"/>
          <w:szCs w:val="24"/>
        </w:rPr>
        <w:t>гражданина</w:t>
      </w:r>
      <w:r>
        <w:rPr>
          <w:sz w:val="24"/>
          <w:szCs w:val="24"/>
        </w:rPr>
        <w:t xml:space="preserve"> на которых возлагается ответственность за нарушение обязательных требований, </w:t>
      </w:r>
    </w:p>
    <w:p w:rsidR="00CC69A9" w:rsidRDefault="00917318" w:rsidP="00CC69A9">
      <w:pPr>
        <w:pStyle w:val="a6"/>
        <w:tabs>
          <w:tab w:val="left" w:pos="900"/>
        </w:tabs>
        <w:ind w:right="-144" w:firstLine="709"/>
      </w:pPr>
      <w:r>
        <w:rPr>
          <w:sz w:val="24"/>
          <w:szCs w:val="24"/>
        </w:rPr>
        <w:t xml:space="preserve">- </w:t>
      </w:r>
      <w:r w:rsidR="00CC69A9">
        <w:rPr>
          <w:sz w:val="24"/>
          <w:szCs w:val="24"/>
        </w:rPr>
        <w:t>иные связанные с результатами проверки документы или их копии.</w:t>
      </w:r>
    </w:p>
    <w:p w:rsidR="00CC69A9" w:rsidRDefault="00CC69A9" w:rsidP="00CC69A9">
      <w:pPr>
        <w:pStyle w:val="a6"/>
        <w:ind w:firstLine="709"/>
      </w:pPr>
      <w:r>
        <w:rPr>
          <w:sz w:val="24"/>
          <w:szCs w:val="24"/>
        </w:rPr>
        <w:t>Акт проверки оформляется непосредственно после ее завершения в двух экземплярах, один экземпляр акта провер</w:t>
      </w:r>
      <w:r w:rsidR="004D6D98">
        <w:rPr>
          <w:sz w:val="24"/>
          <w:szCs w:val="24"/>
        </w:rPr>
        <w:t>ки (вместе с приложениями) хранит</w:t>
      </w:r>
      <w:r>
        <w:rPr>
          <w:sz w:val="24"/>
          <w:szCs w:val="24"/>
        </w:rPr>
        <w:t xml:space="preserve">ся в </w:t>
      </w:r>
      <w:r w:rsidR="00917318">
        <w:rPr>
          <w:sz w:val="24"/>
          <w:szCs w:val="24"/>
        </w:rPr>
        <w:t>Секторе</w:t>
      </w:r>
      <w:r>
        <w:rPr>
          <w:sz w:val="24"/>
          <w:szCs w:val="24"/>
        </w:rPr>
        <w:t>,</w:t>
      </w:r>
      <w:r w:rsidR="00917318">
        <w:rPr>
          <w:sz w:val="24"/>
          <w:szCs w:val="24"/>
        </w:rPr>
        <w:t xml:space="preserve"> а другой с копиями приложений </w:t>
      </w:r>
      <w:r>
        <w:rPr>
          <w:sz w:val="24"/>
          <w:szCs w:val="24"/>
        </w:rPr>
        <w:t>вручается руководителю юридического лица, индивидуальному предпринимателю</w:t>
      </w:r>
      <w:r w:rsidR="00C52F6E">
        <w:rPr>
          <w:sz w:val="24"/>
          <w:szCs w:val="24"/>
        </w:rPr>
        <w:t>, гражданину</w:t>
      </w:r>
      <w:r>
        <w:rPr>
          <w:sz w:val="24"/>
          <w:szCs w:val="24"/>
        </w:rPr>
        <w:t xml:space="preserve"> под расписку об ознакомлении либо об отказе в ознакомлении с актом проверки.</w:t>
      </w:r>
    </w:p>
    <w:p w:rsidR="00CC69A9" w:rsidRDefault="00CC69A9" w:rsidP="00CC69A9">
      <w:pPr>
        <w:pStyle w:val="a6"/>
        <w:ind w:firstLine="709"/>
      </w:pPr>
      <w:r>
        <w:rPr>
          <w:sz w:val="24"/>
          <w:szCs w:val="24"/>
        </w:rPr>
        <w:t>В случае отсутствия руководителя юридического лица, индивидуального предпринимателя,</w:t>
      </w:r>
      <w:r w:rsidR="00C52F6E">
        <w:rPr>
          <w:sz w:val="24"/>
          <w:szCs w:val="24"/>
        </w:rPr>
        <w:t xml:space="preserve"> гражданина,</w:t>
      </w:r>
      <w:r>
        <w:rPr>
          <w:sz w:val="24"/>
          <w:szCs w:val="24"/>
        </w:rPr>
        <w:t xml:space="preserve">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17318">
        <w:rPr>
          <w:sz w:val="24"/>
          <w:szCs w:val="24"/>
        </w:rPr>
        <w:t>Секторе</w:t>
      </w:r>
      <w:r>
        <w:rPr>
          <w:sz w:val="24"/>
          <w:szCs w:val="24"/>
        </w:rPr>
        <w:t>.</w:t>
      </w:r>
    </w:p>
    <w:p w:rsidR="00CC69A9" w:rsidRDefault="00CC69A9" w:rsidP="00CC69A9">
      <w:pPr>
        <w:pStyle w:val="a6"/>
        <w:ind w:firstLine="709"/>
      </w:pPr>
      <w:proofErr w:type="gramStart"/>
      <w:r>
        <w:rPr>
          <w:sz w:val="24"/>
          <w:szCs w:val="24"/>
        </w:rPr>
        <w:t xml:space="preserve">В случае если для составления акта проверки необходимо получить заключения по результатам проведенных исследований, </w:t>
      </w:r>
      <w:r w:rsidRPr="007424B9">
        <w:rPr>
          <w:color w:val="000000"/>
          <w:sz w:val="24"/>
          <w:szCs w:val="24"/>
        </w:rPr>
        <w:t>испы</w:t>
      </w:r>
      <w:r>
        <w:rPr>
          <w:sz w:val="24"/>
          <w:szCs w:val="24"/>
        </w:rPr>
        <w:t>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666512">
        <w:rPr>
          <w:sz w:val="24"/>
          <w:szCs w:val="24"/>
        </w:rPr>
        <w:t>, гражданину</w:t>
      </w:r>
      <w:r>
        <w:rPr>
          <w:sz w:val="24"/>
          <w:szCs w:val="24"/>
        </w:rPr>
        <w:t xml:space="preserve"> под расписку</w:t>
      </w:r>
      <w:r w:rsidR="00802921">
        <w:rPr>
          <w:sz w:val="24"/>
          <w:szCs w:val="24"/>
        </w:rPr>
        <w:t>,</w:t>
      </w:r>
      <w:r>
        <w:rPr>
          <w:sz w:val="24"/>
          <w:szCs w:val="24"/>
        </w:rPr>
        <w:t xml:space="preserve"> либо направляется заказным почтовым отправлением с уведомлением о</w:t>
      </w:r>
      <w:proofErr w:type="gramEnd"/>
      <w:r>
        <w:rPr>
          <w:sz w:val="24"/>
          <w:szCs w:val="24"/>
        </w:rPr>
        <w:t xml:space="preserve"> </w:t>
      </w:r>
      <w:proofErr w:type="gramStart"/>
      <w:r>
        <w:rPr>
          <w:sz w:val="24"/>
          <w:szCs w:val="24"/>
        </w:rPr>
        <w:t>вручении</w:t>
      </w:r>
      <w:proofErr w:type="gramEnd"/>
      <w:r>
        <w:rPr>
          <w:sz w:val="24"/>
          <w:szCs w:val="24"/>
        </w:rPr>
        <w:t xml:space="preserve">, которое приобщается к экземпляру акта проверки, хранящемуся в </w:t>
      </w:r>
      <w:r w:rsidR="00917318">
        <w:rPr>
          <w:sz w:val="24"/>
          <w:szCs w:val="24"/>
        </w:rPr>
        <w:t>Секторе</w:t>
      </w:r>
      <w:r>
        <w:rPr>
          <w:sz w:val="24"/>
          <w:szCs w:val="24"/>
        </w:rPr>
        <w:t>.</w:t>
      </w:r>
    </w:p>
    <w:p w:rsidR="00CC69A9" w:rsidRDefault="00CC69A9" w:rsidP="00CC69A9">
      <w:pPr>
        <w:pStyle w:val="a6"/>
        <w:ind w:firstLine="540"/>
      </w:pPr>
      <w:r>
        <w:rPr>
          <w:sz w:val="24"/>
          <w:szCs w:val="24"/>
        </w:rPr>
        <w:t xml:space="preserve">Результаты проверки, содержащие информацию, составляющую государственную, </w:t>
      </w:r>
      <w:hyperlink r:id="rId23">
        <w:r w:rsidRPr="00666512">
          <w:rPr>
            <w:rStyle w:val="-"/>
            <w:color w:val="000000"/>
            <w:sz w:val="24"/>
            <w:szCs w:val="24"/>
            <w:u w:val="none"/>
          </w:rPr>
          <w:t>коммерческую</w:t>
        </w:r>
      </w:hyperlink>
      <w:r>
        <w:rPr>
          <w:sz w:val="24"/>
          <w:szCs w:val="24"/>
        </w:rPr>
        <w:t>, служебную, иную тайну, оформляются с соблюдением требований, предусмотренных законодательством Российской Федерации.</w:t>
      </w:r>
    </w:p>
    <w:p w:rsidR="00CC69A9" w:rsidRDefault="00CC69A9" w:rsidP="00CC69A9">
      <w:pPr>
        <w:pStyle w:val="a6"/>
        <w:ind w:firstLine="540"/>
      </w:pPr>
      <w:proofErr w:type="gramStart"/>
      <w:r>
        <w:rPr>
          <w:sz w:val="24"/>
          <w:szCs w:val="24"/>
        </w:rPr>
        <w:t>В журнале учета проверок</w:t>
      </w:r>
      <w:r w:rsidR="007424B9">
        <w:rPr>
          <w:sz w:val="24"/>
          <w:szCs w:val="24"/>
        </w:rPr>
        <w:t xml:space="preserve"> (в случае его наличия)</w:t>
      </w:r>
      <w:r>
        <w:rPr>
          <w:sz w:val="24"/>
          <w:szCs w:val="24"/>
        </w:rPr>
        <w:t xml:space="preserve"> Специалистом осуществляется запись о проведенной проверке, содержащая сведения о наименовании органа муниципального </w:t>
      </w:r>
      <w:r w:rsidR="001D610F">
        <w:rPr>
          <w:sz w:val="24"/>
          <w:szCs w:val="24"/>
        </w:rPr>
        <w:t xml:space="preserve">жилищного </w:t>
      </w:r>
      <w:r>
        <w:rPr>
          <w:sz w:val="24"/>
          <w:szCs w:val="24"/>
        </w:rPr>
        <w:t xml:space="preserve">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7424B9">
        <w:rPr>
          <w:sz w:val="24"/>
          <w:szCs w:val="24"/>
        </w:rPr>
        <w:t>Специалиста или Специалистов</w:t>
      </w:r>
      <w:r>
        <w:rPr>
          <w:sz w:val="24"/>
          <w:szCs w:val="24"/>
        </w:rPr>
        <w:t>, проводящих проверку, его или их подписи</w:t>
      </w:r>
      <w:proofErr w:type="gramEnd"/>
      <w:r>
        <w:rPr>
          <w:sz w:val="24"/>
          <w:szCs w:val="24"/>
        </w:rPr>
        <w:t>. При отсутствии журнала учета проверок в акте проверки делается соответствующая запись.</w:t>
      </w:r>
    </w:p>
    <w:p w:rsidR="00CC69A9" w:rsidRDefault="00BC4B3F" w:rsidP="00CC69A9">
      <w:pPr>
        <w:pStyle w:val="a6"/>
        <w:ind w:firstLine="709"/>
      </w:pPr>
      <w:r>
        <w:rPr>
          <w:sz w:val="24"/>
          <w:szCs w:val="24"/>
        </w:rPr>
        <w:t>50</w:t>
      </w:r>
      <w:r w:rsidR="003D3CBD">
        <w:rPr>
          <w:sz w:val="24"/>
          <w:szCs w:val="24"/>
        </w:rPr>
        <w:t>.</w:t>
      </w:r>
      <w:r w:rsidR="00CC69A9">
        <w:rPr>
          <w:sz w:val="24"/>
          <w:szCs w:val="24"/>
        </w:rPr>
        <w:t xml:space="preserve"> </w:t>
      </w:r>
      <w:proofErr w:type="gramStart"/>
      <w:r w:rsidR="00CC69A9">
        <w:rPr>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w:t>
      </w:r>
      <w:r w:rsidR="007424B9">
        <w:rPr>
          <w:sz w:val="24"/>
          <w:szCs w:val="24"/>
        </w:rPr>
        <w:t>,</w:t>
      </w:r>
      <w:r w:rsidR="00CC69A9">
        <w:rPr>
          <w:sz w:val="24"/>
          <w:szCs w:val="24"/>
        </w:rPr>
        <w:t xml:space="preserve"> либо эти сведения не позволяют оценить исполнение юридическим лицом, индивидуальным предпринимателем</w:t>
      </w:r>
      <w:r w:rsidR="00666512">
        <w:rPr>
          <w:sz w:val="24"/>
          <w:szCs w:val="24"/>
        </w:rPr>
        <w:t>, гражданином</w:t>
      </w:r>
      <w:r w:rsidR="00250097">
        <w:rPr>
          <w:sz w:val="24"/>
          <w:szCs w:val="24"/>
        </w:rPr>
        <w:t xml:space="preserve">, </w:t>
      </w:r>
      <w:r w:rsidR="00CC69A9">
        <w:rPr>
          <w:sz w:val="24"/>
          <w:szCs w:val="24"/>
        </w:rPr>
        <w:t xml:space="preserve">обязательных требований </w:t>
      </w:r>
      <w:r w:rsidR="00CC69A9" w:rsidRPr="00250097">
        <w:rPr>
          <w:color w:val="000000"/>
          <w:sz w:val="24"/>
          <w:szCs w:val="24"/>
        </w:rPr>
        <w:t>или требований</w:t>
      </w:r>
      <w:r w:rsidR="00CC69A9">
        <w:rPr>
          <w:sz w:val="24"/>
          <w:szCs w:val="24"/>
        </w:rPr>
        <w:t xml:space="preserve"> установленных муниципальными правовыми актами, в адрес юридического лица, индивидуального предпринимателя</w:t>
      </w:r>
      <w:r w:rsidR="00666512">
        <w:rPr>
          <w:sz w:val="24"/>
          <w:szCs w:val="24"/>
        </w:rPr>
        <w:t xml:space="preserve">, </w:t>
      </w:r>
      <w:r w:rsidR="00666512">
        <w:rPr>
          <w:sz w:val="24"/>
          <w:szCs w:val="24"/>
        </w:rPr>
        <w:lastRenderedPageBreak/>
        <w:t>гражданина</w:t>
      </w:r>
      <w:r w:rsidR="00CC69A9">
        <w:rPr>
          <w:sz w:val="24"/>
          <w:szCs w:val="24"/>
        </w:rPr>
        <w:t xml:space="preserve"> направляется мотивированный запрос с требованием  предоставить иные необходимые для рассмотрения документы.</w:t>
      </w:r>
      <w:proofErr w:type="gramEnd"/>
    </w:p>
    <w:p w:rsidR="00CC69A9" w:rsidRPr="00666512" w:rsidRDefault="00CC69A9" w:rsidP="00CC69A9">
      <w:pPr>
        <w:pStyle w:val="a6"/>
        <w:ind w:right="-144" w:firstLine="709"/>
        <w:rPr>
          <w:color w:val="FF0000"/>
        </w:rPr>
      </w:pPr>
      <w:r>
        <w:rPr>
          <w:sz w:val="24"/>
          <w:szCs w:val="24"/>
        </w:rPr>
        <w:t xml:space="preserve">Специалист в течение </w:t>
      </w:r>
      <w:r w:rsidR="00250097">
        <w:rPr>
          <w:sz w:val="24"/>
          <w:szCs w:val="24"/>
        </w:rPr>
        <w:t>двух рабочих дней</w:t>
      </w:r>
      <w:r>
        <w:rPr>
          <w:sz w:val="24"/>
          <w:szCs w:val="24"/>
        </w:rPr>
        <w:t xml:space="preserve">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w:t>
      </w:r>
      <w:r w:rsidR="00250097">
        <w:rPr>
          <w:sz w:val="24"/>
          <w:szCs w:val="24"/>
        </w:rPr>
        <w:t>З</w:t>
      </w:r>
      <w:r>
        <w:rPr>
          <w:sz w:val="24"/>
          <w:szCs w:val="24"/>
        </w:rPr>
        <w:t>апрос).</w:t>
      </w:r>
    </w:p>
    <w:p w:rsidR="00CC69A9" w:rsidRDefault="00CC69A9" w:rsidP="00CC69A9">
      <w:pPr>
        <w:pStyle w:val="a6"/>
        <w:ind w:right="-144" w:firstLine="709"/>
      </w:pPr>
      <w:r>
        <w:rPr>
          <w:sz w:val="24"/>
          <w:szCs w:val="24"/>
        </w:rPr>
        <w:t xml:space="preserve">После </w:t>
      </w:r>
      <w:r w:rsidRPr="00666512">
        <w:rPr>
          <w:sz w:val="24"/>
          <w:szCs w:val="24"/>
        </w:rPr>
        <w:t xml:space="preserve">подписания </w:t>
      </w:r>
      <w:r w:rsidR="00250097">
        <w:rPr>
          <w:sz w:val="24"/>
          <w:szCs w:val="24"/>
        </w:rPr>
        <w:t>З</w:t>
      </w:r>
      <w:r w:rsidRPr="00666512">
        <w:rPr>
          <w:sz w:val="24"/>
          <w:szCs w:val="24"/>
        </w:rPr>
        <w:t xml:space="preserve">апроса </w:t>
      </w:r>
      <w:r w:rsidRPr="00666512">
        <w:rPr>
          <w:rFonts w:ascii="Times New Roman CYR" w:hAnsi="Times New Roman CYR" w:cs="Times New Roman CYR"/>
          <w:sz w:val="24"/>
          <w:szCs w:val="24"/>
        </w:rPr>
        <w:t>С</w:t>
      </w:r>
      <w:r w:rsidRPr="00666512">
        <w:rPr>
          <w:sz w:val="24"/>
          <w:szCs w:val="24"/>
        </w:rPr>
        <w:t>пециалистом</w:t>
      </w:r>
      <w:r>
        <w:rPr>
          <w:sz w:val="24"/>
          <w:szCs w:val="24"/>
        </w:rPr>
        <w:t xml:space="preserve">, </w:t>
      </w:r>
      <w:r w:rsidRPr="00666512">
        <w:rPr>
          <w:sz w:val="24"/>
          <w:szCs w:val="24"/>
        </w:rPr>
        <w:t>Специалист</w:t>
      </w:r>
      <w:r>
        <w:rPr>
          <w:sz w:val="24"/>
          <w:szCs w:val="24"/>
        </w:rPr>
        <w:t xml:space="preserve"> направляет его в адрес юридического лица, индивидуального предпринимателя</w:t>
      </w:r>
      <w:r w:rsidR="00666512">
        <w:rPr>
          <w:sz w:val="24"/>
          <w:szCs w:val="24"/>
        </w:rPr>
        <w:t>, гражданина</w:t>
      </w:r>
      <w:r>
        <w:rPr>
          <w:sz w:val="24"/>
          <w:szCs w:val="24"/>
        </w:rPr>
        <w:t xml:space="preserve"> заказным почтовым отправлением с уведомлением о вручении, факсограммой, путем электронного сообщения или личного вручения с отметкой о получении. </w:t>
      </w:r>
    </w:p>
    <w:p w:rsidR="00CC69A9" w:rsidRDefault="00BC4B3F" w:rsidP="00CC69A9">
      <w:pPr>
        <w:pStyle w:val="a6"/>
        <w:ind w:firstLine="709"/>
      </w:pPr>
      <w:r>
        <w:rPr>
          <w:color w:val="000000"/>
          <w:sz w:val="24"/>
          <w:szCs w:val="24"/>
        </w:rPr>
        <w:t>51</w:t>
      </w:r>
      <w:r w:rsidR="00CC69A9" w:rsidRPr="00250097">
        <w:rPr>
          <w:color w:val="000000"/>
          <w:sz w:val="24"/>
          <w:szCs w:val="24"/>
        </w:rPr>
        <w:t>. В</w:t>
      </w:r>
      <w:r w:rsidR="00CC69A9">
        <w:rPr>
          <w:sz w:val="24"/>
          <w:szCs w:val="24"/>
        </w:rPr>
        <w:t xml:space="preserve"> течение десяти рабочих дней со дня получения мотивированного запроса юридическое лицо, индивидуальный предприниматель</w:t>
      </w:r>
      <w:r w:rsidR="00666512">
        <w:rPr>
          <w:sz w:val="24"/>
          <w:szCs w:val="24"/>
        </w:rPr>
        <w:t>, гражданин</w:t>
      </w:r>
      <w:r w:rsidR="00CC69A9">
        <w:rPr>
          <w:sz w:val="24"/>
          <w:szCs w:val="24"/>
        </w:rPr>
        <w:t xml:space="preserve"> обязаны направить в </w:t>
      </w:r>
      <w:r w:rsidR="003D3CBD">
        <w:rPr>
          <w:sz w:val="24"/>
          <w:szCs w:val="24"/>
        </w:rPr>
        <w:t>Сектор</w:t>
      </w:r>
      <w:r w:rsidR="00CC69A9">
        <w:rPr>
          <w:sz w:val="24"/>
          <w:szCs w:val="24"/>
        </w:rPr>
        <w:t xml:space="preserve"> указанные в запросе документы.</w:t>
      </w:r>
    </w:p>
    <w:p w:rsidR="00CC69A9" w:rsidRDefault="00BC4B3F" w:rsidP="00CC69A9">
      <w:pPr>
        <w:pStyle w:val="a6"/>
        <w:ind w:firstLine="709"/>
      </w:pPr>
      <w:r>
        <w:rPr>
          <w:sz w:val="24"/>
          <w:szCs w:val="24"/>
        </w:rPr>
        <w:t>52</w:t>
      </w:r>
      <w:r w:rsidR="00CC69A9">
        <w:rPr>
          <w:sz w:val="24"/>
          <w:szCs w:val="24"/>
        </w:rPr>
        <w:t>. Указанные в запросе документы предоставляются в виде копий, заверенных печатью</w:t>
      </w:r>
      <w:r w:rsidR="00250097">
        <w:rPr>
          <w:sz w:val="24"/>
          <w:szCs w:val="24"/>
        </w:rPr>
        <w:t xml:space="preserve"> (при её наличии)</w:t>
      </w:r>
      <w:r w:rsidR="00CC69A9">
        <w:rPr>
          <w:sz w:val="24"/>
          <w:szCs w:val="24"/>
        </w:rPr>
        <w:t xml:space="preserve"> и подписью юридического лица, индивиду</w:t>
      </w:r>
      <w:r w:rsidR="00666512">
        <w:rPr>
          <w:sz w:val="24"/>
          <w:szCs w:val="24"/>
        </w:rPr>
        <w:t>ального предпринимателя, гражданина</w:t>
      </w:r>
      <w:r w:rsidR="00250097">
        <w:rPr>
          <w:sz w:val="24"/>
          <w:szCs w:val="24"/>
        </w:rPr>
        <w:t xml:space="preserve"> или их законных представителей</w:t>
      </w:r>
      <w:r w:rsidR="00797AB2">
        <w:rPr>
          <w:sz w:val="24"/>
          <w:szCs w:val="24"/>
        </w:rPr>
        <w:t>.</w:t>
      </w:r>
      <w:r w:rsidR="00CC69A9">
        <w:rPr>
          <w:sz w:val="24"/>
          <w:szCs w:val="24"/>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CC69A9" w:rsidRDefault="00BC4B3F" w:rsidP="00CC69A9">
      <w:pPr>
        <w:pStyle w:val="a6"/>
        <w:ind w:right="-144" w:firstLine="709"/>
      </w:pPr>
      <w:r>
        <w:rPr>
          <w:sz w:val="24"/>
          <w:szCs w:val="24"/>
        </w:rPr>
        <w:t>53</w:t>
      </w:r>
      <w:r w:rsidR="00CC69A9">
        <w:rPr>
          <w:sz w:val="24"/>
          <w:szCs w:val="24"/>
        </w:rPr>
        <w:t xml:space="preserve">. </w:t>
      </w:r>
      <w:r w:rsidR="00CC69A9">
        <w:rPr>
          <w:rFonts w:ascii="Times New Roman CYR" w:hAnsi="Times New Roman CYR" w:cs="Times New Roman CYR"/>
          <w:sz w:val="24"/>
          <w:szCs w:val="24"/>
        </w:rPr>
        <w:t xml:space="preserve">При поступлении ответа на запрос от субъекта проверки </w:t>
      </w:r>
      <w:r w:rsidR="00250097">
        <w:rPr>
          <w:rFonts w:ascii="Times New Roman CYR" w:hAnsi="Times New Roman CYR" w:cs="Times New Roman CYR"/>
          <w:sz w:val="24"/>
          <w:szCs w:val="24"/>
        </w:rPr>
        <w:t>С</w:t>
      </w:r>
      <w:r w:rsidR="00CC69A9">
        <w:rPr>
          <w:rFonts w:ascii="Times New Roman CYR" w:hAnsi="Times New Roman CYR" w:cs="Times New Roman CYR"/>
          <w:sz w:val="24"/>
          <w:szCs w:val="24"/>
        </w:rPr>
        <w:t>пециалист</w:t>
      </w:r>
      <w:r w:rsidR="00CC69A9">
        <w:rPr>
          <w:sz w:val="24"/>
          <w:szCs w:val="24"/>
        </w:rPr>
        <w:t xml:space="preserve"> в течение </w:t>
      </w:r>
      <w:r w:rsidR="00CA3138" w:rsidRPr="00B7779F">
        <w:rPr>
          <w:sz w:val="24"/>
          <w:szCs w:val="24"/>
        </w:rPr>
        <w:t>пяти</w:t>
      </w:r>
      <w:r w:rsidR="00CC69A9" w:rsidRPr="00B7779F">
        <w:rPr>
          <w:sz w:val="24"/>
          <w:szCs w:val="24"/>
        </w:rPr>
        <w:t xml:space="preserve"> рабочих дней</w:t>
      </w:r>
      <w:r w:rsidR="00CC69A9">
        <w:rPr>
          <w:sz w:val="24"/>
          <w:szCs w:val="24"/>
        </w:rPr>
        <w:t xml:space="preserve"> после получения документов, указанных в запросе, на основании сведений, содержащихся в документах, имеющихся в </w:t>
      </w:r>
      <w:r w:rsidR="000B5497">
        <w:rPr>
          <w:sz w:val="24"/>
          <w:szCs w:val="24"/>
        </w:rPr>
        <w:t>Се</w:t>
      </w:r>
      <w:r w:rsidR="003D3CBD">
        <w:rPr>
          <w:sz w:val="24"/>
          <w:szCs w:val="24"/>
        </w:rPr>
        <w:t>кторе</w:t>
      </w:r>
      <w:r w:rsidR="00CC69A9">
        <w:rPr>
          <w:sz w:val="24"/>
          <w:szCs w:val="24"/>
        </w:rPr>
        <w:t xml:space="preserve"> и сведений, содержащихся в документах, представленных юридическим лицом, индивидуальным предпринимателем</w:t>
      </w:r>
      <w:r w:rsidR="00250097">
        <w:rPr>
          <w:sz w:val="24"/>
          <w:szCs w:val="24"/>
        </w:rPr>
        <w:t>, гражданином</w:t>
      </w:r>
      <w:r w:rsidR="00CC69A9">
        <w:rPr>
          <w:sz w:val="24"/>
          <w:szCs w:val="24"/>
        </w:rPr>
        <w:t xml:space="preserve"> </w:t>
      </w:r>
      <w:r w:rsidR="00CC69A9">
        <w:rPr>
          <w:rFonts w:ascii="Times New Roman CYR" w:hAnsi="Times New Roman CYR" w:cs="Times New Roman CYR"/>
          <w:sz w:val="24"/>
          <w:szCs w:val="24"/>
        </w:rPr>
        <w:t>устанавливает факт соответствия и достаточности представленных документов запросу.</w:t>
      </w:r>
      <w:r w:rsidR="00CC69A9">
        <w:rPr>
          <w:rFonts w:ascii="Times New Roman CYR" w:hAnsi="Times New Roman CYR" w:cs="Times New Roman CYR"/>
        </w:rPr>
        <w:t xml:space="preserve"> </w:t>
      </w:r>
    </w:p>
    <w:p w:rsidR="00CC69A9" w:rsidRPr="001275CC" w:rsidRDefault="00BC4B3F" w:rsidP="00CC69A9">
      <w:pPr>
        <w:pStyle w:val="a6"/>
        <w:ind w:firstLine="709"/>
        <w:rPr>
          <w:color w:val="FF0000"/>
        </w:rPr>
      </w:pPr>
      <w:r>
        <w:rPr>
          <w:sz w:val="24"/>
          <w:szCs w:val="24"/>
        </w:rPr>
        <w:t>54</w:t>
      </w:r>
      <w:r w:rsidR="00CC69A9">
        <w:rPr>
          <w:sz w:val="24"/>
          <w:szCs w:val="24"/>
        </w:rPr>
        <w:t xml:space="preserve">. В случае если рассмотренные сведения позволяют оценить исполнение субъектом проверки обязательных требований </w:t>
      </w:r>
      <w:r w:rsidR="00250097">
        <w:rPr>
          <w:sz w:val="24"/>
          <w:szCs w:val="24"/>
        </w:rPr>
        <w:t>С</w:t>
      </w:r>
      <w:r w:rsidR="00CC69A9">
        <w:rPr>
          <w:sz w:val="24"/>
          <w:szCs w:val="24"/>
        </w:rPr>
        <w:t>пециалист, ответственный за проведение проверки, производит их оценку и готовит акт проверки, в соответствии с п.</w:t>
      </w:r>
      <w:r w:rsidR="00220407">
        <w:rPr>
          <w:sz w:val="24"/>
          <w:szCs w:val="24"/>
        </w:rPr>
        <w:t>54</w:t>
      </w:r>
      <w:r w:rsidR="00CC69A9">
        <w:rPr>
          <w:sz w:val="24"/>
          <w:szCs w:val="24"/>
        </w:rPr>
        <w:t>. Регламента.</w:t>
      </w:r>
    </w:p>
    <w:p w:rsidR="00CC69A9" w:rsidRDefault="00220407" w:rsidP="00CC69A9">
      <w:pPr>
        <w:pStyle w:val="a6"/>
        <w:ind w:firstLine="709"/>
      </w:pPr>
      <w:r>
        <w:rPr>
          <w:sz w:val="24"/>
          <w:szCs w:val="24"/>
        </w:rPr>
        <w:t>5</w:t>
      </w:r>
      <w:r w:rsidR="00BC4B3F">
        <w:rPr>
          <w:sz w:val="24"/>
          <w:szCs w:val="24"/>
        </w:rPr>
        <w:t>5</w:t>
      </w:r>
      <w:r w:rsidR="00CC69A9">
        <w:rPr>
          <w:sz w:val="24"/>
          <w:szCs w:val="24"/>
        </w:rPr>
        <w:t xml:space="preserve">. </w:t>
      </w:r>
      <w:proofErr w:type="gramStart"/>
      <w:r w:rsidR="00CC69A9">
        <w:rPr>
          <w:sz w:val="24"/>
          <w:szCs w:val="24"/>
        </w:rPr>
        <w:t>В случае если в ходе документарной проверки выявлены ошибки и (или) противоречия в предоставленных юридическим лицом, индивидуальным предпринимателем</w:t>
      </w:r>
      <w:r w:rsidR="001275CC">
        <w:rPr>
          <w:sz w:val="24"/>
          <w:szCs w:val="24"/>
        </w:rPr>
        <w:t>, гражданином,</w:t>
      </w:r>
      <w:r w:rsidR="00CC69A9">
        <w:rPr>
          <w:sz w:val="24"/>
          <w:szCs w:val="24"/>
        </w:rPr>
        <w:t xml:space="preserve"> документах, либо несоответствие сведений, содержащихся в этих документах, сведениям, содержащихся в имеющихся у Администрации документах и (или) полученным в ходе проверки, информация об этом направляется юридическому лицу, индивидуальному предпринимателю</w:t>
      </w:r>
      <w:r w:rsidR="001275CC">
        <w:rPr>
          <w:sz w:val="24"/>
          <w:szCs w:val="24"/>
        </w:rPr>
        <w:t>, гражданину</w:t>
      </w:r>
      <w:r w:rsidR="00CC69A9">
        <w:rPr>
          <w:sz w:val="24"/>
          <w:szCs w:val="24"/>
        </w:rPr>
        <w:t xml:space="preserve"> с требованием представить в течение </w:t>
      </w:r>
      <w:r w:rsidR="00CC69A9" w:rsidRPr="00B7779F">
        <w:rPr>
          <w:sz w:val="24"/>
          <w:szCs w:val="24"/>
        </w:rPr>
        <w:t>десяти</w:t>
      </w:r>
      <w:r w:rsidR="00CC69A9">
        <w:rPr>
          <w:sz w:val="24"/>
          <w:szCs w:val="24"/>
        </w:rPr>
        <w:t xml:space="preserve">  рабочих дней необходимые пояснения в</w:t>
      </w:r>
      <w:proofErr w:type="gramEnd"/>
      <w:r w:rsidR="00CC69A9">
        <w:rPr>
          <w:sz w:val="24"/>
          <w:szCs w:val="24"/>
        </w:rPr>
        <w:t xml:space="preserve"> письменной форме.</w:t>
      </w:r>
    </w:p>
    <w:p w:rsidR="00CC69A9" w:rsidRDefault="00CC69A9" w:rsidP="00CC69A9">
      <w:pPr>
        <w:pStyle w:val="a6"/>
        <w:ind w:right="-144" w:firstLine="709"/>
      </w:pPr>
      <w:r>
        <w:rPr>
          <w:sz w:val="24"/>
          <w:szCs w:val="24"/>
        </w:rPr>
        <w:t xml:space="preserve">Специалист в течение </w:t>
      </w:r>
      <w:r w:rsidR="00220407" w:rsidRPr="00B7779F">
        <w:rPr>
          <w:sz w:val="24"/>
          <w:szCs w:val="24"/>
        </w:rPr>
        <w:t>двух</w:t>
      </w:r>
      <w:r w:rsidR="00220407">
        <w:rPr>
          <w:sz w:val="24"/>
          <w:szCs w:val="24"/>
        </w:rPr>
        <w:t xml:space="preserve"> рабочих</w:t>
      </w:r>
      <w:r>
        <w:rPr>
          <w:sz w:val="24"/>
          <w:szCs w:val="24"/>
        </w:rPr>
        <w:t xml:space="preserve"> дн</w:t>
      </w:r>
      <w:r w:rsidR="00220407">
        <w:rPr>
          <w:sz w:val="24"/>
          <w:szCs w:val="24"/>
        </w:rPr>
        <w:t>ей</w:t>
      </w:r>
      <w:r>
        <w:rPr>
          <w:sz w:val="24"/>
          <w:szCs w:val="24"/>
        </w:rPr>
        <w:t xml:space="preserve"> после рассмотрения сведений готовит в адрес юридического лица, индивидуального предпринимателя</w:t>
      </w:r>
      <w:r w:rsidR="001275CC">
        <w:rPr>
          <w:sz w:val="24"/>
          <w:szCs w:val="24"/>
        </w:rPr>
        <w:t>, гражданина,</w:t>
      </w:r>
      <w:r>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CC69A9" w:rsidRDefault="00CC69A9" w:rsidP="00CC69A9">
      <w:pPr>
        <w:pStyle w:val="a6"/>
        <w:ind w:right="-144" w:firstLine="709"/>
      </w:pPr>
      <w:r w:rsidRPr="00220407">
        <w:rPr>
          <w:color w:val="000000"/>
          <w:sz w:val="24"/>
          <w:szCs w:val="24"/>
        </w:rPr>
        <w:t xml:space="preserve">После подписания запроса </w:t>
      </w:r>
      <w:r w:rsidRPr="00220407">
        <w:rPr>
          <w:rFonts w:ascii="Times New Roman CYR" w:hAnsi="Times New Roman CYR" w:cs="Times New Roman CYR"/>
          <w:color w:val="000000"/>
          <w:sz w:val="24"/>
          <w:szCs w:val="24"/>
        </w:rPr>
        <w:t>С</w:t>
      </w:r>
      <w:r w:rsidRPr="00220407">
        <w:rPr>
          <w:color w:val="000000"/>
          <w:sz w:val="24"/>
          <w:szCs w:val="24"/>
        </w:rPr>
        <w:t>пециалистом</w:t>
      </w:r>
      <w:r>
        <w:rPr>
          <w:sz w:val="24"/>
          <w:szCs w:val="24"/>
        </w:rPr>
        <w:t>, Специалист направляет его в адрес юридического лица, индивидуального предпринимателя заказным почтовым отправлением с уведомлением о вручении, факс</w:t>
      </w:r>
      <w:r w:rsidR="00220407">
        <w:rPr>
          <w:sz w:val="24"/>
          <w:szCs w:val="24"/>
        </w:rPr>
        <w:t xml:space="preserve">ограммой, путем </w:t>
      </w:r>
      <w:r>
        <w:rPr>
          <w:sz w:val="24"/>
          <w:szCs w:val="24"/>
        </w:rPr>
        <w:t xml:space="preserve">электронного сообщения или личного вручения с отметкой о получении. </w:t>
      </w:r>
    </w:p>
    <w:p w:rsidR="00CC69A9" w:rsidRDefault="00220407" w:rsidP="00CC69A9">
      <w:pPr>
        <w:pStyle w:val="a6"/>
        <w:ind w:firstLine="709"/>
      </w:pPr>
      <w:r>
        <w:rPr>
          <w:sz w:val="24"/>
          <w:szCs w:val="24"/>
        </w:rPr>
        <w:t>5</w:t>
      </w:r>
      <w:r w:rsidR="00BC4B3F">
        <w:rPr>
          <w:sz w:val="24"/>
          <w:szCs w:val="24"/>
        </w:rPr>
        <w:t>6</w:t>
      </w:r>
      <w:r w:rsidR="00CC69A9">
        <w:rPr>
          <w:sz w:val="24"/>
          <w:szCs w:val="24"/>
        </w:rPr>
        <w:t>. Юридическое лицо, индивидуальный предприниматель,</w:t>
      </w:r>
      <w:r w:rsidR="001275CC">
        <w:rPr>
          <w:sz w:val="24"/>
          <w:szCs w:val="24"/>
        </w:rPr>
        <w:t xml:space="preserve"> </w:t>
      </w:r>
      <w:r w:rsidR="00D7424C">
        <w:rPr>
          <w:sz w:val="24"/>
          <w:szCs w:val="24"/>
        </w:rPr>
        <w:t>гражданин,</w:t>
      </w:r>
      <w:r w:rsidR="00CC69A9">
        <w:rPr>
          <w:sz w:val="24"/>
          <w:szCs w:val="24"/>
        </w:rPr>
        <w:t xml:space="preserve"> предоставляющи</w:t>
      </w:r>
      <w:r w:rsidR="001275CC">
        <w:rPr>
          <w:sz w:val="24"/>
          <w:szCs w:val="24"/>
        </w:rPr>
        <w:t>й</w:t>
      </w:r>
      <w:r w:rsidR="00CC69A9">
        <w:rPr>
          <w:sz w:val="24"/>
          <w:szCs w:val="24"/>
        </w:rPr>
        <w:t xml:space="preserve"> в </w:t>
      </w:r>
      <w:r w:rsidR="003D3CBD">
        <w:rPr>
          <w:sz w:val="24"/>
          <w:szCs w:val="24"/>
        </w:rPr>
        <w:t>Сектор</w:t>
      </w:r>
      <w:r w:rsidR="00CC69A9">
        <w:rPr>
          <w:sz w:val="24"/>
          <w:szCs w:val="24"/>
        </w:rPr>
        <w:t xml:space="preserve"> пояснения относительно выявленных ошибок и (или) противоречий в документах, вправе предоставить в </w:t>
      </w:r>
      <w:r w:rsidR="003D3CBD">
        <w:rPr>
          <w:sz w:val="24"/>
          <w:szCs w:val="24"/>
        </w:rPr>
        <w:t>Сектор</w:t>
      </w:r>
      <w:r w:rsidR="00CC69A9">
        <w:rPr>
          <w:sz w:val="24"/>
          <w:szCs w:val="24"/>
        </w:rPr>
        <w:t xml:space="preserve"> дополнительные документы, подтверждающие достоверность ранее предоставленных документов.</w:t>
      </w:r>
    </w:p>
    <w:p w:rsidR="00CC69A9" w:rsidRDefault="00220407" w:rsidP="00CC69A9">
      <w:pPr>
        <w:pStyle w:val="a6"/>
        <w:ind w:right="-144" w:firstLine="709"/>
      </w:pPr>
      <w:r>
        <w:rPr>
          <w:sz w:val="24"/>
          <w:szCs w:val="24"/>
        </w:rPr>
        <w:t>5</w:t>
      </w:r>
      <w:r w:rsidR="00BC4B3F">
        <w:rPr>
          <w:sz w:val="24"/>
          <w:szCs w:val="24"/>
        </w:rPr>
        <w:t>7</w:t>
      </w:r>
      <w:r w:rsidR="00CC69A9">
        <w:rPr>
          <w:sz w:val="24"/>
          <w:szCs w:val="24"/>
        </w:rPr>
        <w:t>. Специалист обязан рассмотреть предоставленные юридическим лицом, индивидуальным предпринимателем</w:t>
      </w:r>
      <w:r w:rsidR="001275CC">
        <w:rPr>
          <w:sz w:val="24"/>
          <w:szCs w:val="24"/>
        </w:rPr>
        <w:t>, гражданином</w:t>
      </w:r>
      <w:r w:rsidR="00CC69A9">
        <w:rPr>
          <w:sz w:val="24"/>
          <w:szCs w:val="24"/>
        </w:rPr>
        <w:t xml:space="preserve"> пояснения и документы, подтверждающие достоверность ранее представленных документов,  в течение </w:t>
      </w:r>
      <w:r w:rsidR="00CA3138" w:rsidRPr="00B7779F">
        <w:rPr>
          <w:sz w:val="24"/>
          <w:szCs w:val="24"/>
        </w:rPr>
        <w:t>пяти</w:t>
      </w:r>
      <w:r w:rsidR="00CC69A9">
        <w:rPr>
          <w:sz w:val="24"/>
          <w:szCs w:val="24"/>
        </w:rPr>
        <w:t xml:space="preserve"> рабочих дней.</w:t>
      </w:r>
    </w:p>
    <w:p w:rsidR="00CC69A9" w:rsidRDefault="00220407" w:rsidP="00CC69A9">
      <w:pPr>
        <w:pStyle w:val="a6"/>
        <w:ind w:firstLine="709"/>
      </w:pPr>
      <w:r>
        <w:rPr>
          <w:sz w:val="24"/>
          <w:szCs w:val="24"/>
        </w:rPr>
        <w:t>5</w:t>
      </w:r>
      <w:r w:rsidR="00BC4B3F">
        <w:rPr>
          <w:sz w:val="24"/>
          <w:szCs w:val="24"/>
        </w:rPr>
        <w:t>8</w:t>
      </w:r>
      <w:r w:rsidR="00CC69A9">
        <w:rPr>
          <w:sz w:val="24"/>
          <w:szCs w:val="24"/>
        </w:rPr>
        <w:t>.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w:t>
      </w:r>
      <w:r>
        <w:rPr>
          <w:sz w:val="24"/>
          <w:szCs w:val="24"/>
        </w:rPr>
        <w:t>яют оценить исполнение субъектами</w:t>
      </w:r>
      <w:r w:rsidR="00CC69A9">
        <w:rPr>
          <w:sz w:val="24"/>
          <w:szCs w:val="24"/>
        </w:rPr>
        <w:t xml:space="preserve"> проверки обязательных требований, специалист, </w:t>
      </w:r>
      <w:r w:rsidR="00CC69A9">
        <w:rPr>
          <w:sz w:val="24"/>
          <w:szCs w:val="24"/>
        </w:rPr>
        <w:lastRenderedPageBreak/>
        <w:t>ответственный за проведение проверки, производит их оценку и готовит акт проверки в 2 экземплярах.</w:t>
      </w:r>
    </w:p>
    <w:p w:rsidR="00CC69A9" w:rsidRDefault="00220407" w:rsidP="00CC69A9">
      <w:pPr>
        <w:pStyle w:val="a6"/>
        <w:ind w:firstLine="709"/>
      </w:pPr>
      <w:r>
        <w:rPr>
          <w:sz w:val="24"/>
          <w:szCs w:val="24"/>
        </w:rPr>
        <w:t>5</w:t>
      </w:r>
      <w:r w:rsidR="00BC4B3F">
        <w:rPr>
          <w:sz w:val="24"/>
          <w:szCs w:val="24"/>
        </w:rPr>
        <w:t>9</w:t>
      </w:r>
      <w:r w:rsidR="00CC69A9">
        <w:rPr>
          <w:sz w:val="24"/>
          <w:szCs w:val="24"/>
        </w:rPr>
        <w:t xml:space="preserve">. В случае если при документарной проверке не представляется возможным: </w:t>
      </w:r>
    </w:p>
    <w:p w:rsidR="00CC69A9" w:rsidRDefault="00CC69A9" w:rsidP="00CC69A9">
      <w:pPr>
        <w:pStyle w:val="a6"/>
        <w:ind w:firstLine="720"/>
      </w:pPr>
      <w:r>
        <w:rPr>
          <w:sz w:val="24"/>
          <w:szCs w:val="24"/>
        </w:rPr>
        <w:t xml:space="preserve">1) удостовериться в полноте и достоверности сведений, содержащихся в </w:t>
      </w:r>
      <w:hyperlink r:id="rId24" w:anchor="12000" w:history="1">
        <w:r w:rsidRPr="001275CC">
          <w:rPr>
            <w:rStyle w:val="-"/>
            <w:color w:val="000000"/>
            <w:sz w:val="24"/>
            <w:szCs w:val="24"/>
            <w:u w:val="none"/>
          </w:rPr>
          <w:t>уведомлении</w:t>
        </w:r>
      </w:hyperlink>
      <w:r>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w:t>
      </w:r>
      <w:r w:rsidR="001D610F">
        <w:rPr>
          <w:sz w:val="24"/>
          <w:szCs w:val="24"/>
        </w:rPr>
        <w:t xml:space="preserve">жилищного </w:t>
      </w:r>
      <w:r>
        <w:rPr>
          <w:sz w:val="24"/>
          <w:szCs w:val="24"/>
        </w:rPr>
        <w:t>контроля документах юридического лица, индивидуального предпринимателя</w:t>
      </w:r>
      <w:r w:rsidR="00224AB5">
        <w:rPr>
          <w:sz w:val="24"/>
          <w:szCs w:val="24"/>
        </w:rPr>
        <w:t>, гражданина</w:t>
      </w:r>
      <w:r>
        <w:rPr>
          <w:sz w:val="24"/>
          <w:szCs w:val="24"/>
        </w:rPr>
        <w:t>;</w:t>
      </w:r>
    </w:p>
    <w:p w:rsidR="00CC69A9" w:rsidRDefault="00CC69A9" w:rsidP="00CC69A9">
      <w:pPr>
        <w:pStyle w:val="a6"/>
        <w:ind w:firstLine="720"/>
      </w:pPr>
      <w:bookmarkStart w:id="5" w:name="BM1232"/>
      <w:bookmarkEnd w:id="5"/>
      <w:r>
        <w:rPr>
          <w:sz w:val="24"/>
          <w:szCs w:val="24"/>
        </w:rPr>
        <w:t>2) оценить соответствие деятельности юридического лица, индивидуального предпринимателя</w:t>
      </w:r>
      <w:r w:rsidR="00220407">
        <w:rPr>
          <w:sz w:val="24"/>
          <w:szCs w:val="24"/>
        </w:rPr>
        <w:t xml:space="preserve">, гражданина </w:t>
      </w:r>
      <w:r>
        <w:rPr>
          <w:sz w:val="24"/>
          <w:szCs w:val="24"/>
        </w:rPr>
        <w:t xml:space="preserve">обязательным требованиям или требованиям, установленным муниципальными правовыми актами, без проведения соответствующего </w:t>
      </w:r>
      <w:hyperlink r:id="rId25" w:anchor="205" w:history="1">
        <w:r w:rsidRPr="00224AB5">
          <w:rPr>
            <w:rStyle w:val="-"/>
            <w:color w:val="000000"/>
            <w:sz w:val="24"/>
            <w:szCs w:val="24"/>
            <w:u w:val="none"/>
          </w:rPr>
          <w:t>мероприятия по контролю</w:t>
        </w:r>
      </w:hyperlink>
      <w:r w:rsidR="00E61A8E">
        <w:rPr>
          <w:sz w:val="24"/>
          <w:szCs w:val="24"/>
        </w:rPr>
        <w:t>.</w:t>
      </w:r>
    </w:p>
    <w:p w:rsidR="00CC69A9" w:rsidRDefault="00E61A8E" w:rsidP="00CC69A9">
      <w:pPr>
        <w:pStyle w:val="a6"/>
        <w:ind w:firstLine="709"/>
      </w:pPr>
      <w:r>
        <w:rPr>
          <w:sz w:val="24"/>
          <w:szCs w:val="24"/>
        </w:rPr>
        <w:t>В</w:t>
      </w:r>
      <w:r w:rsidR="00CC69A9">
        <w:rPr>
          <w:sz w:val="24"/>
          <w:szCs w:val="24"/>
        </w:rPr>
        <w:t xml:space="preserve"> случае если после рассмотрения представленных пояснений и документов, либо при отсутствии пояснений</w:t>
      </w:r>
      <w:r w:rsidR="00220407">
        <w:rPr>
          <w:sz w:val="24"/>
          <w:szCs w:val="24"/>
        </w:rPr>
        <w:t>,</w:t>
      </w:r>
      <w:r w:rsidR="00CC69A9">
        <w:rPr>
          <w:sz w:val="24"/>
          <w:szCs w:val="24"/>
        </w:rPr>
        <w:t xml:space="preserve"> орган муниципального </w:t>
      </w:r>
      <w:r w:rsidR="001D610F">
        <w:rPr>
          <w:sz w:val="24"/>
          <w:szCs w:val="24"/>
        </w:rPr>
        <w:t xml:space="preserve">жилищного </w:t>
      </w:r>
      <w:r w:rsidR="00CC69A9">
        <w:rPr>
          <w:sz w:val="24"/>
          <w:szCs w:val="24"/>
        </w:rPr>
        <w:t>контроля установит признаки нарушения обязательных требований или требований, установленных муниципальными правовыми актами</w:t>
      </w:r>
      <w:r>
        <w:rPr>
          <w:sz w:val="24"/>
          <w:szCs w:val="24"/>
        </w:rPr>
        <w:t>.</w:t>
      </w:r>
    </w:p>
    <w:p w:rsidR="00CC69A9" w:rsidRDefault="00224AB5" w:rsidP="00CC69A9">
      <w:pPr>
        <w:pStyle w:val="a6"/>
        <w:ind w:firstLine="709"/>
      </w:pPr>
      <w:r>
        <w:rPr>
          <w:sz w:val="24"/>
          <w:szCs w:val="24"/>
        </w:rPr>
        <w:t>С</w:t>
      </w:r>
      <w:r w:rsidR="00CC69A9">
        <w:rPr>
          <w:sz w:val="24"/>
          <w:szCs w:val="24"/>
        </w:rPr>
        <w:t>пециалист, ответственный за проведение проверки, готовит акт проверки непосредственно после завершения документарной проверки в соответствии с п.</w:t>
      </w:r>
      <w:r w:rsidR="00E61A8E">
        <w:rPr>
          <w:color w:val="000000"/>
          <w:sz w:val="24"/>
          <w:szCs w:val="24"/>
        </w:rPr>
        <w:t>45</w:t>
      </w:r>
      <w:r w:rsidR="00CC69A9" w:rsidRPr="0010522E">
        <w:rPr>
          <w:color w:val="000000"/>
          <w:sz w:val="24"/>
          <w:szCs w:val="24"/>
        </w:rPr>
        <w:t>.</w:t>
      </w:r>
      <w:r w:rsidR="003D3CBD">
        <w:rPr>
          <w:sz w:val="24"/>
          <w:szCs w:val="24"/>
        </w:rPr>
        <w:t xml:space="preserve"> настоящего Регламента, и вправе подготовить </w:t>
      </w:r>
      <w:r w:rsidR="0029273E">
        <w:rPr>
          <w:sz w:val="24"/>
          <w:szCs w:val="24"/>
        </w:rPr>
        <w:t>распоряжение</w:t>
      </w:r>
      <w:r w:rsidR="00CC69A9">
        <w:rPr>
          <w:sz w:val="24"/>
          <w:szCs w:val="24"/>
        </w:rPr>
        <w:t xml:space="preserve"> о проведении внеплановой выездной проверки.</w:t>
      </w:r>
    </w:p>
    <w:p w:rsidR="00CC69A9" w:rsidRDefault="00BC4B3F" w:rsidP="00CC69A9">
      <w:pPr>
        <w:pStyle w:val="a6"/>
        <w:ind w:firstLine="709"/>
      </w:pPr>
      <w:r>
        <w:rPr>
          <w:sz w:val="24"/>
          <w:szCs w:val="24"/>
        </w:rPr>
        <w:t>60</w:t>
      </w:r>
      <w:r w:rsidR="00CC69A9">
        <w:rPr>
          <w:sz w:val="24"/>
          <w:szCs w:val="24"/>
        </w:rPr>
        <w:t xml:space="preserve">. </w:t>
      </w:r>
      <w:proofErr w:type="gramStart"/>
      <w:r w:rsidR="00CC69A9">
        <w:rPr>
          <w:sz w:val="24"/>
          <w:szCs w:val="24"/>
        </w:rPr>
        <w:t>При проведении документарной проверки Специалист не вправе требовать у юридического лица, индивидуального предпринимателя</w:t>
      </w:r>
      <w:r w:rsidR="00224AB5">
        <w:rPr>
          <w:sz w:val="24"/>
          <w:szCs w:val="24"/>
        </w:rPr>
        <w:t>, гражданина</w:t>
      </w:r>
      <w:r w:rsidR="00CC69A9">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от иных органов </w:t>
      </w:r>
      <w:r w:rsidR="00CC69A9" w:rsidRPr="00E61A8E">
        <w:rPr>
          <w:color w:val="000000"/>
          <w:sz w:val="24"/>
          <w:szCs w:val="24"/>
        </w:rPr>
        <w:t>государственного контроля (надзора),</w:t>
      </w:r>
      <w:r w:rsidR="00CC69A9">
        <w:rPr>
          <w:sz w:val="24"/>
          <w:szCs w:val="24"/>
        </w:rPr>
        <w:t xml:space="preserve"> органов муниципального</w:t>
      </w:r>
      <w:r w:rsidR="001D610F" w:rsidRPr="001D610F">
        <w:rPr>
          <w:sz w:val="24"/>
          <w:szCs w:val="24"/>
        </w:rPr>
        <w:t xml:space="preserve"> </w:t>
      </w:r>
      <w:r w:rsidR="001D610F">
        <w:rPr>
          <w:sz w:val="24"/>
          <w:szCs w:val="24"/>
        </w:rPr>
        <w:t>жилищного</w:t>
      </w:r>
      <w:r w:rsidR="00CC69A9">
        <w:rPr>
          <w:sz w:val="24"/>
          <w:szCs w:val="24"/>
        </w:rPr>
        <w:t xml:space="preserve"> контроля.</w:t>
      </w:r>
      <w:proofErr w:type="gramEnd"/>
    </w:p>
    <w:p w:rsidR="00CC69A9" w:rsidRDefault="00BC4B3F" w:rsidP="00CC69A9">
      <w:pPr>
        <w:pStyle w:val="a6"/>
        <w:ind w:right="-144" w:firstLine="709"/>
      </w:pPr>
      <w:r>
        <w:rPr>
          <w:sz w:val="24"/>
          <w:szCs w:val="24"/>
        </w:rPr>
        <w:t>61</w:t>
      </w:r>
      <w:r w:rsidR="00CC69A9">
        <w:rPr>
          <w:sz w:val="24"/>
          <w:szCs w:val="24"/>
        </w:rPr>
        <w:t>. В случае выявления в результате проведенных мероприятий по контролю нарушений обяза</w:t>
      </w:r>
      <w:r w:rsidR="003D3CBD">
        <w:rPr>
          <w:sz w:val="24"/>
          <w:szCs w:val="24"/>
        </w:rPr>
        <w:t xml:space="preserve">тельных требований, Специалист </w:t>
      </w:r>
      <w:r w:rsidR="00CC69A9">
        <w:rPr>
          <w:sz w:val="24"/>
          <w:szCs w:val="24"/>
        </w:rPr>
        <w:t>осуществляет реализацию следующих полномочий, направленных на обеспечение соблюдения законодательства:</w:t>
      </w:r>
    </w:p>
    <w:p w:rsidR="00CC69A9" w:rsidRDefault="00CC69A9" w:rsidP="00CC69A9">
      <w:pPr>
        <w:pStyle w:val="a6"/>
        <w:ind w:right="-144" w:firstLine="709"/>
      </w:pPr>
      <w:r>
        <w:rPr>
          <w:sz w:val="24"/>
          <w:szCs w:val="24"/>
        </w:rPr>
        <w:t>- фиксирует все факты выявленных нарушений в акте проверки;</w:t>
      </w:r>
    </w:p>
    <w:p w:rsidR="00CC69A9" w:rsidRDefault="00CC69A9" w:rsidP="00CC69A9">
      <w:pPr>
        <w:pStyle w:val="a6"/>
        <w:tabs>
          <w:tab w:val="left" w:pos="4820"/>
        </w:tabs>
        <w:ind w:right="-144" w:firstLine="709"/>
      </w:pPr>
      <w:r>
        <w:rPr>
          <w:sz w:val="24"/>
          <w:szCs w:val="24"/>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4A4DA5" w:rsidRPr="004A4DA5" w:rsidRDefault="00CC69A9" w:rsidP="004A4DA5">
      <w:pPr>
        <w:pStyle w:val="a6"/>
        <w:ind w:right="-144" w:firstLine="709"/>
      </w:pPr>
      <w:proofErr w:type="gramStart"/>
      <w:r w:rsidRPr="00F4651E">
        <w:rPr>
          <w:color w:val="000000"/>
          <w:sz w:val="24"/>
          <w:szCs w:val="24"/>
        </w:rPr>
        <w:t>-</w:t>
      </w:r>
      <w:r w:rsidR="004A4DA5" w:rsidRPr="00224AB5">
        <w:rPr>
          <w:color w:val="FF0000"/>
          <w:sz w:val="24"/>
          <w:szCs w:val="24"/>
        </w:rPr>
        <w:t xml:space="preserve"> </w:t>
      </w:r>
      <w:r w:rsidR="004A4DA5" w:rsidRPr="004A4DA5">
        <w:rPr>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4A4DA5" w:rsidRPr="004A4DA5">
        <w:rPr>
          <w:sz w:val="24"/>
          <w:szCs w:val="24"/>
        </w:rPr>
        <w:t xml:space="preserve"> </w:t>
      </w:r>
      <w:proofErr w:type="gramStart"/>
      <w:r w:rsidR="004A4DA5" w:rsidRPr="004A4DA5">
        <w:rPr>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r w:rsidR="004A4DA5" w:rsidRPr="006166DA">
          <w:rPr>
            <w:rStyle w:val="-"/>
            <w:color w:val="auto"/>
            <w:sz w:val="24"/>
            <w:szCs w:val="24"/>
            <w:u w:val="none"/>
          </w:rPr>
          <w:t>Кодексом</w:t>
        </w:r>
      </w:hyperlink>
      <w:r w:rsidR="004A4DA5" w:rsidRPr="004A4DA5">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004A4DA5" w:rsidRPr="004A4DA5">
        <w:rPr>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69A9" w:rsidRDefault="00CC69A9" w:rsidP="00CC69A9">
      <w:pPr>
        <w:pStyle w:val="a6"/>
        <w:ind w:right="-144" w:firstLine="709"/>
      </w:pPr>
      <w:r>
        <w:rPr>
          <w:sz w:val="24"/>
          <w:szCs w:val="24"/>
        </w:rPr>
        <w:t xml:space="preserve">-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w:t>
      </w:r>
      <w:r w:rsidR="0029273E">
        <w:rPr>
          <w:sz w:val="24"/>
          <w:szCs w:val="24"/>
        </w:rPr>
        <w:t>соответствующие органы</w:t>
      </w:r>
      <w:r>
        <w:rPr>
          <w:sz w:val="24"/>
          <w:szCs w:val="24"/>
        </w:rPr>
        <w:t xml:space="preserve"> </w:t>
      </w:r>
      <w:r w:rsidR="0029273E">
        <w:rPr>
          <w:sz w:val="24"/>
          <w:szCs w:val="24"/>
        </w:rPr>
        <w:t>для</w:t>
      </w:r>
      <w:r>
        <w:rPr>
          <w:sz w:val="24"/>
          <w:szCs w:val="24"/>
        </w:rPr>
        <w:t xml:space="preserve"> </w:t>
      </w:r>
      <w:r w:rsidR="0029273E">
        <w:rPr>
          <w:sz w:val="24"/>
          <w:szCs w:val="24"/>
        </w:rPr>
        <w:t xml:space="preserve">рассмотрения и принятия решений о </w:t>
      </w:r>
      <w:r>
        <w:rPr>
          <w:sz w:val="24"/>
          <w:szCs w:val="24"/>
        </w:rPr>
        <w:t>возбуждени</w:t>
      </w:r>
      <w:r w:rsidR="0029273E">
        <w:rPr>
          <w:sz w:val="24"/>
          <w:szCs w:val="24"/>
        </w:rPr>
        <w:t>и</w:t>
      </w:r>
      <w:r>
        <w:rPr>
          <w:sz w:val="24"/>
          <w:szCs w:val="24"/>
        </w:rPr>
        <w:t xml:space="preserve"> дела об административн</w:t>
      </w:r>
      <w:r w:rsidR="0029273E">
        <w:rPr>
          <w:sz w:val="24"/>
          <w:szCs w:val="24"/>
        </w:rPr>
        <w:t>ом</w:t>
      </w:r>
      <w:r>
        <w:rPr>
          <w:sz w:val="24"/>
          <w:szCs w:val="24"/>
        </w:rPr>
        <w:t xml:space="preserve"> правонарушени</w:t>
      </w:r>
      <w:r w:rsidR="0029273E">
        <w:rPr>
          <w:sz w:val="24"/>
          <w:szCs w:val="24"/>
        </w:rPr>
        <w:t>и</w:t>
      </w:r>
      <w:r>
        <w:rPr>
          <w:sz w:val="24"/>
          <w:szCs w:val="24"/>
        </w:rPr>
        <w:t>;</w:t>
      </w:r>
    </w:p>
    <w:p w:rsidR="00CC69A9" w:rsidRPr="0034777F" w:rsidRDefault="00CC69A9" w:rsidP="00CC69A9">
      <w:pPr>
        <w:pStyle w:val="a6"/>
        <w:ind w:right="-144" w:firstLine="709"/>
      </w:pPr>
      <w:r w:rsidRPr="00F4651E">
        <w:rPr>
          <w:sz w:val="24"/>
          <w:szCs w:val="24"/>
        </w:rPr>
        <w:lastRenderedPageBreak/>
        <w:t>- при</w:t>
      </w:r>
      <w:r>
        <w:rPr>
          <w:sz w:val="24"/>
          <w:szCs w:val="24"/>
        </w:rPr>
        <w:t xml:space="preserve"> выявлении в ходе мероприятия по контролю нарушений</w:t>
      </w:r>
      <w:r w:rsidR="0034777F">
        <w:rPr>
          <w:sz w:val="24"/>
          <w:szCs w:val="24"/>
        </w:rPr>
        <w:t>,</w:t>
      </w:r>
      <w:r>
        <w:rPr>
          <w:sz w:val="24"/>
          <w:szCs w:val="24"/>
        </w:rPr>
        <w:t xml:space="preserve">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3D3CBD">
        <w:rPr>
          <w:sz w:val="24"/>
          <w:szCs w:val="24"/>
        </w:rPr>
        <w:t>Сектора</w:t>
      </w:r>
      <w:r>
        <w:rPr>
          <w:sz w:val="24"/>
          <w:szCs w:val="24"/>
        </w:rPr>
        <w:t xml:space="preserve">, </w:t>
      </w:r>
      <w:r w:rsidR="003D3CBD">
        <w:rPr>
          <w:sz w:val="24"/>
          <w:szCs w:val="24"/>
        </w:rPr>
        <w:t>Сектор</w:t>
      </w:r>
      <w:r>
        <w:rPr>
          <w:sz w:val="24"/>
          <w:szCs w:val="24"/>
        </w:rPr>
        <w:t xml:space="preserve"> направляет в соответствующие уполномоченные органы</w:t>
      </w:r>
      <w:r w:rsidR="0034777F">
        <w:rPr>
          <w:sz w:val="24"/>
          <w:szCs w:val="24"/>
        </w:rPr>
        <w:t>,</w:t>
      </w:r>
      <w:r>
        <w:rPr>
          <w:sz w:val="24"/>
          <w:szCs w:val="24"/>
        </w:rPr>
        <w:t xml:space="preserve"> </w:t>
      </w:r>
      <w:r w:rsidRPr="0034777F">
        <w:rPr>
          <w:sz w:val="24"/>
          <w:szCs w:val="24"/>
        </w:rPr>
        <w:t>информацию (сведения) о таких нарушениях.</w:t>
      </w:r>
    </w:p>
    <w:p w:rsidR="00CC69A9" w:rsidRPr="004A0D88" w:rsidRDefault="00BC4B3F" w:rsidP="00CC69A9">
      <w:pPr>
        <w:pStyle w:val="a6"/>
        <w:ind w:firstLine="709"/>
        <w:rPr>
          <w:color w:val="FF0000"/>
        </w:rPr>
      </w:pPr>
      <w:r>
        <w:rPr>
          <w:sz w:val="24"/>
          <w:szCs w:val="24"/>
        </w:rPr>
        <w:t>62</w:t>
      </w:r>
      <w:r w:rsidR="00CC69A9">
        <w:rPr>
          <w:sz w:val="24"/>
          <w:szCs w:val="24"/>
        </w:rPr>
        <w:t xml:space="preserve">. Срок </w:t>
      </w:r>
      <w:r w:rsidR="00276204">
        <w:rPr>
          <w:sz w:val="24"/>
          <w:szCs w:val="24"/>
        </w:rPr>
        <w:t>исполнения муниципальной функции (проведения проверки)</w:t>
      </w:r>
      <w:r w:rsidR="00CC69A9">
        <w:rPr>
          <w:sz w:val="24"/>
          <w:szCs w:val="24"/>
        </w:rPr>
        <w:t xml:space="preserve"> указан </w:t>
      </w:r>
      <w:r w:rsidR="00CC69A9" w:rsidRPr="00276204">
        <w:rPr>
          <w:sz w:val="24"/>
          <w:szCs w:val="24"/>
        </w:rPr>
        <w:t xml:space="preserve">в пунктах </w:t>
      </w:r>
      <w:r w:rsidR="00276204">
        <w:rPr>
          <w:color w:val="000000"/>
          <w:sz w:val="24"/>
          <w:szCs w:val="24"/>
        </w:rPr>
        <w:t>15,16,17,18,19</w:t>
      </w:r>
      <w:r w:rsidR="00CC69A9" w:rsidRPr="00276204">
        <w:rPr>
          <w:sz w:val="24"/>
          <w:szCs w:val="24"/>
        </w:rPr>
        <w:t xml:space="preserve"> настоящего Регламента.</w:t>
      </w:r>
    </w:p>
    <w:p w:rsidR="00CC69A9" w:rsidRDefault="00BC4B3F" w:rsidP="00CC69A9">
      <w:pPr>
        <w:pStyle w:val="a6"/>
        <w:ind w:firstLine="709"/>
      </w:pPr>
      <w:r>
        <w:rPr>
          <w:sz w:val="24"/>
          <w:szCs w:val="24"/>
        </w:rPr>
        <w:t>63</w:t>
      </w:r>
      <w:r w:rsidR="00CC69A9">
        <w:rPr>
          <w:sz w:val="24"/>
          <w:szCs w:val="24"/>
        </w:rPr>
        <w:t>. Результатом выполнения административной процедуры является.</w:t>
      </w:r>
    </w:p>
    <w:p w:rsidR="00CC69A9" w:rsidRDefault="0034777F" w:rsidP="00CC69A9">
      <w:pPr>
        <w:pStyle w:val="a6"/>
        <w:ind w:right="-144" w:firstLine="709"/>
      </w:pPr>
      <w:r>
        <w:rPr>
          <w:sz w:val="24"/>
          <w:szCs w:val="24"/>
        </w:rPr>
        <w:t xml:space="preserve">- </w:t>
      </w:r>
      <w:r w:rsidR="00CC69A9">
        <w:rPr>
          <w:sz w:val="24"/>
          <w:szCs w:val="24"/>
        </w:rPr>
        <w:t>составленный акт проверки в двух экземплярах, один из которых вручен (направлен) юридическому лицу, индивидуальному предпринимателю,</w:t>
      </w:r>
      <w:r w:rsidR="00D261F3">
        <w:rPr>
          <w:sz w:val="24"/>
          <w:szCs w:val="24"/>
        </w:rPr>
        <w:t xml:space="preserve"> гражданину</w:t>
      </w:r>
      <w:r w:rsidR="00CC69A9">
        <w:rPr>
          <w:sz w:val="24"/>
          <w:szCs w:val="24"/>
        </w:rPr>
        <w:t xml:space="preserve"> второй </w:t>
      </w:r>
      <w:r w:rsidR="00D261F3">
        <w:rPr>
          <w:sz w:val="24"/>
          <w:szCs w:val="24"/>
        </w:rPr>
        <w:t>хранится в</w:t>
      </w:r>
      <w:r w:rsidR="00CC69A9">
        <w:rPr>
          <w:sz w:val="24"/>
          <w:szCs w:val="24"/>
        </w:rPr>
        <w:t xml:space="preserve"> </w:t>
      </w:r>
      <w:r w:rsidR="003D3CBD">
        <w:rPr>
          <w:sz w:val="24"/>
          <w:szCs w:val="24"/>
        </w:rPr>
        <w:t>Сектор</w:t>
      </w:r>
      <w:r w:rsidR="00D261F3">
        <w:rPr>
          <w:sz w:val="24"/>
          <w:szCs w:val="24"/>
        </w:rPr>
        <w:t>е</w:t>
      </w:r>
      <w:r w:rsidR="00CC69A9">
        <w:rPr>
          <w:sz w:val="24"/>
          <w:szCs w:val="24"/>
        </w:rPr>
        <w:t>;</w:t>
      </w:r>
    </w:p>
    <w:p w:rsidR="00CC69A9" w:rsidRDefault="00CC69A9" w:rsidP="00CC69A9">
      <w:pPr>
        <w:pStyle w:val="a6"/>
        <w:ind w:right="-144" w:firstLine="709"/>
      </w:pPr>
      <w:r>
        <w:rPr>
          <w:sz w:val="24"/>
          <w:szCs w:val="24"/>
        </w:rPr>
        <w:t xml:space="preserve">- выданные обязательные </w:t>
      </w:r>
      <w:proofErr w:type="gramStart"/>
      <w:r>
        <w:rPr>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Pr>
          <w:sz w:val="24"/>
          <w:szCs w:val="24"/>
        </w:rPr>
        <w:t xml:space="preserve"> сроков их устранения; </w:t>
      </w:r>
    </w:p>
    <w:p w:rsidR="00CC69A9" w:rsidRDefault="00CC69A9" w:rsidP="00CC69A9">
      <w:pPr>
        <w:pStyle w:val="a6"/>
        <w:ind w:right="-144" w:firstLine="709"/>
      </w:pPr>
      <w:r>
        <w:rPr>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C69A9" w:rsidRDefault="00CC69A9" w:rsidP="00CC69A9">
      <w:pPr>
        <w:pStyle w:val="a6"/>
        <w:ind w:right="-144" w:firstLine="709"/>
      </w:pPr>
      <w:r>
        <w:rPr>
          <w:sz w:val="24"/>
          <w:szCs w:val="24"/>
        </w:rPr>
        <w:t>- подготовка решения о проведении внеплановой выездной проверки.</w:t>
      </w:r>
    </w:p>
    <w:p w:rsidR="00CC69A9" w:rsidRDefault="00CC69A9" w:rsidP="00CC69A9">
      <w:pPr>
        <w:pStyle w:val="a6"/>
        <w:ind w:right="-144" w:firstLine="709"/>
      </w:pPr>
    </w:p>
    <w:p w:rsidR="00CC69A9" w:rsidRDefault="00CC69A9" w:rsidP="00CC69A9">
      <w:pPr>
        <w:pStyle w:val="a6"/>
        <w:ind w:right="-144" w:firstLine="709"/>
        <w:jc w:val="center"/>
      </w:pPr>
      <w:r>
        <w:rPr>
          <w:b/>
          <w:bCs/>
          <w:sz w:val="24"/>
          <w:szCs w:val="24"/>
        </w:rPr>
        <w:t>Проведение плановой выездной проверки юридического лица, индивидуального предпринимателя</w:t>
      </w:r>
      <w:r w:rsidR="004A13BF">
        <w:rPr>
          <w:b/>
          <w:bCs/>
          <w:sz w:val="24"/>
          <w:szCs w:val="24"/>
        </w:rPr>
        <w:t xml:space="preserve">, </w:t>
      </w:r>
      <w:r w:rsidR="006166DA">
        <w:rPr>
          <w:b/>
          <w:bCs/>
          <w:sz w:val="24"/>
          <w:szCs w:val="24"/>
        </w:rPr>
        <w:t>гражданина</w:t>
      </w:r>
    </w:p>
    <w:p w:rsidR="00CC69A9" w:rsidRDefault="00CC69A9" w:rsidP="00CC69A9">
      <w:pPr>
        <w:pStyle w:val="a6"/>
        <w:ind w:right="-144" w:firstLine="709"/>
      </w:pPr>
    </w:p>
    <w:p w:rsidR="00335364" w:rsidRDefault="00335364" w:rsidP="00335364">
      <w:pPr>
        <w:pStyle w:val="a6"/>
        <w:ind w:firstLine="709"/>
      </w:pPr>
      <w:r>
        <w:rPr>
          <w:rFonts w:ascii="Times New Roman CYR" w:hAnsi="Times New Roman CYR" w:cs="Times New Roman CYR"/>
          <w:sz w:val="24"/>
          <w:szCs w:val="24"/>
        </w:rPr>
        <w:t>6</w:t>
      </w:r>
      <w:r w:rsidR="00BC4B3F">
        <w:rPr>
          <w:rFonts w:ascii="Times New Roman CYR" w:hAnsi="Times New Roman CYR" w:cs="Times New Roman CYR"/>
          <w:sz w:val="24"/>
          <w:szCs w:val="24"/>
        </w:rPr>
        <w:t>4</w:t>
      </w:r>
      <w:r w:rsidR="00CC69A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Юридическими фактами, являющимися основаниями для подготовки распоряжения  о проведении проверки, являются наступление даты, не позднее, чем за </w:t>
      </w:r>
      <w:r w:rsidRPr="00B7779F">
        <w:rPr>
          <w:rFonts w:ascii="Times New Roman CYR" w:hAnsi="Times New Roman CYR" w:cs="Times New Roman CYR"/>
          <w:sz w:val="24"/>
          <w:szCs w:val="24"/>
        </w:rPr>
        <w:t>пять рабочих дней</w:t>
      </w:r>
      <w:r>
        <w:rPr>
          <w:rFonts w:ascii="Times New Roman CYR" w:hAnsi="Times New Roman CYR" w:cs="Times New Roman CYR"/>
          <w:sz w:val="24"/>
          <w:szCs w:val="24"/>
        </w:rPr>
        <w:t xml:space="preserve"> предшествующей дате проведения плановой проверки.</w:t>
      </w:r>
    </w:p>
    <w:p w:rsidR="00CC69A9" w:rsidRDefault="00CC69A9" w:rsidP="00CC69A9">
      <w:pPr>
        <w:pStyle w:val="a6"/>
        <w:ind w:firstLine="709"/>
      </w:pPr>
      <w:r>
        <w:rPr>
          <w:sz w:val="24"/>
          <w:szCs w:val="24"/>
        </w:rPr>
        <w:t xml:space="preserve">Ответственным за выполнение административной процедуры является Специалист </w:t>
      </w:r>
      <w:r w:rsidR="00D76134">
        <w:rPr>
          <w:sz w:val="24"/>
          <w:szCs w:val="24"/>
        </w:rPr>
        <w:t>Сектора</w:t>
      </w:r>
      <w:r>
        <w:rPr>
          <w:sz w:val="24"/>
          <w:szCs w:val="24"/>
        </w:rPr>
        <w:t>.</w:t>
      </w:r>
    </w:p>
    <w:p w:rsidR="00CC69A9" w:rsidRDefault="00CC69A9" w:rsidP="00CC69A9">
      <w:pPr>
        <w:pStyle w:val="a6"/>
        <w:ind w:right="-144" w:firstLine="709"/>
      </w:pPr>
      <w:r>
        <w:rPr>
          <w:sz w:val="24"/>
          <w:szCs w:val="24"/>
        </w:rPr>
        <w:t xml:space="preserve">Блок-схема выполнения административной процедуры приведена в приложении № </w:t>
      </w:r>
      <w:r w:rsidR="00DA6EE0">
        <w:rPr>
          <w:sz w:val="24"/>
          <w:szCs w:val="24"/>
        </w:rPr>
        <w:t>2</w:t>
      </w:r>
      <w:r>
        <w:rPr>
          <w:sz w:val="24"/>
          <w:szCs w:val="24"/>
        </w:rPr>
        <w:t xml:space="preserve"> к настоящему Регламенту.</w:t>
      </w:r>
    </w:p>
    <w:p w:rsidR="00CC69A9" w:rsidRDefault="00733C64" w:rsidP="00CC69A9">
      <w:pPr>
        <w:pStyle w:val="a6"/>
        <w:tabs>
          <w:tab w:val="left" w:pos="709"/>
        </w:tabs>
        <w:ind w:right="-144" w:firstLine="709"/>
      </w:pPr>
      <w:r>
        <w:rPr>
          <w:sz w:val="24"/>
          <w:szCs w:val="24"/>
        </w:rPr>
        <w:t xml:space="preserve">Административная процедура </w:t>
      </w:r>
      <w:r w:rsidR="00335364">
        <w:rPr>
          <w:sz w:val="24"/>
          <w:szCs w:val="24"/>
        </w:rPr>
        <w:t xml:space="preserve">начинается не позднее, чем за </w:t>
      </w:r>
      <w:r w:rsidR="00335364" w:rsidRPr="00B7779F">
        <w:rPr>
          <w:sz w:val="24"/>
          <w:szCs w:val="24"/>
        </w:rPr>
        <w:t>пять рабочих дней</w:t>
      </w:r>
      <w:r w:rsidR="00335364">
        <w:rPr>
          <w:sz w:val="24"/>
          <w:szCs w:val="24"/>
        </w:rPr>
        <w:t xml:space="preserve"> до наступления даты проверки соответствующего юридического лица, индивидуального предпринимателя, </w:t>
      </w:r>
      <w:r w:rsidR="006166DA">
        <w:rPr>
          <w:sz w:val="24"/>
          <w:szCs w:val="24"/>
        </w:rPr>
        <w:t>гражданина</w:t>
      </w:r>
      <w:r w:rsidR="00335364">
        <w:rPr>
          <w:sz w:val="24"/>
          <w:szCs w:val="24"/>
        </w:rPr>
        <w:t xml:space="preserve"> в ежегодном плане</w:t>
      </w:r>
      <w:r w:rsidR="00335364" w:rsidRPr="00F1541C">
        <w:rPr>
          <w:sz w:val="24"/>
          <w:szCs w:val="24"/>
        </w:rPr>
        <w:t xml:space="preserve"> </w:t>
      </w:r>
      <w:r w:rsidR="00335364">
        <w:rPr>
          <w:sz w:val="24"/>
          <w:szCs w:val="24"/>
        </w:rPr>
        <w:t>проведения плановых проверок.</w:t>
      </w:r>
    </w:p>
    <w:p w:rsidR="00596121" w:rsidRPr="005418B5" w:rsidRDefault="00DD6DB3" w:rsidP="00596121">
      <w:pPr>
        <w:pStyle w:val="a6"/>
        <w:ind w:right="-144" w:firstLine="709"/>
        <w:rPr>
          <w:color w:val="000000"/>
        </w:rPr>
      </w:pPr>
      <w:r>
        <w:rPr>
          <w:sz w:val="24"/>
          <w:szCs w:val="24"/>
        </w:rPr>
        <w:t>6</w:t>
      </w:r>
      <w:r w:rsidR="00BC4B3F">
        <w:rPr>
          <w:sz w:val="24"/>
          <w:szCs w:val="24"/>
        </w:rPr>
        <w:t>5</w:t>
      </w:r>
      <w:r w:rsidR="00CC69A9">
        <w:rPr>
          <w:sz w:val="24"/>
          <w:szCs w:val="24"/>
        </w:rPr>
        <w:t xml:space="preserve">. </w:t>
      </w:r>
      <w:r w:rsidR="00D76134">
        <w:rPr>
          <w:sz w:val="24"/>
          <w:szCs w:val="24"/>
        </w:rPr>
        <w:t>Специалист</w:t>
      </w:r>
      <w:r w:rsidR="00596121">
        <w:rPr>
          <w:sz w:val="24"/>
          <w:szCs w:val="24"/>
        </w:rPr>
        <w:t xml:space="preserve"> в течение </w:t>
      </w:r>
      <w:r w:rsidR="00596121" w:rsidRPr="00B7779F">
        <w:rPr>
          <w:sz w:val="24"/>
          <w:szCs w:val="24"/>
        </w:rPr>
        <w:t>пяти рабочих</w:t>
      </w:r>
      <w:r w:rsidR="00596121">
        <w:rPr>
          <w:sz w:val="24"/>
          <w:szCs w:val="24"/>
        </w:rPr>
        <w:t xml:space="preserve"> дней со дня наступления основания начала административной процедуры, указанной в пункте 60 настоящего Регламента, готовит проект распоряжения Администрации о проведении проверки юридического лица, индивидуального предпринимателя, </w:t>
      </w:r>
      <w:r w:rsidR="006166DA">
        <w:rPr>
          <w:sz w:val="24"/>
          <w:szCs w:val="24"/>
        </w:rPr>
        <w:t>гражданина</w:t>
      </w:r>
      <w:r w:rsidR="00596121">
        <w:rPr>
          <w:sz w:val="24"/>
          <w:szCs w:val="24"/>
        </w:rPr>
        <w:t xml:space="preserve"> и направляет проект распоряжения </w:t>
      </w:r>
      <w:r w:rsidR="00596121" w:rsidRPr="00E750BD">
        <w:rPr>
          <w:color w:val="000000"/>
          <w:sz w:val="24"/>
          <w:szCs w:val="24"/>
        </w:rPr>
        <w:t xml:space="preserve">на </w:t>
      </w:r>
      <w:r w:rsidR="00596121" w:rsidRPr="005418B5">
        <w:rPr>
          <w:color w:val="000000"/>
          <w:sz w:val="24"/>
          <w:szCs w:val="24"/>
        </w:rPr>
        <w:t>подпись</w:t>
      </w:r>
      <w:r w:rsidR="00596121" w:rsidRPr="008E3A3E">
        <w:rPr>
          <w:color w:val="FF0000"/>
          <w:sz w:val="24"/>
          <w:szCs w:val="24"/>
        </w:rPr>
        <w:t xml:space="preserve"> </w:t>
      </w:r>
      <w:r w:rsidR="00596121">
        <w:rPr>
          <w:sz w:val="24"/>
          <w:szCs w:val="24"/>
        </w:rPr>
        <w:t>У</w:t>
      </w:r>
      <w:r w:rsidR="00596121">
        <w:rPr>
          <w:color w:val="000000"/>
          <w:sz w:val="24"/>
          <w:szCs w:val="24"/>
        </w:rPr>
        <w:t>полномоченному должностному</w:t>
      </w:r>
      <w:r w:rsidR="00596121" w:rsidRPr="00CE623E">
        <w:rPr>
          <w:color w:val="000000"/>
          <w:sz w:val="24"/>
          <w:szCs w:val="24"/>
        </w:rPr>
        <w:t xml:space="preserve"> лицо</w:t>
      </w:r>
      <w:r w:rsidR="00596121">
        <w:rPr>
          <w:color w:val="000000"/>
          <w:sz w:val="24"/>
          <w:szCs w:val="24"/>
        </w:rPr>
        <w:t>,</w:t>
      </w:r>
      <w:r w:rsidR="00596121" w:rsidRPr="008E3A3E">
        <w:rPr>
          <w:color w:val="FF0000"/>
          <w:sz w:val="24"/>
          <w:szCs w:val="24"/>
        </w:rPr>
        <w:t xml:space="preserve"> </w:t>
      </w:r>
      <w:r w:rsidR="00596121" w:rsidRPr="005418B5">
        <w:rPr>
          <w:color w:val="000000"/>
          <w:sz w:val="24"/>
          <w:szCs w:val="24"/>
        </w:rPr>
        <w:t xml:space="preserve">или лицу его замещающему, или начальнику </w:t>
      </w:r>
      <w:r w:rsidR="00D76134">
        <w:rPr>
          <w:color w:val="000000"/>
          <w:sz w:val="24"/>
          <w:szCs w:val="24"/>
        </w:rPr>
        <w:t>Сектора</w:t>
      </w:r>
      <w:r w:rsidR="00596121" w:rsidRPr="005418B5">
        <w:rPr>
          <w:color w:val="000000"/>
          <w:sz w:val="24"/>
          <w:szCs w:val="24"/>
        </w:rPr>
        <w:t xml:space="preserve">. </w:t>
      </w:r>
    </w:p>
    <w:p w:rsidR="00596121" w:rsidRDefault="00596121" w:rsidP="00596121">
      <w:pPr>
        <w:pStyle w:val="a6"/>
        <w:ind w:right="-144" w:firstLine="709"/>
        <w:rPr>
          <w:sz w:val="24"/>
          <w:szCs w:val="24"/>
        </w:rPr>
      </w:pPr>
      <w:r>
        <w:rPr>
          <w:sz w:val="24"/>
          <w:szCs w:val="24"/>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w:t>
      </w:r>
    </w:p>
    <w:p w:rsidR="00C270F8" w:rsidRDefault="00596121" w:rsidP="00C270F8">
      <w:pPr>
        <w:pStyle w:val="a6"/>
        <w:ind w:right="-144" w:firstLine="709"/>
        <w:rPr>
          <w:sz w:val="24"/>
          <w:szCs w:val="24"/>
        </w:rPr>
      </w:pPr>
      <w:r w:rsidRPr="00802921">
        <w:rPr>
          <w:sz w:val="24"/>
          <w:szCs w:val="24"/>
        </w:rPr>
        <w:t xml:space="preserve">Форма распоряжение о проведении проверки физического лица утверждена </w:t>
      </w:r>
      <w:r w:rsidR="00B7779F" w:rsidRPr="00802921">
        <w:rPr>
          <w:sz w:val="24"/>
          <w:szCs w:val="24"/>
        </w:rPr>
        <w:t xml:space="preserve">постановлением Администрации от </w:t>
      </w:r>
      <w:r w:rsidR="00802921">
        <w:rPr>
          <w:rFonts w:cs="Times New Roman"/>
          <w:color w:val="000000"/>
          <w:sz w:val="24"/>
          <w:szCs w:val="24"/>
        </w:rPr>
        <w:t>11</w:t>
      </w:r>
      <w:r w:rsidR="00C270F8" w:rsidRPr="00802921">
        <w:rPr>
          <w:rFonts w:cs="Times New Roman"/>
          <w:color w:val="000000"/>
          <w:sz w:val="24"/>
          <w:szCs w:val="24"/>
        </w:rPr>
        <w:t>.06.201</w:t>
      </w:r>
      <w:r w:rsidR="00802921">
        <w:rPr>
          <w:rFonts w:cs="Times New Roman"/>
          <w:color w:val="000000"/>
          <w:sz w:val="24"/>
          <w:szCs w:val="24"/>
        </w:rPr>
        <w:t>5</w:t>
      </w:r>
      <w:r w:rsidR="00C270F8" w:rsidRPr="00802921">
        <w:rPr>
          <w:rFonts w:cs="Times New Roman"/>
          <w:color w:val="000000"/>
          <w:sz w:val="24"/>
          <w:szCs w:val="24"/>
        </w:rPr>
        <w:t xml:space="preserve"> года № </w:t>
      </w:r>
      <w:r w:rsidR="00802921">
        <w:rPr>
          <w:rFonts w:cs="Times New Roman"/>
          <w:color w:val="000000"/>
          <w:sz w:val="24"/>
          <w:szCs w:val="24"/>
        </w:rPr>
        <w:t>153</w:t>
      </w:r>
      <w:r w:rsidR="00C270F8" w:rsidRPr="00802921">
        <w:rPr>
          <w:sz w:val="24"/>
          <w:szCs w:val="24"/>
        </w:rPr>
        <w:t xml:space="preserve"> «Об утверждении Положения </w:t>
      </w:r>
      <w:r w:rsidR="00C270F8" w:rsidRPr="00802921">
        <w:rPr>
          <w:rFonts w:cs="Times New Roman"/>
          <w:color w:val="000000"/>
          <w:sz w:val="24"/>
          <w:szCs w:val="24"/>
        </w:rPr>
        <w:t xml:space="preserve">о муниципальном </w:t>
      </w:r>
      <w:r w:rsidR="00C270F8" w:rsidRPr="00802921">
        <w:rPr>
          <w:rFonts w:cs="Times New Roman"/>
          <w:sz w:val="24"/>
          <w:szCs w:val="24"/>
        </w:rPr>
        <w:t xml:space="preserve">жилищном контроле </w:t>
      </w:r>
      <w:r w:rsidR="00C270F8" w:rsidRPr="00802921">
        <w:rPr>
          <w:sz w:val="24"/>
          <w:szCs w:val="24"/>
        </w:rPr>
        <w:t>на территории городского поселения Воскресенск Воскресенского муниципального района Московской области».</w:t>
      </w:r>
    </w:p>
    <w:p w:rsidR="00596121" w:rsidRDefault="00596121" w:rsidP="00C270F8">
      <w:pPr>
        <w:pStyle w:val="a6"/>
        <w:ind w:right="-144" w:firstLine="709"/>
      </w:pPr>
      <w:r>
        <w:rPr>
          <w:sz w:val="24"/>
          <w:szCs w:val="24"/>
        </w:rPr>
        <w:t>6</w:t>
      </w:r>
      <w:r w:rsidR="00BC4B3F">
        <w:rPr>
          <w:sz w:val="24"/>
          <w:szCs w:val="24"/>
        </w:rPr>
        <w:t>6</w:t>
      </w:r>
      <w:r w:rsidR="00CC69A9">
        <w:rPr>
          <w:sz w:val="24"/>
          <w:szCs w:val="24"/>
        </w:rPr>
        <w:t xml:space="preserve">. </w:t>
      </w:r>
      <w:r>
        <w:rPr>
          <w:sz w:val="24"/>
          <w:szCs w:val="24"/>
        </w:rPr>
        <w:t>У</w:t>
      </w:r>
      <w:r w:rsidRPr="00CE623E">
        <w:rPr>
          <w:color w:val="000000"/>
          <w:sz w:val="24"/>
          <w:szCs w:val="24"/>
        </w:rPr>
        <w:t>полномоченно</w:t>
      </w:r>
      <w:r>
        <w:rPr>
          <w:color w:val="000000"/>
          <w:sz w:val="24"/>
          <w:szCs w:val="24"/>
        </w:rPr>
        <w:t>е</w:t>
      </w:r>
      <w:r w:rsidRPr="00CE623E">
        <w:rPr>
          <w:color w:val="000000"/>
          <w:sz w:val="24"/>
          <w:szCs w:val="24"/>
        </w:rPr>
        <w:t xml:space="preserve"> должностно</w:t>
      </w:r>
      <w:r>
        <w:rPr>
          <w:color w:val="000000"/>
          <w:sz w:val="24"/>
          <w:szCs w:val="24"/>
        </w:rPr>
        <w:t>е</w:t>
      </w:r>
      <w:r w:rsidRPr="00CE623E">
        <w:rPr>
          <w:color w:val="000000"/>
          <w:sz w:val="24"/>
          <w:szCs w:val="24"/>
        </w:rPr>
        <w:t xml:space="preserve"> лиц</w:t>
      </w:r>
      <w:r>
        <w:rPr>
          <w:color w:val="000000"/>
          <w:sz w:val="24"/>
          <w:szCs w:val="24"/>
        </w:rPr>
        <w:t>о</w:t>
      </w:r>
      <w:r w:rsidRPr="00E65753">
        <w:rPr>
          <w:color w:val="000000"/>
          <w:sz w:val="24"/>
          <w:szCs w:val="24"/>
        </w:rPr>
        <w:t xml:space="preserve">, </w:t>
      </w:r>
      <w:r>
        <w:rPr>
          <w:sz w:val="24"/>
          <w:szCs w:val="24"/>
        </w:rPr>
        <w:t xml:space="preserve">или начальник </w:t>
      </w:r>
      <w:r w:rsidR="00D76134">
        <w:rPr>
          <w:sz w:val="24"/>
          <w:szCs w:val="24"/>
        </w:rPr>
        <w:t>Сектора</w:t>
      </w:r>
      <w:r>
        <w:rPr>
          <w:sz w:val="24"/>
          <w:szCs w:val="24"/>
        </w:rPr>
        <w:t xml:space="preserve"> рассматривает распоряжение, заверяет его личной подписью и передает распоряжение о проведении проверки Специалисту.</w:t>
      </w:r>
    </w:p>
    <w:p w:rsidR="00596121" w:rsidRDefault="00D76134" w:rsidP="00596121">
      <w:pPr>
        <w:pStyle w:val="a6"/>
        <w:ind w:firstLine="709"/>
      </w:pPr>
      <w:r>
        <w:rPr>
          <w:sz w:val="24"/>
          <w:szCs w:val="24"/>
        </w:rPr>
        <w:t>6</w:t>
      </w:r>
      <w:r w:rsidR="00BC4B3F">
        <w:rPr>
          <w:sz w:val="24"/>
          <w:szCs w:val="24"/>
        </w:rPr>
        <w:t>7</w:t>
      </w:r>
      <w:r>
        <w:rPr>
          <w:sz w:val="24"/>
          <w:szCs w:val="24"/>
        </w:rPr>
        <w:t xml:space="preserve">. Специалист </w:t>
      </w:r>
      <w:r w:rsidR="00596121">
        <w:rPr>
          <w:sz w:val="24"/>
          <w:szCs w:val="24"/>
        </w:rPr>
        <w:t xml:space="preserve">в течение </w:t>
      </w:r>
      <w:r w:rsidR="00596121" w:rsidRPr="00B7779F">
        <w:rPr>
          <w:sz w:val="24"/>
          <w:szCs w:val="24"/>
        </w:rPr>
        <w:t>двух рабочих дней</w:t>
      </w:r>
      <w:r w:rsidR="00596121">
        <w:rPr>
          <w:sz w:val="24"/>
          <w:szCs w:val="24"/>
        </w:rPr>
        <w:t xml:space="preserve"> после подписания распоряжения о проведении проверки направляет юридическому лицу, индивидуальному предпринимателю, гражданину заверенную печатью копию распоряжения о проведении проверки заказным почтовым отправлением с уведомлением о вручении, факсограммой, путем электронного сообщения, личного вручения с отметкой о получении или иным доступным способом.</w:t>
      </w:r>
    </w:p>
    <w:p w:rsidR="00CC69A9" w:rsidRDefault="002615D8" w:rsidP="00CC69A9">
      <w:pPr>
        <w:pStyle w:val="a6"/>
        <w:ind w:firstLine="709"/>
      </w:pPr>
      <w:r>
        <w:rPr>
          <w:sz w:val="24"/>
          <w:szCs w:val="24"/>
        </w:rPr>
        <w:lastRenderedPageBreak/>
        <w:t>6</w:t>
      </w:r>
      <w:r w:rsidR="00BC4B3F">
        <w:rPr>
          <w:sz w:val="24"/>
          <w:szCs w:val="24"/>
        </w:rPr>
        <w:t>8</w:t>
      </w:r>
      <w:r w:rsidR="00596121">
        <w:rPr>
          <w:sz w:val="24"/>
          <w:szCs w:val="24"/>
        </w:rPr>
        <w:t xml:space="preserve">. О проведении плановой проверки юридическое лицо, индивидуальный предприниматель, </w:t>
      </w:r>
      <w:r w:rsidR="003D4439">
        <w:rPr>
          <w:sz w:val="24"/>
          <w:szCs w:val="24"/>
        </w:rPr>
        <w:t>физическое лицо</w:t>
      </w:r>
      <w:r w:rsidR="00596121">
        <w:rPr>
          <w:sz w:val="24"/>
          <w:szCs w:val="24"/>
        </w:rPr>
        <w:t xml:space="preserve"> уведомляется не позднее, чем за </w:t>
      </w:r>
      <w:r w:rsidR="00596121" w:rsidRPr="00B7779F">
        <w:rPr>
          <w:sz w:val="24"/>
          <w:szCs w:val="24"/>
        </w:rPr>
        <w:t>три рабочих дня</w:t>
      </w:r>
      <w:r w:rsidR="00596121">
        <w:rPr>
          <w:sz w:val="24"/>
          <w:szCs w:val="24"/>
        </w:rPr>
        <w:t xml:space="preserve"> до начала ее проведения.</w:t>
      </w:r>
    </w:p>
    <w:p w:rsidR="003653C2" w:rsidRDefault="002615D8" w:rsidP="00CC69A9">
      <w:pPr>
        <w:pStyle w:val="a6"/>
        <w:ind w:right="-144" w:firstLine="709"/>
        <w:rPr>
          <w:sz w:val="24"/>
          <w:szCs w:val="24"/>
        </w:rPr>
      </w:pPr>
      <w:r>
        <w:rPr>
          <w:sz w:val="24"/>
          <w:szCs w:val="24"/>
        </w:rPr>
        <w:t>6</w:t>
      </w:r>
      <w:r w:rsidR="00BC4B3F">
        <w:rPr>
          <w:sz w:val="24"/>
          <w:szCs w:val="24"/>
        </w:rPr>
        <w:t>9</w:t>
      </w:r>
      <w:r w:rsidR="003653C2">
        <w:rPr>
          <w:sz w:val="24"/>
          <w:szCs w:val="24"/>
        </w:rPr>
        <w:t xml:space="preserve">. Специалист начинает проверку: </w:t>
      </w:r>
    </w:p>
    <w:p w:rsidR="00CC69A9" w:rsidRDefault="002615D8" w:rsidP="00CC69A9">
      <w:pPr>
        <w:pStyle w:val="a6"/>
        <w:ind w:right="-144" w:firstLine="709"/>
      </w:pPr>
      <w:r w:rsidRPr="007B55E4">
        <w:rPr>
          <w:sz w:val="24"/>
          <w:szCs w:val="24"/>
        </w:rPr>
        <w:t>-</w:t>
      </w:r>
      <w:r w:rsidR="00ED5CF6" w:rsidRPr="007B55E4">
        <w:rPr>
          <w:sz w:val="24"/>
          <w:szCs w:val="24"/>
        </w:rPr>
        <w:t xml:space="preserve"> </w:t>
      </w:r>
      <w:r w:rsidR="00CC69A9" w:rsidRPr="007B55E4">
        <w:rPr>
          <w:sz w:val="24"/>
          <w:szCs w:val="24"/>
        </w:rPr>
        <w:t xml:space="preserve">с предъявления служебного удостоверения должностными лицами органа муниципального </w:t>
      </w:r>
      <w:r w:rsidR="001D610F" w:rsidRPr="007B55E4">
        <w:rPr>
          <w:sz w:val="24"/>
          <w:szCs w:val="24"/>
        </w:rPr>
        <w:t xml:space="preserve">жилищного </w:t>
      </w:r>
      <w:r w:rsidR="00CC69A9" w:rsidRPr="007B55E4">
        <w:rPr>
          <w:sz w:val="24"/>
          <w:szCs w:val="24"/>
        </w:rPr>
        <w:t>контроля;</w:t>
      </w:r>
    </w:p>
    <w:p w:rsidR="00CC69A9" w:rsidRDefault="00CC69A9" w:rsidP="00CC69A9">
      <w:pPr>
        <w:pStyle w:val="a6"/>
        <w:ind w:right="-144" w:firstLine="709"/>
      </w:pPr>
      <w:r>
        <w:rPr>
          <w:sz w:val="24"/>
          <w:szCs w:val="24"/>
        </w:rPr>
        <w:t xml:space="preserve">- с предъявления руководителю или иному должностному лицу юридического лица, индивидуальному предпринимателю, </w:t>
      </w:r>
      <w:r w:rsidR="006166DA">
        <w:rPr>
          <w:sz w:val="24"/>
          <w:szCs w:val="24"/>
        </w:rPr>
        <w:t>гражданину</w:t>
      </w:r>
      <w:r w:rsidR="002615D8">
        <w:rPr>
          <w:sz w:val="24"/>
          <w:szCs w:val="24"/>
        </w:rPr>
        <w:t xml:space="preserve"> их уполномоченны</w:t>
      </w:r>
      <w:r w:rsidR="003D4439">
        <w:rPr>
          <w:sz w:val="24"/>
          <w:szCs w:val="24"/>
        </w:rPr>
        <w:t>м</w:t>
      </w:r>
      <w:r>
        <w:rPr>
          <w:sz w:val="24"/>
          <w:szCs w:val="24"/>
        </w:rPr>
        <w:t xml:space="preserve"> представител</w:t>
      </w:r>
      <w:r w:rsidR="003D4439">
        <w:rPr>
          <w:sz w:val="24"/>
          <w:szCs w:val="24"/>
        </w:rPr>
        <w:t>ям</w:t>
      </w:r>
      <w:r>
        <w:rPr>
          <w:sz w:val="24"/>
          <w:szCs w:val="24"/>
        </w:rPr>
        <w:t>,</w:t>
      </w:r>
      <w:r w:rsidR="00867C65">
        <w:rPr>
          <w:sz w:val="24"/>
          <w:szCs w:val="24"/>
        </w:rPr>
        <w:t xml:space="preserve"> </w:t>
      </w:r>
      <w:r>
        <w:rPr>
          <w:sz w:val="24"/>
          <w:szCs w:val="24"/>
        </w:rPr>
        <w:t>для ознакомления</w:t>
      </w:r>
      <w:r w:rsidR="00867C65">
        <w:rPr>
          <w:sz w:val="24"/>
          <w:szCs w:val="24"/>
        </w:rPr>
        <w:t>,</w:t>
      </w:r>
      <w:r>
        <w:rPr>
          <w:sz w:val="24"/>
          <w:szCs w:val="24"/>
        </w:rPr>
        <w:t xml:space="preserve"> распоряжения Администрации о назначении выездной проверки; </w:t>
      </w:r>
    </w:p>
    <w:p w:rsidR="00CC69A9" w:rsidRDefault="00CC69A9" w:rsidP="00CC69A9">
      <w:pPr>
        <w:pStyle w:val="a6"/>
        <w:ind w:right="-144" w:firstLine="709"/>
      </w:pPr>
      <w:proofErr w:type="gramStart"/>
      <w:r>
        <w:rPr>
          <w:sz w:val="24"/>
          <w:szCs w:val="24"/>
        </w:rPr>
        <w:t>- с ознакомления руководителя или иного должностного лица юридического лица, индивидуального предпринимателя,</w:t>
      </w:r>
      <w:r w:rsidR="002615D8" w:rsidRPr="002615D8">
        <w:rPr>
          <w:sz w:val="24"/>
          <w:szCs w:val="24"/>
        </w:rPr>
        <w:t xml:space="preserve"> </w:t>
      </w:r>
      <w:r w:rsidR="006166DA">
        <w:rPr>
          <w:sz w:val="24"/>
          <w:szCs w:val="24"/>
        </w:rPr>
        <w:t>гражданина</w:t>
      </w:r>
      <w:r>
        <w:rPr>
          <w:sz w:val="24"/>
          <w:szCs w:val="24"/>
        </w:rPr>
        <w:t xml:space="preserve"> </w:t>
      </w:r>
      <w:r w:rsidR="002615D8">
        <w:rPr>
          <w:sz w:val="24"/>
          <w:szCs w:val="24"/>
        </w:rPr>
        <w:t>их уполномоченны</w:t>
      </w:r>
      <w:r w:rsidR="003D4439">
        <w:rPr>
          <w:sz w:val="24"/>
          <w:szCs w:val="24"/>
        </w:rPr>
        <w:t>х</w:t>
      </w:r>
      <w:r>
        <w:rPr>
          <w:sz w:val="24"/>
          <w:szCs w:val="24"/>
        </w:rPr>
        <w:t xml:space="preserve"> представител</w:t>
      </w:r>
      <w:r w:rsidR="003D4439">
        <w:rPr>
          <w:sz w:val="24"/>
          <w:szCs w:val="24"/>
        </w:rPr>
        <w:t>ей</w:t>
      </w:r>
      <w:r w:rsidR="00867C65">
        <w:rPr>
          <w:sz w:val="24"/>
          <w:szCs w:val="24"/>
        </w:rPr>
        <w:t xml:space="preserve">, </w:t>
      </w:r>
      <w:r>
        <w:rPr>
          <w:sz w:val="24"/>
          <w:szCs w:val="24"/>
        </w:rPr>
        <w:t>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w:t>
      </w:r>
      <w:r w:rsidR="00867C65">
        <w:rPr>
          <w:sz w:val="24"/>
          <w:szCs w:val="24"/>
        </w:rPr>
        <w:t xml:space="preserve"> при необходимости с</w:t>
      </w:r>
      <w:r>
        <w:rPr>
          <w:sz w:val="24"/>
          <w:szCs w:val="24"/>
        </w:rPr>
        <w:t xml:space="preserve"> составом экспертов, представителей экспертных организаций, привлекаемых к выездной проверке, со сроками и с условиями ее проведения</w:t>
      </w:r>
      <w:r w:rsidR="00D86711">
        <w:rPr>
          <w:sz w:val="24"/>
          <w:szCs w:val="24"/>
        </w:rPr>
        <w:t>;</w:t>
      </w:r>
      <w:proofErr w:type="gramEnd"/>
    </w:p>
    <w:p w:rsidR="00CC69A9" w:rsidRDefault="00CC69A9" w:rsidP="00CC69A9">
      <w:pPr>
        <w:pStyle w:val="a6"/>
        <w:ind w:firstLine="540"/>
      </w:pPr>
      <w:r w:rsidRPr="007B55E4">
        <w:rPr>
          <w:sz w:val="24"/>
          <w:szCs w:val="24"/>
        </w:rPr>
        <w:t>- по просьбе руководителя</w:t>
      </w:r>
      <w:r>
        <w:rPr>
          <w:sz w:val="24"/>
          <w:szCs w:val="24"/>
        </w:rPr>
        <w:t>, иного должностного лица или уполномоченного представителя юридического лица, индивидуального предпринимателя,</w:t>
      </w:r>
      <w:r w:rsidR="002615D8" w:rsidRPr="002615D8">
        <w:rPr>
          <w:sz w:val="24"/>
          <w:szCs w:val="24"/>
        </w:rPr>
        <w:t xml:space="preserve"> </w:t>
      </w:r>
      <w:r w:rsidR="006166DA">
        <w:rPr>
          <w:sz w:val="24"/>
          <w:szCs w:val="24"/>
        </w:rPr>
        <w:t>гражданина</w:t>
      </w:r>
      <w:r w:rsidR="00867C65">
        <w:rPr>
          <w:sz w:val="24"/>
          <w:szCs w:val="24"/>
        </w:rPr>
        <w:t xml:space="preserve"> </w:t>
      </w:r>
      <w:r w:rsidR="002615D8">
        <w:rPr>
          <w:sz w:val="24"/>
          <w:szCs w:val="24"/>
        </w:rPr>
        <w:t>их уполномоченных</w:t>
      </w:r>
      <w:r>
        <w:rPr>
          <w:sz w:val="24"/>
          <w:szCs w:val="24"/>
        </w:rPr>
        <w:t xml:space="preserve"> представител</w:t>
      </w:r>
      <w:r w:rsidR="002615D8">
        <w:rPr>
          <w:sz w:val="24"/>
          <w:szCs w:val="24"/>
        </w:rPr>
        <w:t>ей</w:t>
      </w:r>
      <w:r w:rsidR="00867C65">
        <w:rPr>
          <w:sz w:val="24"/>
          <w:szCs w:val="24"/>
        </w:rPr>
        <w:t xml:space="preserve">, </w:t>
      </w:r>
      <w:r>
        <w:rPr>
          <w:sz w:val="24"/>
          <w:szCs w:val="24"/>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sidR="00867C65">
        <w:rPr>
          <w:sz w:val="24"/>
          <w:szCs w:val="24"/>
        </w:rPr>
        <w:t>, гражданином</w:t>
      </w:r>
      <w:r>
        <w:rPr>
          <w:sz w:val="24"/>
          <w:szCs w:val="24"/>
        </w:rPr>
        <w:t xml:space="preserve"> при осуществлении деятельности.</w:t>
      </w:r>
    </w:p>
    <w:p w:rsidR="00130EE0" w:rsidRDefault="00BC4B3F" w:rsidP="00130EE0">
      <w:pPr>
        <w:pStyle w:val="a6"/>
        <w:ind w:right="-144" w:firstLine="709"/>
        <w:rPr>
          <w:sz w:val="24"/>
          <w:szCs w:val="24"/>
        </w:rPr>
      </w:pPr>
      <w:r>
        <w:rPr>
          <w:color w:val="000000"/>
          <w:sz w:val="24"/>
          <w:szCs w:val="24"/>
        </w:rPr>
        <w:t>70</w:t>
      </w:r>
      <w:r w:rsidR="00CC69A9" w:rsidRPr="004905F6">
        <w:rPr>
          <w:color w:val="000000"/>
          <w:sz w:val="24"/>
          <w:szCs w:val="24"/>
        </w:rPr>
        <w:t>. В</w:t>
      </w:r>
      <w:r w:rsidR="00CC69A9">
        <w:rPr>
          <w:sz w:val="24"/>
          <w:szCs w:val="24"/>
        </w:rPr>
        <w:t xml:space="preserve"> случае если </w:t>
      </w:r>
      <w:r w:rsidR="00130EE0" w:rsidRPr="00130EE0">
        <w:rPr>
          <w:sz w:val="24"/>
          <w:szCs w:val="24"/>
        </w:rPr>
        <w:t>представленные</w:t>
      </w:r>
      <w:r w:rsidR="00CC69A9" w:rsidRPr="00130EE0">
        <w:rPr>
          <w:sz w:val="24"/>
          <w:szCs w:val="24"/>
        </w:rPr>
        <w:t xml:space="preserve"> сведения</w:t>
      </w:r>
      <w:r w:rsidR="00CC69A9">
        <w:rPr>
          <w:sz w:val="24"/>
          <w:szCs w:val="24"/>
        </w:rPr>
        <w:t xml:space="preserve"> позволяют оценить исполнение субъектом проверки обязательных требований </w:t>
      </w:r>
      <w:r w:rsidR="00130EE0">
        <w:rPr>
          <w:sz w:val="24"/>
          <w:szCs w:val="24"/>
        </w:rPr>
        <w:t>С</w:t>
      </w:r>
      <w:r w:rsidR="00CC69A9">
        <w:rPr>
          <w:sz w:val="24"/>
          <w:szCs w:val="24"/>
        </w:rPr>
        <w:t xml:space="preserve">пециалист, ответственный за проведение проверки, производит их оценку и готовит акт проверки в 2 экземплярах непосредственно после завершения проверки. </w:t>
      </w:r>
    </w:p>
    <w:p w:rsidR="00130EE0" w:rsidRDefault="00130EE0" w:rsidP="00130EE0">
      <w:pPr>
        <w:pStyle w:val="a6"/>
        <w:ind w:right="-144" w:firstLine="709"/>
        <w:rPr>
          <w:sz w:val="24"/>
          <w:szCs w:val="24"/>
        </w:rPr>
      </w:pPr>
      <w:r>
        <w:rPr>
          <w:sz w:val="24"/>
          <w:szCs w:val="24"/>
        </w:rPr>
        <w:t>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2009 г. № 141.</w:t>
      </w:r>
    </w:p>
    <w:p w:rsidR="00C270F8" w:rsidRDefault="00130EE0" w:rsidP="00130EE0">
      <w:pPr>
        <w:pStyle w:val="a6"/>
        <w:ind w:right="-144" w:firstLine="709"/>
        <w:rPr>
          <w:sz w:val="24"/>
          <w:szCs w:val="24"/>
        </w:rPr>
      </w:pPr>
      <w:r w:rsidRPr="00802921">
        <w:rPr>
          <w:sz w:val="24"/>
          <w:szCs w:val="24"/>
        </w:rPr>
        <w:t xml:space="preserve">Форма акта о проведении проверки физического лица утверждена </w:t>
      </w:r>
      <w:r w:rsidR="00B7779F" w:rsidRPr="00802921">
        <w:rPr>
          <w:sz w:val="24"/>
          <w:szCs w:val="24"/>
        </w:rPr>
        <w:t xml:space="preserve">постановлением Администрации от </w:t>
      </w:r>
      <w:r w:rsidR="00802921" w:rsidRPr="00802921">
        <w:rPr>
          <w:rFonts w:cs="Times New Roman"/>
          <w:color w:val="000000"/>
          <w:sz w:val="24"/>
          <w:szCs w:val="24"/>
        </w:rPr>
        <w:t>11.06.2015 года № 153</w:t>
      </w:r>
      <w:r w:rsidR="00C270F8" w:rsidRPr="00802921">
        <w:rPr>
          <w:sz w:val="24"/>
          <w:szCs w:val="24"/>
        </w:rPr>
        <w:t xml:space="preserve"> «Об утверждении Положения </w:t>
      </w:r>
      <w:r w:rsidR="00C270F8" w:rsidRPr="00802921">
        <w:rPr>
          <w:rFonts w:cs="Times New Roman"/>
          <w:color w:val="000000"/>
          <w:sz w:val="24"/>
          <w:szCs w:val="24"/>
        </w:rPr>
        <w:t xml:space="preserve">о муниципальном </w:t>
      </w:r>
      <w:r w:rsidR="00C270F8" w:rsidRPr="00802921">
        <w:rPr>
          <w:rFonts w:cs="Times New Roman"/>
          <w:sz w:val="24"/>
          <w:szCs w:val="24"/>
        </w:rPr>
        <w:t xml:space="preserve">жилищном контроле </w:t>
      </w:r>
      <w:r w:rsidR="00C270F8" w:rsidRPr="00802921">
        <w:rPr>
          <w:sz w:val="24"/>
          <w:szCs w:val="24"/>
        </w:rPr>
        <w:t>на территории городского поселения Воскресенск Воскресенского муниципального района Московской области».</w:t>
      </w:r>
    </w:p>
    <w:p w:rsidR="00130EE0" w:rsidRDefault="00130EE0" w:rsidP="00130EE0">
      <w:pPr>
        <w:pStyle w:val="a6"/>
        <w:ind w:right="-144" w:firstLine="709"/>
      </w:pPr>
      <w:r>
        <w:rPr>
          <w:sz w:val="24"/>
          <w:szCs w:val="24"/>
        </w:rPr>
        <w:t>К акту проверки прилагаются:</w:t>
      </w:r>
    </w:p>
    <w:p w:rsidR="00130EE0" w:rsidRDefault="00130EE0" w:rsidP="00130EE0">
      <w:pPr>
        <w:pStyle w:val="a6"/>
        <w:tabs>
          <w:tab w:val="left" w:pos="900"/>
        </w:tabs>
        <w:ind w:right="-144" w:firstLine="709"/>
      </w:pPr>
      <w:r>
        <w:rPr>
          <w:sz w:val="24"/>
          <w:szCs w:val="24"/>
        </w:rPr>
        <w:t xml:space="preserve">- протоколы или заключения проведенных обследований (при необходимости); </w:t>
      </w:r>
    </w:p>
    <w:p w:rsidR="00CC69A9" w:rsidRPr="00130EE0" w:rsidRDefault="00CC69A9" w:rsidP="00CC69A9">
      <w:pPr>
        <w:pStyle w:val="a6"/>
        <w:tabs>
          <w:tab w:val="left" w:pos="993"/>
        </w:tabs>
        <w:ind w:right="-144" w:firstLine="709"/>
      </w:pPr>
      <w:r w:rsidRPr="00130EE0">
        <w:rPr>
          <w:sz w:val="24"/>
          <w:szCs w:val="24"/>
        </w:rPr>
        <w:t>-</w:t>
      </w:r>
      <w:r w:rsidR="00D76134">
        <w:rPr>
          <w:sz w:val="24"/>
          <w:szCs w:val="24"/>
        </w:rPr>
        <w:t xml:space="preserve"> </w:t>
      </w:r>
      <w:r w:rsidRPr="00130EE0">
        <w:rPr>
          <w:sz w:val="24"/>
          <w:szCs w:val="24"/>
        </w:rPr>
        <w:t>объяснения работников юридического лица, работников индивидуального предпринимателя, собственника</w:t>
      </w:r>
      <w:r w:rsidR="00752089">
        <w:rPr>
          <w:sz w:val="24"/>
          <w:szCs w:val="24"/>
        </w:rPr>
        <w:t>,</w:t>
      </w:r>
      <w:r w:rsidRPr="00130EE0">
        <w:rPr>
          <w:sz w:val="24"/>
          <w:szCs w:val="24"/>
        </w:rPr>
        <w:t xml:space="preserve"> либо нанимателя на которых возлагается ответственность за на</w:t>
      </w:r>
      <w:r w:rsidR="004905F6" w:rsidRPr="00130EE0">
        <w:rPr>
          <w:sz w:val="24"/>
          <w:szCs w:val="24"/>
        </w:rPr>
        <w:t>рушение обязательных требований;</w:t>
      </w:r>
      <w:r w:rsidRPr="00130EE0">
        <w:rPr>
          <w:sz w:val="24"/>
          <w:szCs w:val="24"/>
        </w:rPr>
        <w:t xml:space="preserve"> </w:t>
      </w:r>
    </w:p>
    <w:p w:rsidR="00CC69A9" w:rsidRDefault="00CC69A9" w:rsidP="00CC69A9">
      <w:pPr>
        <w:pStyle w:val="a6"/>
        <w:tabs>
          <w:tab w:val="left" w:pos="993"/>
        </w:tabs>
        <w:ind w:right="-144" w:firstLine="709"/>
      </w:pPr>
      <w:r>
        <w:rPr>
          <w:sz w:val="24"/>
          <w:szCs w:val="24"/>
        </w:rPr>
        <w:t xml:space="preserve">- </w:t>
      </w:r>
      <w:r w:rsidRPr="00130EE0">
        <w:rPr>
          <w:sz w:val="24"/>
          <w:szCs w:val="24"/>
        </w:rPr>
        <w:t xml:space="preserve">иные </w:t>
      </w:r>
      <w:r>
        <w:rPr>
          <w:sz w:val="24"/>
          <w:szCs w:val="24"/>
        </w:rPr>
        <w:t>связанные с результатами проверки документы или их копии.</w:t>
      </w:r>
    </w:p>
    <w:p w:rsidR="00CC69A9" w:rsidRDefault="00BC4B3F" w:rsidP="00CC69A9">
      <w:pPr>
        <w:pStyle w:val="a6"/>
        <w:ind w:right="-144" w:firstLine="709"/>
      </w:pPr>
      <w:r>
        <w:rPr>
          <w:sz w:val="24"/>
          <w:szCs w:val="24"/>
        </w:rPr>
        <w:t>71</w:t>
      </w:r>
      <w:r w:rsidR="00CC69A9">
        <w:rPr>
          <w:sz w:val="24"/>
          <w:szCs w:val="24"/>
        </w:rPr>
        <w:t>. В случае выявления в результате проведенных мероприятий по контролю нарушений обяз</w:t>
      </w:r>
      <w:r w:rsidR="00D76134">
        <w:rPr>
          <w:sz w:val="24"/>
          <w:szCs w:val="24"/>
        </w:rPr>
        <w:t>ательных требований, Специалист</w:t>
      </w:r>
      <w:r w:rsidR="00CC69A9">
        <w:rPr>
          <w:sz w:val="24"/>
          <w:szCs w:val="24"/>
        </w:rPr>
        <w:t xml:space="preserve"> осуществляет реализацию следующих полномочий, направленных на обеспечение соблюдения законодательства:</w:t>
      </w:r>
    </w:p>
    <w:p w:rsidR="00CC69A9" w:rsidRDefault="00CC69A9" w:rsidP="00CC69A9">
      <w:pPr>
        <w:pStyle w:val="a6"/>
        <w:ind w:right="-144" w:firstLine="709"/>
      </w:pPr>
      <w:r>
        <w:rPr>
          <w:sz w:val="24"/>
          <w:szCs w:val="24"/>
        </w:rPr>
        <w:t>- фиксирует все факты выявленных нарушений в акте проверки;</w:t>
      </w:r>
    </w:p>
    <w:p w:rsidR="00CC69A9" w:rsidRDefault="00CC69A9" w:rsidP="00CC69A9">
      <w:pPr>
        <w:pStyle w:val="a6"/>
        <w:ind w:right="-144" w:firstLine="709"/>
      </w:pPr>
      <w:r>
        <w:rPr>
          <w:sz w:val="24"/>
          <w:szCs w:val="24"/>
        </w:rPr>
        <w:t>-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w:t>
      </w:r>
    </w:p>
    <w:p w:rsidR="00CC69A9" w:rsidRPr="00130EE0" w:rsidRDefault="00CC69A9" w:rsidP="00CC69A9">
      <w:pPr>
        <w:pStyle w:val="a6"/>
        <w:ind w:right="-144" w:firstLine="709"/>
      </w:pPr>
      <w:proofErr w:type="gramStart"/>
      <w:r w:rsidRPr="00130EE0">
        <w:rPr>
          <w:sz w:val="24"/>
          <w:szCs w:val="24"/>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w:t>
      </w:r>
      <w:r w:rsidR="008F583A" w:rsidRPr="00130EE0">
        <w:rPr>
          <w:sz w:val="24"/>
          <w:szCs w:val="24"/>
        </w:rPr>
        <w:t xml:space="preserve"> гражданина</w:t>
      </w:r>
      <w:r w:rsidRPr="00130EE0">
        <w:rPr>
          <w:sz w:val="24"/>
          <w:szCs w:val="24"/>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130EE0">
        <w:rPr>
          <w:sz w:val="24"/>
          <w:szCs w:val="24"/>
        </w:rPr>
        <w:t xml:space="preserve"> </w:t>
      </w:r>
      <w:proofErr w:type="gramStart"/>
      <w:r w:rsidRPr="00130EE0">
        <w:rPr>
          <w:sz w:val="24"/>
          <w:szCs w:val="24"/>
        </w:rPr>
        <w:t xml:space="preserve">Российской </w:t>
      </w:r>
      <w:r w:rsidRPr="00130EE0">
        <w:rPr>
          <w:sz w:val="24"/>
          <w:szCs w:val="24"/>
        </w:rPr>
        <w:lastRenderedPageBreak/>
        <w:t xml:space="preserve">Федерации, безопасности государства, возникновения чрезвычайных ситуаций природного и техногенного характера или такой вред причинен, Специалист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r w:rsidRPr="006166DA">
          <w:rPr>
            <w:rStyle w:val="-"/>
            <w:color w:val="auto"/>
            <w:sz w:val="24"/>
            <w:szCs w:val="24"/>
            <w:u w:val="none"/>
          </w:rPr>
          <w:t>Кодексом</w:t>
        </w:r>
      </w:hyperlink>
      <w:r w:rsidRPr="00130EE0">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Pr="00130EE0">
        <w:rPr>
          <w:sz w:val="24"/>
          <w:szCs w:val="24"/>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69A9" w:rsidRDefault="00CC69A9" w:rsidP="00CC69A9">
      <w:pPr>
        <w:pStyle w:val="a6"/>
        <w:ind w:right="-144" w:firstLine="709"/>
      </w:pPr>
      <w:r>
        <w:rPr>
          <w:sz w:val="24"/>
          <w:szCs w:val="24"/>
        </w:rPr>
        <w:t>- при выявлении признаков административных правонарушений, предусмотренных Кодексом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CC69A9" w:rsidRDefault="00CC69A9" w:rsidP="00CC69A9">
      <w:pPr>
        <w:pStyle w:val="a6"/>
        <w:ind w:right="-144" w:firstLine="709"/>
      </w:pPr>
      <w:proofErr w:type="gramStart"/>
      <w:r>
        <w:rPr>
          <w:sz w:val="24"/>
          <w:szCs w:val="24"/>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D76134">
        <w:rPr>
          <w:sz w:val="24"/>
          <w:szCs w:val="24"/>
        </w:rPr>
        <w:t>Сектора</w:t>
      </w:r>
      <w:r>
        <w:rPr>
          <w:sz w:val="24"/>
          <w:szCs w:val="24"/>
        </w:rPr>
        <w:t xml:space="preserve">, </w:t>
      </w:r>
      <w:r w:rsidR="00D76134">
        <w:rPr>
          <w:sz w:val="24"/>
          <w:szCs w:val="24"/>
        </w:rPr>
        <w:t>Сектор</w:t>
      </w:r>
      <w:r>
        <w:rPr>
          <w:sz w:val="24"/>
          <w:szCs w:val="24"/>
        </w:rPr>
        <w:t xml:space="preserve"> направляет в соответствующие уполномоченные органы государственной власти Российской Федерации или </w:t>
      </w:r>
      <w:r w:rsidR="008F583A">
        <w:rPr>
          <w:sz w:val="24"/>
          <w:szCs w:val="24"/>
        </w:rPr>
        <w:t>Московской</w:t>
      </w:r>
      <w:r>
        <w:rPr>
          <w:sz w:val="24"/>
          <w:szCs w:val="24"/>
        </w:rPr>
        <w:t xml:space="preserve"> области, информацию (сведения) о таких нарушениях.</w:t>
      </w:r>
      <w:proofErr w:type="gramEnd"/>
    </w:p>
    <w:p w:rsidR="00CC69A9" w:rsidRDefault="00BC4B3F" w:rsidP="00CC69A9">
      <w:pPr>
        <w:pStyle w:val="a6"/>
        <w:ind w:right="-144" w:firstLine="709"/>
      </w:pPr>
      <w:r>
        <w:rPr>
          <w:sz w:val="24"/>
          <w:szCs w:val="24"/>
        </w:rPr>
        <w:t>72</w:t>
      </w:r>
      <w:r w:rsidR="00CC69A9">
        <w:rPr>
          <w:sz w:val="24"/>
          <w:szCs w:val="24"/>
        </w:rPr>
        <w:t xml:space="preserve">. </w:t>
      </w:r>
      <w:bookmarkStart w:id="6" w:name="_GoBack"/>
      <w:bookmarkEnd w:id="6"/>
      <w:r w:rsidR="00CC69A9">
        <w:rPr>
          <w:sz w:val="24"/>
          <w:szCs w:val="24"/>
        </w:rPr>
        <w:t>Порядок оформления результатов проверки:</w:t>
      </w:r>
    </w:p>
    <w:p w:rsidR="00CC69A9" w:rsidRDefault="00CC69A9" w:rsidP="00CC69A9">
      <w:pPr>
        <w:pStyle w:val="a6"/>
        <w:ind w:right="-144" w:firstLine="709"/>
      </w:pPr>
      <w:r>
        <w:rPr>
          <w:sz w:val="24"/>
          <w:szCs w:val="24"/>
        </w:rPr>
        <w:t xml:space="preserve">- </w:t>
      </w:r>
      <w:hyperlink r:id="rId28">
        <w:r w:rsidRPr="008F583A">
          <w:rPr>
            <w:rStyle w:val="-"/>
            <w:color w:val="auto"/>
            <w:sz w:val="24"/>
            <w:szCs w:val="24"/>
            <w:u w:val="none"/>
          </w:rPr>
          <w:t>акт проверки</w:t>
        </w:r>
      </w:hyperlink>
      <w:r>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8F583A">
        <w:rPr>
          <w:sz w:val="24"/>
          <w:szCs w:val="24"/>
        </w:rPr>
        <w:t xml:space="preserve"> </w:t>
      </w:r>
      <w:r w:rsidR="00130EE0">
        <w:rPr>
          <w:sz w:val="24"/>
          <w:szCs w:val="24"/>
        </w:rPr>
        <w:t>гражданину их уполномоченны</w:t>
      </w:r>
      <w:r>
        <w:rPr>
          <w:sz w:val="24"/>
          <w:szCs w:val="24"/>
        </w:rPr>
        <w:t>м представител</w:t>
      </w:r>
      <w:r w:rsidR="00130EE0">
        <w:rPr>
          <w:sz w:val="24"/>
          <w:szCs w:val="24"/>
        </w:rPr>
        <w:t>ям</w:t>
      </w:r>
      <w:r w:rsidR="008F583A">
        <w:rPr>
          <w:sz w:val="24"/>
          <w:szCs w:val="24"/>
        </w:rPr>
        <w:t>,</w:t>
      </w:r>
      <w:r w:rsidR="008F583A" w:rsidRPr="008F583A">
        <w:rPr>
          <w:sz w:val="24"/>
          <w:szCs w:val="24"/>
        </w:rPr>
        <w:t xml:space="preserve"> </w:t>
      </w:r>
      <w:r>
        <w:rPr>
          <w:sz w:val="24"/>
          <w:szCs w:val="24"/>
        </w:rPr>
        <w:t xml:space="preserve">под расписку об ознакомлении либо об отказе в ознакомлении с актом проверки. </w:t>
      </w:r>
      <w:proofErr w:type="gramStart"/>
      <w:r>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130EE0" w:rsidRPr="00130EE0">
        <w:rPr>
          <w:sz w:val="24"/>
          <w:szCs w:val="24"/>
        </w:rPr>
        <w:t xml:space="preserve"> </w:t>
      </w:r>
      <w:r w:rsidR="00130EE0">
        <w:rPr>
          <w:sz w:val="24"/>
          <w:szCs w:val="24"/>
        </w:rPr>
        <w:t>гражданину</w:t>
      </w:r>
      <w:r>
        <w:rPr>
          <w:sz w:val="24"/>
          <w:szCs w:val="24"/>
        </w:rPr>
        <w:t xml:space="preserve"> </w:t>
      </w:r>
      <w:r w:rsidR="00130EE0">
        <w:rPr>
          <w:sz w:val="24"/>
          <w:szCs w:val="24"/>
        </w:rPr>
        <w:t>их уполномоченных</w:t>
      </w:r>
      <w:r>
        <w:rPr>
          <w:sz w:val="24"/>
          <w:szCs w:val="24"/>
        </w:rPr>
        <w:t xml:space="preserve"> представител</w:t>
      </w:r>
      <w:r w:rsidR="00130EE0">
        <w:rPr>
          <w:sz w:val="24"/>
          <w:szCs w:val="24"/>
        </w:rPr>
        <w:t>ей</w:t>
      </w:r>
      <w:r>
        <w:rPr>
          <w:sz w:val="24"/>
          <w:szCs w:val="24"/>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r w:rsidR="00130EE0">
        <w:rPr>
          <w:sz w:val="24"/>
          <w:szCs w:val="24"/>
        </w:rPr>
        <w:t xml:space="preserve"> </w:t>
      </w:r>
      <w:r w:rsidR="00D76134">
        <w:rPr>
          <w:sz w:val="24"/>
          <w:szCs w:val="24"/>
        </w:rPr>
        <w:t>Секторе</w:t>
      </w:r>
      <w:r>
        <w:rPr>
          <w:sz w:val="24"/>
          <w:szCs w:val="24"/>
        </w:rPr>
        <w:t>;</w:t>
      </w:r>
      <w:proofErr w:type="gramEnd"/>
    </w:p>
    <w:p w:rsidR="00CC69A9" w:rsidRPr="000E6CFE" w:rsidRDefault="00CC69A9" w:rsidP="00CC69A9">
      <w:pPr>
        <w:pStyle w:val="a6"/>
        <w:ind w:firstLine="709"/>
      </w:pPr>
      <w:proofErr w:type="gramStart"/>
      <w:r>
        <w:rPr>
          <w:sz w:val="24"/>
          <w:szCs w:val="24"/>
        </w:rPr>
        <w:t xml:space="preserve">- </w:t>
      </w:r>
      <w:r w:rsidRPr="000E6CFE">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186747">
        <w:rPr>
          <w:sz w:val="24"/>
          <w:szCs w:val="24"/>
        </w:rPr>
        <w:t>трех рабочих дней</w:t>
      </w:r>
      <w:r w:rsidRPr="000E6CFE">
        <w:rPr>
          <w:sz w:val="24"/>
          <w:szCs w:val="24"/>
        </w:rPr>
        <w:t xml:space="preserve">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sidR="000E6CFE" w:rsidRPr="000E6CFE">
        <w:rPr>
          <w:sz w:val="24"/>
          <w:szCs w:val="24"/>
        </w:rPr>
        <w:t xml:space="preserve"> </w:t>
      </w:r>
      <w:r w:rsidR="000E6CFE">
        <w:rPr>
          <w:sz w:val="24"/>
          <w:szCs w:val="24"/>
        </w:rPr>
        <w:t>гражданину</w:t>
      </w:r>
      <w:r w:rsidRPr="008F583A">
        <w:rPr>
          <w:color w:val="FF0000"/>
          <w:sz w:val="24"/>
          <w:szCs w:val="24"/>
        </w:rPr>
        <w:t xml:space="preserve"> </w:t>
      </w:r>
      <w:r w:rsidR="000E6CFE" w:rsidRPr="000E6CFE">
        <w:rPr>
          <w:sz w:val="24"/>
          <w:szCs w:val="24"/>
        </w:rPr>
        <w:t>их уполномоченны</w:t>
      </w:r>
      <w:r w:rsidRPr="000E6CFE">
        <w:rPr>
          <w:sz w:val="24"/>
          <w:szCs w:val="24"/>
        </w:rPr>
        <w:t>м представител</w:t>
      </w:r>
      <w:r w:rsidR="000E6CFE" w:rsidRPr="000E6CFE">
        <w:rPr>
          <w:sz w:val="24"/>
          <w:szCs w:val="24"/>
        </w:rPr>
        <w:t xml:space="preserve">ям </w:t>
      </w:r>
      <w:r w:rsidRPr="000E6CFE">
        <w:rPr>
          <w:sz w:val="24"/>
          <w:szCs w:val="24"/>
        </w:rPr>
        <w:t xml:space="preserve">под </w:t>
      </w:r>
      <w:r w:rsidR="003D1E92" w:rsidRPr="000E6CFE">
        <w:rPr>
          <w:sz w:val="24"/>
          <w:szCs w:val="24"/>
        </w:rPr>
        <w:t>расписку,</w:t>
      </w:r>
      <w:r w:rsidRPr="000E6CFE">
        <w:rPr>
          <w:sz w:val="24"/>
          <w:szCs w:val="24"/>
        </w:rPr>
        <w:t xml:space="preserve"> либо направляется заказным почтовым отправлением с уведомлением о</w:t>
      </w:r>
      <w:proofErr w:type="gramEnd"/>
      <w:r w:rsidRPr="000E6CFE">
        <w:rPr>
          <w:sz w:val="24"/>
          <w:szCs w:val="24"/>
        </w:rPr>
        <w:t xml:space="preserve"> </w:t>
      </w:r>
      <w:proofErr w:type="gramStart"/>
      <w:r w:rsidRPr="000E6CFE">
        <w:rPr>
          <w:sz w:val="24"/>
          <w:szCs w:val="24"/>
        </w:rPr>
        <w:t>вручении</w:t>
      </w:r>
      <w:proofErr w:type="gramEnd"/>
      <w:r w:rsidRPr="000E6CFE">
        <w:rPr>
          <w:sz w:val="24"/>
          <w:szCs w:val="24"/>
        </w:rPr>
        <w:t xml:space="preserve">, которое приобщается к экземпляру акта проверки, хранящемуся в </w:t>
      </w:r>
      <w:r w:rsidR="00D76134">
        <w:rPr>
          <w:sz w:val="24"/>
          <w:szCs w:val="24"/>
        </w:rPr>
        <w:t>Секторе</w:t>
      </w:r>
      <w:r w:rsidRPr="000E6CFE">
        <w:rPr>
          <w:sz w:val="24"/>
          <w:szCs w:val="24"/>
        </w:rPr>
        <w:t>;</w:t>
      </w:r>
    </w:p>
    <w:p w:rsidR="00CC69A9" w:rsidRDefault="00CC69A9" w:rsidP="00CC69A9">
      <w:pPr>
        <w:pStyle w:val="a6"/>
        <w:ind w:firstLine="540"/>
      </w:pPr>
      <w:r>
        <w:rPr>
          <w:sz w:val="24"/>
          <w:szCs w:val="24"/>
        </w:rPr>
        <w:t xml:space="preserve">- результаты проверки, содержащие информацию, составляющую государственную, </w:t>
      </w:r>
      <w:hyperlink r:id="rId29">
        <w:r w:rsidRPr="008F583A">
          <w:rPr>
            <w:rStyle w:val="-"/>
            <w:color w:val="000000"/>
            <w:sz w:val="24"/>
            <w:szCs w:val="24"/>
            <w:u w:val="none"/>
          </w:rPr>
          <w:t>коммерческую</w:t>
        </w:r>
      </w:hyperlink>
      <w:r>
        <w:rPr>
          <w:sz w:val="24"/>
          <w:szCs w:val="24"/>
        </w:rPr>
        <w:t>, служебную, иную тайну, оформляются с соблюдением требований, предусмотренных законодательством Российской Федерации</w:t>
      </w:r>
      <w:r w:rsidR="000E6CFE">
        <w:rPr>
          <w:sz w:val="24"/>
          <w:szCs w:val="24"/>
        </w:rPr>
        <w:t>;</w:t>
      </w:r>
    </w:p>
    <w:p w:rsidR="00CC69A9" w:rsidRDefault="00CC69A9" w:rsidP="00CC69A9">
      <w:pPr>
        <w:pStyle w:val="a6"/>
        <w:ind w:firstLine="540"/>
      </w:pPr>
      <w:proofErr w:type="gramStart"/>
      <w:r>
        <w:rPr>
          <w:sz w:val="24"/>
          <w:szCs w:val="24"/>
        </w:rPr>
        <w:t>- в журнале учета проверок</w:t>
      </w:r>
      <w:r w:rsidR="000E6CFE">
        <w:rPr>
          <w:sz w:val="24"/>
          <w:szCs w:val="24"/>
        </w:rPr>
        <w:t xml:space="preserve"> (в случае его наличия)</w:t>
      </w:r>
      <w:r>
        <w:rPr>
          <w:sz w:val="24"/>
          <w:szCs w:val="24"/>
        </w:rPr>
        <w:t xml:space="preserve"> Специалистом осуществляется запись о проведенной проверке, содержащая сведения о наименовании органа муниципального </w:t>
      </w:r>
      <w:r w:rsidR="001D610F">
        <w:rPr>
          <w:sz w:val="24"/>
          <w:szCs w:val="24"/>
        </w:rPr>
        <w:t xml:space="preserve">жилищного </w:t>
      </w:r>
      <w:r>
        <w:rPr>
          <w:sz w:val="24"/>
          <w:szCs w:val="24"/>
        </w:rPr>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sz w:val="24"/>
          <w:szCs w:val="24"/>
        </w:rPr>
        <w:t xml:space="preserve"> их подписи. При отсутствии журнала учета проверок в акте проверки делается соответствующая запись</w:t>
      </w:r>
      <w:r w:rsidR="00BF7470">
        <w:rPr>
          <w:sz w:val="24"/>
          <w:szCs w:val="24"/>
        </w:rPr>
        <w:t>;</w:t>
      </w:r>
    </w:p>
    <w:p w:rsidR="00CC69A9" w:rsidRDefault="00CC69A9" w:rsidP="00CC69A9">
      <w:pPr>
        <w:pStyle w:val="a6"/>
        <w:ind w:firstLine="540"/>
      </w:pPr>
      <w:r>
        <w:rPr>
          <w:sz w:val="24"/>
          <w:szCs w:val="24"/>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D7660D" w:rsidRPr="0034777F" w:rsidRDefault="00CC69A9" w:rsidP="00D7660D">
      <w:pPr>
        <w:pStyle w:val="a6"/>
        <w:ind w:right="-144" w:firstLine="709"/>
      </w:pPr>
      <w:r>
        <w:rPr>
          <w:sz w:val="24"/>
          <w:szCs w:val="24"/>
        </w:rPr>
        <w:lastRenderedPageBreak/>
        <w:t xml:space="preserve"> - </w:t>
      </w:r>
      <w:r w:rsidR="00D7660D" w:rsidRPr="00F4651E">
        <w:rPr>
          <w:sz w:val="24"/>
          <w:szCs w:val="24"/>
        </w:rPr>
        <w:t>при</w:t>
      </w:r>
      <w:r w:rsidR="00D7660D">
        <w:rPr>
          <w:sz w:val="24"/>
          <w:szCs w:val="24"/>
        </w:rPr>
        <w:t xml:space="preserve">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D76134">
        <w:rPr>
          <w:sz w:val="24"/>
          <w:szCs w:val="24"/>
        </w:rPr>
        <w:t>Сектора</w:t>
      </w:r>
      <w:r w:rsidR="00D7660D">
        <w:rPr>
          <w:sz w:val="24"/>
          <w:szCs w:val="24"/>
        </w:rPr>
        <w:t xml:space="preserve">, </w:t>
      </w:r>
      <w:r w:rsidR="00D76134">
        <w:rPr>
          <w:sz w:val="24"/>
          <w:szCs w:val="24"/>
        </w:rPr>
        <w:t>Сектор</w:t>
      </w:r>
      <w:r w:rsidR="00D7660D">
        <w:rPr>
          <w:sz w:val="24"/>
          <w:szCs w:val="24"/>
        </w:rPr>
        <w:t xml:space="preserve"> направляет в соответствующие уполномоченные органы, </w:t>
      </w:r>
      <w:r w:rsidR="00D7660D" w:rsidRPr="0034777F">
        <w:rPr>
          <w:sz w:val="24"/>
          <w:szCs w:val="24"/>
        </w:rPr>
        <w:t>информацию (сведения) о таких нарушениях.</w:t>
      </w:r>
    </w:p>
    <w:p w:rsidR="00CC69A9" w:rsidRDefault="00BC4B3F" w:rsidP="00CC69A9">
      <w:pPr>
        <w:pStyle w:val="a6"/>
        <w:ind w:right="-144" w:firstLine="709"/>
      </w:pPr>
      <w:r>
        <w:rPr>
          <w:sz w:val="24"/>
          <w:szCs w:val="24"/>
        </w:rPr>
        <w:t>73</w:t>
      </w:r>
      <w:r w:rsidR="00CC69A9">
        <w:rPr>
          <w:sz w:val="24"/>
          <w:szCs w:val="24"/>
        </w:rPr>
        <w:t xml:space="preserve">. </w:t>
      </w:r>
      <w:r w:rsidR="00C87795">
        <w:rPr>
          <w:sz w:val="24"/>
          <w:szCs w:val="24"/>
        </w:rPr>
        <w:t xml:space="preserve">Срок исполнения муниципальной функции (проведения проверки) указан </w:t>
      </w:r>
      <w:r w:rsidR="00C87795" w:rsidRPr="00276204">
        <w:rPr>
          <w:sz w:val="24"/>
          <w:szCs w:val="24"/>
        </w:rPr>
        <w:t xml:space="preserve">в пунктах </w:t>
      </w:r>
      <w:r w:rsidR="00C87795">
        <w:rPr>
          <w:color w:val="000000"/>
          <w:sz w:val="24"/>
          <w:szCs w:val="24"/>
        </w:rPr>
        <w:t>15,16,17,18,19</w:t>
      </w:r>
      <w:r w:rsidR="00C87795" w:rsidRPr="00276204">
        <w:rPr>
          <w:sz w:val="24"/>
          <w:szCs w:val="24"/>
        </w:rPr>
        <w:t xml:space="preserve"> настоящего Регламента.</w:t>
      </w:r>
    </w:p>
    <w:p w:rsidR="00CC69A9" w:rsidRDefault="008C53C2" w:rsidP="00CC69A9">
      <w:pPr>
        <w:pStyle w:val="a6"/>
        <w:ind w:right="-144" w:firstLine="709"/>
      </w:pPr>
      <w:r>
        <w:rPr>
          <w:sz w:val="24"/>
          <w:szCs w:val="24"/>
        </w:rPr>
        <w:t>7</w:t>
      </w:r>
      <w:r w:rsidR="00BC4B3F">
        <w:rPr>
          <w:sz w:val="24"/>
          <w:szCs w:val="24"/>
        </w:rPr>
        <w:t>4</w:t>
      </w:r>
      <w:r w:rsidR="00CC69A9">
        <w:rPr>
          <w:sz w:val="24"/>
          <w:szCs w:val="24"/>
        </w:rPr>
        <w:t>. Результатом выполнения административной процедуры является:</w:t>
      </w:r>
    </w:p>
    <w:p w:rsidR="00CC69A9" w:rsidRDefault="00D7660D" w:rsidP="00CC69A9">
      <w:pPr>
        <w:pStyle w:val="a6"/>
        <w:ind w:right="-144" w:firstLine="709"/>
      </w:pPr>
      <w:r>
        <w:rPr>
          <w:sz w:val="24"/>
          <w:szCs w:val="24"/>
        </w:rPr>
        <w:t xml:space="preserve"> - </w:t>
      </w:r>
      <w:r w:rsidR="00CC69A9">
        <w:rPr>
          <w:sz w:val="24"/>
          <w:szCs w:val="24"/>
        </w:rPr>
        <w:t>составленный акт проверки в двух экземплярах, один из которых вручен (направлен) юридическому лицу, индивидуальному предпринимателю,</w:t>
      </w:r>
      <w:r w:rsidR="008F583A" w:rsidRPr="008F583A">
        <w:rPr>
          <w:sz w:val="24"/>
          <w:szCs w:val="24"/>
        </w:rPr>
        <w:t xml:space="preserve"> </w:t>
      </w:r>
      <w:r w:rsidR="008F583A">
        <w:rPr>
          <w:sz w:val="24"/>
          <w:szCs w:val="24"/>
        </w:rPr>
        <w:t>гражданину</w:t>
      </w:r>
      <w:r w:rsidR="00CC69A9">
        <w:rPr>
          <w:sz w:val="24"/>
          <w:szCs w:val="24"/>
        </w:rPr>
        <w:t xml:space="preserve"> второй </w:t>
      </w:r>
      <w:r w:rsidR="008C53C2">
        <w:rPr>
          <w:sz w:val="24"/>
          <w:szCs w:val="24"/>
        </w:rPr>
        <w:t>храни</w:t>
      </w:r>
      <w:r>
        <w:rPr>
          <w:sz w:val="24"/>
          <w:szCs w:val="24"/>
        </w:rPr>
        <w:t>т</w:t>
      </w:r>
      <w:r w:rsidR="008F583A">
        <w:rPr>
          <w:sz w:val="24"/>
          <w:szCs w:val="24"/>
        </w:rPr>
        <w:t xml:space="preserve">ся в </w:t>
      </w:r>
      <w:r w:rsidR="00D76134">
        <w:rPr>
          <w:sz w:val="24"/>
          <w:szCs w:val="24"/>
        </w:rPr>
        <w:t>Секторе</w:t>
      </w:r>
      <w:r w:rsidR="00CC69A9">
        <w:rPr>
          <w:sz w:val="24"/>
          <w:szCs w:val="24"/>
        </w:rPr>
        <w:t>;</w:t>
      </w:r>
    </w:p>
    <w:p w:rsidR="00CC69A9" w:rsidRDefault="00CC69A9" w:rsidP="00CC69A9">
      <w:pPr>
        <w:pStyle w:val="a6"/>
        <w:ind w:right="-144" w:firstLine="709"/>
      </w:pPr>
      <w:r>
        <w:rPr>
          <w:sz w:val="24"/>
          <w:szCs w:val="24"/>
        </w:rPr>
        <w:t xml:space="preserve">- выданные обязательные </w:t>
      </w:r>
      <w:proofErr w:type="gramStart"/>
      <w:r>
        <w:rPr>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Pr>
          <w:sz w:val="24"/>
          <w:szCs w:val="24"/>
        </w:rPr>
        <w:t xml:space="preserve"> сроков их устранения; </w:t>
      </w:r>
    </w:p>
    <w:p w:rsidR="00CC69A9" w:rsidRDefault="00CC69A9" w:rsidP="00CC69A9">
      <w:pPr>
        <w:pStyle w:val="a6"/>
        <w:ind w:right="-144" w:firstLine="709"/>
      </w:pPr>
      <w:r>
        <w:rPr>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C69A9" w:rsidRDefault="00CC69A9" w:rsidP="00CC69A9">
      <w:pPr>
        <w:pStyle w:val="a6"/>
        <w:ind w:right="-144" w:firstLine="709"/>
      </w:pPr>
    </w:p>
    <w:p w:rsidR="00CC69A9" w:rsidRPr="00F17D52" w:rsidRDefault="00CC69A9" w:rsidP="00CC69A9">
      <w:pPr>
        <w:pStyle w:val="a6"/>
        <w:ind w:right="-144" w:firstLine="709"/>
        <w:jc w:val="center"/>
      </w:pPr>
      <w:r w:rsidRPr="00F17D52">
        <w:rPr>
          <w:b/>
          <w:bCs/>
          <w:sz w:val="24"/>
          <w:szCs w:val="24"/>
        </w:rPr>
        <w:t>Проведение внеплановой документарной проверки юридического лица, индивидуального предпринимателя</w:t>
      </w:r>
      <w:r w:rsidR="004A13BF" w:rsidRPr="00F17D52">
        <w:rPr>
          <w:b/>
          <w:bCs/>
          <w:sz w:val="24"/>
          <w:szCs w:val="24"/>
        </w:rPr>
        <w:t xml:space="preserve">, </w:t>
      </w:r>
      <w:r w:rsidR="00BF7470">
        <w:rPr>
          <w:b/>
          <w:bCs/>
          <w:sz w:val="24"/>
          <w:szCs w:val="24"/>
        </w:rPr>
        <w:t>гражданина</w:t>
      </w:r>
    </w:p>
    <w:p w:rsidR="00CC69A9" w:rsidRPr="00F17D52" w:rsidRDefault="00CC69A9" w:rsidP="00CC69A9">
      <w:pPr>
        <w:pStyle w:val="a6"/>
        <w:ind w:right="-144" w:firstLine="709"/>
        <w:rPr>
          <w:color w:val="FF0000"/>
        </w:rPr>
      </w:pPr>
    </w:p>
    <w:p w:rsidR="00CC69A9" w:rsidRDefault="008C53C2" w:rsidP="00CC69A9">
      <w:pPr>
        <w:pStyle w:val="a6"/>
        <w:ind w:right="-144" w:firstLine="709"/>
      </w:pPr>
      <w:r>
        <w:rPr>
          <w:sz w:val="24"/>
          <w:szCs w:val="24"/>
        </w:rPr>
        <w:t>7</w:t>
      </w:r>
      <w:r w:rsidR="00BC4B3F">
        <w:rPr>
          <w:sz w:val="24"/>
          <w:szCs w:val="24"/>
        </w:rPr>
        <w:t>5</w:t>
      </w:r>
      <w:r w:rsidR="00CC69A9">
        <w:rPr>
          <w:sz w:val="24"/>
          <w:szCs w:val="24"/>
        </w:rPr>
        <w:t>. Внеплановой является проверка, не включенная в ежегодный план проведения плановых проверок.</w:t>
      </w:r>
    </w:p>
    <w:p w:rsidR="00CC69A9" w:rsidRDefault="00CC69A9" w:rsidP="00CC69A9">
      <w:pPr>
        <w:pStyle w:val="a6"/>
        <w:ind w:right="-144" w:firstLine="709"/>
      </w:pPr>
      <w:r>
        <w:rPr>
          <w:sz w:val="24"/>
          <w:szCs w:val="24"/>
        </w:rPr>
        <w:t xml:space="preserve">Блок-схема выполнения административной процедуры приведена в приложении № </w:t>
      </w:r>
      <w:r w:rsidR="00890B75">
        <w:rPr>
          <w:sz w:val="24"/>
          <w:szCs w:val="24"/>
        </w:rPr>
        <w:t>2</w:t>
      </w:r>
      <w:r>
        <w:rPr>
          <w:sz w:val="24"/>
          <w:szCs w:val="24"/>
        </w:rPr>
        <w:t xml:space="preserve"> к настоящему Регламенту.</w:t>
      </w:r>
    </w:p>
    <w:p w:rsidR="00CC69A9" w:rsidRDefault="00DD6DB3" w:rsidP="00CC69A9">
      <w:pPr>
        <w:pStyle w:val="a6"/>
        <w:ind w:firstLine="709"/>
      </w:pPr>
      <w:r>
        <w:rPr>
          <w:sz w:val="24"/>
          <w:szCs w:val="24"/>
        </w:rPr>
        <w:t>7</w:t>
      </w:r>
      <w:r w:rsidR="00BC4B3F">
        <w:rPr>
          <w:sz w:val="24"/>
          <w:szCs w:val="24"/>
        </w:rPr>
        <w:t>6</w:t>
      </w:r>
      <w:r w:rsidR="00CC69A9">
        <w:rPr>
          <w:sz w:val="24"/>
          <w:szCs w:val="24"/>
        </w:rPr>
        <w:t>. Ответственным за выполнение административной процедуры является Специалист.</w:t>
      </w:r>
    </w:p>
    <w:p w:rsidR="00CC69A9" w:rsidRDefault="000C6846" w:rsidP="00CC69A9">
      <w:pPr>
        <w:pStyle w:val="a6"/>
        <w:ind w:firstLine="709"/>
      </w:pPr>
      <w:r>
        <w:rPr>
          <w:sz w:val="24"/>
          <w:szCs w:val="24"/>
        </w:rPr>
        <w:t>7</w:t>
      </w:r>
      <w:r w:rsidR="00BC4B3F">
        <w:rPr>
          <w:sz w:val="24"/>
          <w:szCs w:val="24"/>
        </w:rPr>
        <w:t>7</w:t>
      </w:r>
      <w:r w:rsidR="002A5270">
        <w:rPr>
          <w:sz w:val="24"/>
          <w:szCs w:val="24"/>
        </w:rPr>
        <w:t>.</w:t>
      </w:r>
      <w:r w:rsidR="00CC69A9">
        <w:rPr>
          <w:sz w:val="24"/>
          <w:szCs w:val="24"/>
        </w:rPr>
        <w:t xml:space="preserve"> Основаниями для проведения внеплановой проверки </w:t>
      </w:r>
      <w:r w:rsidR="00FD6694" w:rsidRPr="00FD6694">
        <w:rPr>
          <w:bCs/>
          <w:sz w:val="24"/>
          <w:szCs w:val="24"/>
        </w:rPr>
        <w:t>юридического лица, индивидуального предпринимателя,</w:t>
      </w:r>
      <w:r w:rsidR="00FD6694">
        <w:rPr>
          <w:bCs/>
          <w:sz w:val="24"/>
          <w:szCs w:val="24"/>
        </w:rPr>
        <w:t xml:space="preserve"> </w:t>
      </w:r>
      <w:r w:rsidR="00D01823">
        <w:rPr>
          <w:bCs/>
          <w:sz w:val="24"/>
          <w:szCs w:val="24"/>
        </w:rPr>
        <w:t xml:space="preserve">гражданина, </w:t>
      </w:r>
      <w:r w:rsidR="00CC69A9">
        <w:rPr>
          <w:sz w:val="24"/>
          <w:szCs w:val="24"/>
        </w:rPr>
        <w:t>являются:</w:t>
      </w:r>
    </w:p>
    <w:p w:rsidR="00CC69A9" w:rsidRDefault="000C6846" w:rsidP="00CC69A9">
      <w:pPr>
        <w:pStyle w:val="a6"/>
        <w:ind w:firstLine="709"/>
      </w:pPr>
      <w:r>
        <w:rPr>
          <w:sz w:val="24"/>
          <w:szCs w:val="24"/>
        </w:rPr>
        <w:t>1) и</w:t>
      </w:r>
      <w:r w:rsidR="00CC69A9">
        <w:rPr>
          <w:sz w:val="24"/>
          <w:szCs w:val="24"/>
        </w:rPr>
        <w:t>стечение срока исполнения юридическим лицом, индивидуальным предпринимателем</w:t>
      </w:r>
      <w:r w:rsidR="002A5270">
        <w:rPr>
          <w:sz w:val="24"/>
          <w:szCs w:val="24"/>
        </w:rPr>
        <w:t>, гражданином</w:t>
      </w:r>
      <w:r w:rsidR="00CC69A9">
        <w:rPr>
          <w:sz w:val="24"/>
          <w:szCs w:val="24"/>
        </w:rPr>
        <w:t xml:space="preserve"> ранее выданного предписания об устранении выявленного нарушения;</w:t>
      </w:r>
    </w:p>
    <w:p w:rsidR="00CC69A9" w:rsidRDefault="00CC69A9" w:rsidP="00CC69A9">
      <w:pPr>
        <w:pStyle w:val="a6"/>
        <w:ind w:firstLine="709"/>
      </w:pPr>
      <w:r>
        <w:rPr>
          <w:sz w:val="24"/>
          <w:szCs w:val="24"/>
        </w:rPr>
        <w:t xml:space="preserve">2) </w:t>
      </w:r>
      <w:r w:rsidR="000C6846">
        <w:rPr>
          <w:sz w:val="24"/>
          <w:szCs w:val="24"/>
        </w:rPr>
        <w:t>п</w:t>
      </w:r>
      <w:r>
        <w:rPr>
          <w:sz w:val="24"/>
          <w:szCs w:val="24"/>
        </w:rPr>
        <w:t xml:space="preserve">оступления в Администрацию или </w:t>
      </w:r>
      <w:r w:rsidR="002A5270">
        <w:rPr>
          <w:sz w:val="24"/>
          <w:szCs w:val="24"/>
        </w:rPr>
        <w:t xml:space="preserve">Сектор </w:t>
      </w:r>
      <w:r>
        <w:rPr>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w:t>
      </w:r>
    </w:p>
    <w:p w:rsidR="00CC69A9" w:rsidRDefault="00CC69A9" w:rsidP="00CC69A9">
      <w:pPr>
        <w:pStyle w:val="a6"/>
        <w:ind w:firstLine="709"/>
      </w:pPr>
      <w:r>
        <w:rPr>
          <w:sz w:val="24"/>
          <w:szCs w:val="24"/>
        </w:rPr>
        <w:t xml:space="preserve">а) возникновение угрозы причинения </w:t>
      </w:r>
      <w:r>
        <w:rPr>
          <w:rFonts w:cs="Times New Roman"/>
          <w:sz w:val="24"/>
          <w:szCs w:val="24"/>
        </w:rPr>
        <w:t>вреда жизни, здоровью граждан, безопасности государства, а также угрозы чрезвычайных ситуаций природного и техногенного характера</w:t>
      </w:r>
      <w:r>
        <w:rPr>
          <w:sz w:val="24"/>
          <w:szCs w:val="24"/>
        </w:rPr>
        <w:t>;</w:t>
      </w:r>
    </w:p>
    <w:p w:rsidR="00CC69A9" w:rsidRDefault="00CC69A9" w:rsidP="00CC69A9">
      <w:pPr>
        <w:pStyle w:val="a6"/>
        <w:ind w:firstLine="709"/>
      </w:pPr>
      <w:r>
        <w:rPr>
          <w:sz w:val="24"/>
          <w:szCs w:val="24"/>
        </w:rPr>
        <w:t xml:space="preserve">б) причинение вреда жизни, здоровью граждан, безопасности государства, </w:t>
      </w:r>
      <w:r>
        <w:rPr>
          <w:rFonts w:cs="Times New Roman"/>
          <w:sz w:val="24"/>
          <w:szCs w:val="24"/>
        </w:rPr>
        <w:t>а также угрозы чрезвычайных ситуаций природного и техногенного характера</w:t>
      </w:r>
      <w:r w:rsidR="0097428C">
        <w:rPr>
          <w:rFonts w:cs="Times New Roman"/>
          <w:sz w:val="24"/>
          <w:szCs w:val="24"/>
        </w:rPr>
        <w:t>;</w:t>
      </w:r>
    </w:p>
    <w:p w:rsidR="00D42E0C" w:rsidRDefault="000C6846" w:rsidP="00D42E0C">
      <w:pPr>
        <w:autoSpaceDE w:val="0"/>
        <w:spacing w:after="0"/>
        <w:ind w:firstLine="709"/>
        <w:jc w:val="both"/>
      </w:pPr>
      <w:r>
        <w:t>3)</w:t>
      </w:r>
      <w:r w:rsidRPr="000C6846">
        <w:t xml:space="preserve"> </w:t>
      </w:r>
      <w:r>
        <w:t>распоряжение о проведении проверки,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E0C" w:rsidRDefault="00D42E0C" w:rsidP="00D42E0C">
      <w:pPr>
        <w:autoSpaceDE w:val="0"/>
        <w:spacing w:after="0"/>
        <w:ind w:firstLine="709"/>
        <w:jc w:val="both"/>
      </w:pPr>
      <w:r>
        <w:t>Так же, основанием для проведения внеплановой проверки физ</w:t>
      </w:r>
      <w:r w:rsidR="002A5270">
        <w:t>ического лица,</w:t>
      </w:r>
      <w:r>
        <w:t xml:space="preserve"> является поступление в Администрацию или </w:t>
      </w:r>
      <w:r w:rsidR="002A5270">
        <w:t>Сектор</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001D610F">
        <w:t xml:space="preserve">жилищного </w:t>
      </w:r>
      <w:r>
        <w:t xml:space="preserve">законодательства со стороны вышеуказанного физического лица. </w:t>
      </w:r>
    </w:p>
    <w:p w:rsidR="000C6846" w:rsidRPr="00F17D52" w:rsidRDefault="000C6846" w:rsidP="00D42E0C">
      <w:pPr>
        <w:autoSpaceDE w:val="0"/>
        <w:spacing w:after="0"/>
        <w:ind w:firstLine="709"/>
        <w:jc w:val="both"/>
        <w:rPr>
          <w:color w:val="FF0000"/>
        </w:rPr>
      </w:pPr>
      <w:r>
        <w:t>7</w:t>
      </w:r>
      <w:r w:rsidR="00BC4B3F">
        <w:t>8</w:t>
      </w:r>
      <w:r w:rsidR="00CC69A9">
        <w:t>. Подготовка распоряжения Администрации о проведении проверки юридического лица, индивидуального предпринимателя</w:t>
      </w:r>
      <w:r w:rsidR="00C13152">
        <w:t xml:space="preserve">, </w:t>
      </w:r>
      <w:r w:rsidR="00CC69A9">
        <w:t xml:space="preserve">осуществляется в </w:t>
      </w:r>
      <w:r w:rsidR="00CC69A9" w:rsidRPr="00F17D52">
        <w:t>течение двух рабочих дней</w:t>
      </w:r>
      <w:r w:rsidR="00CC69A9">
        <w:t xml:space="preserve"> со дня наступления </w:t>
      </w:r>
      <w:r w:rsidR="000D6F99">
        <w:t xml:space="preserve">основания, указанного в пункте </w:t>
      </w:r>
      <w:r w:rsidR="000D6F99" w:rsidRPr="00F17D52">
        <w:t>73</w:t>
      </w:r>
      <w:r w:rsidR="00CC69A9">
        <w:t xml:space="preserve"> настоящего Регламента.</w:t>
      </w:r>
    </w:p>
    <w:p w:rsidR="00CC69A9" w:rsidRDefault="00DD6DB3" w:rsidP="00D42E0C">
      <w:pPr>
        <w:autoSpaceDE w:val="0"/>
        <w:spacing w:after="0"/>
        <w:ind w:firstLine="709"/>
        <w:jc w:val="both"/>
      </w:pPr>
      <w:r>
        <w:lastRenderedPageBreak/>
        <w:t>7</w:t>
      </w:r>
      <w:r w:rsidR="00BC4B3F">
        <w:t>9</w:t>
      </w:r>
      <w:r w:rsidR="002A5270">
        <w:t xml:space="preserve">. Специалист </w:t>
      </w:r>
      <w:r w:rsidR="00CC69A9">
        <w:t xml:space="preserve">в течение </w:t>
      </w:r>
      <w:r w:rsidR="00CC69A9" w:rsidRPr="00F17D52">
        <w:t>двух рабочих</w:t>
      </w:r>
      <w:r w:rsidR="00CC69A9">
        <w:t xml:space="preserve"> дней после подписания распоряжения о проведении проверки направляет юридическому лицу, индивидуальному предпринимателю</w:t>
      </w:r>
      <w:r w:rsidR="004E1B9F">
        <w:t xml:space="preserve">, </w:t>
      </w:r>
      <w:r w:rsidR="00460D2C">
        <w:t>г</w:t>
      </w:r>
      <w:r w:rsidR="004E1B9F">
        <w:t>ражданину</w:t>
      </w:r>
      <w:r w:rsidR="00CC69A9">
        <w:t xml:space="preserve"> заверенную печатью копию распоряжения о проведении проверки заказным почтовым отправлением с уведомлением о вручении, факсограммой, путем электронного сообщения, личного вручения с отметкой о получении или иным доступным способом.</w:t>
      </w:r>
    </w:p>
    <w:p w:rsidR="00CC69A9" w:rsidRDefault="00CC69A9" w:rsidP="00D42E0C">
      <w:pPr>
        <w:pStyle w:val="a6"/>
        <w:ind w:firstLine="709"/>
      </w:pPr>
      <w:r>
        <w:rPr>
          <w:sz w:val="24"/>
          <w:szCs w:val="24"/>
        </w:rPr>
        <w:t>О проведении внеплановой проверки юридическое лицо, индивидуальный предприниматель</w:t>
      </w:r>
      <w:r w:rsidR="00460D2C">
        <w:rPr>
          <w:sz w:val="24"/>
          <w:szCs w:val="24"/>
        </w:rPr>
        <w:t>, гражданин</w:t>
      </w:r>
      <w:r>
        <w:rPr>
          <w:sz w:val="24"/>
          <w:szCs w:val="24"/>
        </w:rPr>
        <w:t xml:space="preserve"> уведомляется не позднее, чем за </w:t>
      </w:r>
      <w:r w:rsidRPr="00F17D52">
        <w:rPr>
          <w:sz w:val="24"/>
          <w:szCs w:val="24"/>
        </w:rPr>
        <w:t>три рабочих</w:t>
      </w:r>
      <w:r>
        <w:rPr>
          <w:sz w:val="24"/>
          <w:szCs w:val="24"/>
        </w:rPr>
        <w:t xml:space="preserve"> дня до начала ее проведения.</w:t>
      </w:r>
    </w:p>
    <w:p w:rsidR="00CC69A9" w:rsidRDefault="00BC4B3F" w:rsidP="00D42E0C">
      <w:pPr>
        <w:pStyle w:val="a6"/>
        <w:tabs>
          <w:tab w:val="left" w:pos="993"/>
        </w:tabs>
        <w:ind w:right="-144" w:firstLine="709"/>
      </w:pPr>
      <w:r>
        <w:rPr>
          <w:sz w:val="24"/>
          <w:szCs w:val="24"/>
        </w:rPr>
        <w:t>80</w:t>
      </w:r>
      <w:r w:rsidR="00CC69A9">
        <w:rPr>
          <w:sz w:val="24"/>
          <w:szCs w:val="24"/>
        </w:rPr>
        <w:t>. Проверка сведений, содержащихся в документах юридического лица, индивидуального предпринимателя,</w:t>
      </w:r>
      <w:r w:rsidR="00460D2C">
        <w:rPr>
          <w:sz w:val="24"/>
          <w:szCs w:val="24"/>
        </w:rPr>
        <w:t xml:space="preserve"> гражданина</w:t>
      </w:r>
      <w:r w:rsidR="00CC69A9">
        <w:rPr>
          <w:sz w:val="24"/>
          <w:szCs w:val="24"/>
        </w:rPr>
        <w:t xml:space="preserve"> для оценки выполнения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осуществляется в порядке, установленном пунктами  </w:t>
      </w:r>
      <w:r w:rsidR="000D6F99">
        <w:rPr>
          <w:sz w:val="24"/>
          <w:szCs w:val="24"/>
        </w:rPr>
        <w:t>4</w:t>
      </w:r>
      <w:r w:rsidR="00CC69A9">
        <w:rPr>
          <w:sz w:val="24"/>
          <w:szCs w:val="24"/>
        </w:rPr>
        <w:t>3 -</w:t>
      </w:r>
      <w:r w:rsidR="000D6F99">
        <w:rPr>
          <w:sz w:val="24"/>
          <w:szCs w:val="24"/>
        </w:rPr>
        <w:t xml:space="preserve"> </w:t>
      </w:r>
      <w:r w:rsidR="00CC69A9">
        <w:rPr>
          <w:sz w:val="24"/>
          <w:szCs w:val="24"/>
        </w:rPr>
        <w:t>5</w:t>
      </w:r>
      <w:r w:rsidR="000D6F99">
        <w:rPr>
          <w:sz w:val="24"/>
          <w:szCs w:val="24"/>
        </w:rPr>
        <w:t>8</w:t>
      </w:r>
      <w:r w:rsidR="00CC69A9">
        <w:rPr>
          <w:sz w:val="24"/>
          <w:szCs w:val="24"/>
        </w:rPr>
        <w:t xml:space="preserve">  настоящего Регламента.</w:t>
      </w:r>
    </w:p>
    <w:p w:rsidR="00CC69A9" w:rsidRDefault="00BC4B3F" w:rsidP="00D42E0C">
      <w:pPr>
        <w:pStyle w:val="a6"/>
        <w:tabs>
          <w:tab w:val="left" w:pos="993"/>
        </w:tabs>
        <w:ind w:right="-144" w:firstLine="709"/>
      </w:pPr>
      <w:r>
        <w:rPr>
          <w:sz w:val="24"/>
          <w:szCs w:val="24"/>
        </w:rPr>
        <w:t>81</w:t>
      </w:r>
      <w:r w:rsidR="00CC69A9">
        <w:rPr>
          <w:sz w:val="24"/>
          <w:szCs w:val="24"/>
        </w:rPr>
        <w:t>. Оформление результатов проверки осуществляется в порядке, установленном пунктом 5</w:t>
      </w:r>
      <w:r w:rsidR="000D6F99">
        <w:rPr>
          <w:sz w:val="24"/>
          <w:szCs w:val="24"/>
        </w:rPr>
        <w:t>7</w:t>
      </w:r>
      <w:r w:rsidR="00CC69A9">
        <w:rPr>
          <w:sz w:val="24"/>
          <w:szCs w:val="24"/>
        </w:rPr>
        <w:t xml:space="preserve"> настоящего Регламента.</w:t>
      </w:r>
    </w:p>
    <w:p w:rsidR="00CC69A9" w:rsidRDefault="00BC4B3F" w:rsidP="00D42E0C">
      <w:pPr>
        <w:pStyle w:val="a6"/>
        <w:ind w:right="-144" w:firstLine="709"/>
      </w:pPr>
      <w:r>
        <w:rPr>
          <w:sz w:val="24"/>
          <w:szCs w:val="24"/>
        </w:rPr>
        <w:t>82</w:t>
      </w:r>
      <w:r w:rsidR="00CC69A9" w:rsidRPr="00276204">
        <w:rPr>
          <w:sz w:val="24"/>
          <w:szCs w:val="24"/>
        </w:rPr>
        <w:t xml:space="preserve">. </w:t>
      </w:r>
      <w:r w:rsidR="00276204" w:rsidRPr="00276204">
        <w:rPr>
          <w:sz w:val="24"/>
          <w:szCs w:val="24"/>
        </w:rPr>
        <w:t>Срок</w:t>
      </w:r>
      <w:r w:rsidR="00276204">
        <w:rPr>
          <w:sz w:val="24"/>
          <w:szCs w:val="24"/>
        </w:rPr>
        <w:t xml:space="preserve"> исполнения муниципальной функции (проведения проверки) указан </w:t>
      </w:r>
      <w:r w:rsidR="00276204" w:rsidRPr="00276204">
        <w:rPr>
          <w:sz w:val="24"/>
          <w:szCs w:val="24"/>
        </w:rPr>
        <w:t xml:space="preserve">в пунктах </w:t>
      </w:r>
      <w:r w:rsidR="00276204">
        <w:rPr>
          <w:color w:val="000000"/>
          <w:sz w:val="24"/>
          <w:szCs w:val="24"/>
        </w:rPr>
        <w:t>15,16,17,18,19</w:t>
      </w:r>
      <w:r w:rsidR="00276204" w:rsidRPr="00276204">
        <w:rPr>
          <w:sz w:val="24"/>
          <w:szCs w:val="24"/>
        </w:rPr>
        <w:t xml:space="preserve"> настоящего Регламента.</w:t>
      </w:r>
    </w:p>
    <w:p w:rsidR="00CC69A9" w:rsidRDefault="00BC4B3F" w:rsidP="00D42E0C">
      <w:pPr>
        <w:pStyle w:val="a6"/>
        <w:ind w:right="-144" w:firstLine="709"/>
      </w:pPr>
      <w:r>
        <w:rPr>
          <w:sz w:val="24"/>
          <w:szCs w:val="24"/>
        </w:rPr>
        <w:t>83</w:t>
      </w:r>
      <w:r w:rsidR="00CC69A9">
        <w:rPr>
          <w:sz w:val="24"/>
          <w:szCs w:val="24"/>
        </w:rPr>
        <w:t>. Результатом выполнения административной процедуры является:</w:t>
      </w:r>
    </w:p>
    <w:p w:rsidR="00CC69A9" w:rsidRDefault="00CC69A9" w:rsidP="00D42E0C">
      <w:pPr>
        <w:pStyle w:val="a6"/>
        <w:ind w:right="-144" w:firstLine="709"/>
      </w:pPr>
      <w:r>
        <w:rPr>
          <w:sz w:val="24"/>
          <w:szCs w:val="24"/>
        </w:rPr>
        <w:t>-  составленный акт проверки в двух экземплярах, один из которых вручен (направлен) юридическому лицу, индивидуальному предпринимателю,</w:t>
      </w:r>
      <w:r w:rsidR="000D6F99">
        <w:rPr>
          <w:sz w:val="24"/>
          <w:szCs w:val="24"/>
        </w:rPr>
        <w:t xml:space="preserve"> гражданину,</w:t>
      </w:r>
      <w:r>
        <w:rPr>
          <w:sz w:val="24"/>
          <w:szCs w:val="24"/>
        </w:rPr>
        <w:t xml:space="preserve"> второй </w:t>
      </w:r>
      <w:r w:rsidR="000D6F99">
        <w:rPr>
          <w:sz w:val="24"/>
          <w:szCs w:val="24"/>
        </w:rPr>
        <w:t>хранится в</w:t>
      </w:r>
      <w:r>
        <w:rPr>
          <w:sz w:val="24"/>
          <w:szCs w:val="24"/>
        </w:rPr>
        <w:t xml:space="preserve"> </w:t>
      </w:r>
      <w:r w:rsidR="002A5270">
        <w:rPr>
          <w:sz w:val="24"/>
          <w:szCs w:val="24"/>
        </w:rPr>
        <w:t>Секторе</w:t>
      </w:r>
      <w:r>
        <w:rPr>
          <w:sz w:val="24"/>
          <w:szCs w:val="24"/>
        </w:rPr>
        <w:t>;</w:t>
      </w:r>
    </w:p>
    <w:p w:rsidR="00CC69A9" w:rsidRDefault="00CC69A9" w:rsidP="00CC69A9">
      <w:pPr>
        <w:pStyle w:val="a6"/>
        <w:ind w:right="-144" w:firstLine="709"/>
      </w:pPr>
      <w:r>
        <w:rPr>
          <w:sz w:val="24"/>
          <w:szCs w:val="24"/>
        </w:rPr>
        <w:t>- выданные обязательные</w:t>
      </w:r>
      <w:r w:rsidR="00F17D52">
        <w:rPr>
          <w:sz w:val="24"/>
          <w:szCs w:val="24"/>
        </w:rPr>
        <w:t>,</w:t>
      </w:r>
      <w:r>
        <w:rPr>
          <w:sz w:val="24"/>
          <w:szCs w:val="24"/>
        </w:rPr>
        <w:t xml:space="preserve"> для исполнения</w:t>
      </w:r>
      <w:r w:rsidR="00F17D52">
        <w:rPr>
          <w:sz w:val="24"/>
          <w:szCs w:val="24"/>
        </w:rPr>
        <w:t>,</w:t>
      </w:r>
      <w:r>
        <w:rPr>
          <w:sz w:val="24"/>
          <w:szCs w:val="24"/>
        </w:rPr>
        <w:t xml:space="preserve"> предписания об устранении выявленных в результате мероприятия по контролю нарушений законодательства с указанием сроков их устранения; </w:t>
      </w:r>
    </w:p>
    <w:p w:rsidR="00CC69A9" w:rsidRDefault="00CC69A9" w:rsidP="00CC69A9">
      <w:pPr>
        <w:pStyle w:val="a6"/>
        <w:ind w:right="-144" w:firstLine="709"/>
      </w:pPr>
      <w:r>
        <w:rPr>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CC69A9" w:rsidRDefault="00CC69A9" w:rsidP="00CC69A9">
      <w:pPr>
        <w:pStyle w:val="a6"/>
        <w:ind w:right="-144" w:firstLine="709"/>
      </w:pPr>
      <w:r>
        <w:rPr>
          <w:sz w:val="24"/>
          <w:szCs w:val="24"/>
        </w:rPr>
        <w:t>- направленная в соответствующие уполномоченные органы</w:t>
      </w:r>
      <w:r w:rsidR="000D6F99">
        <w:rPr>
          <w:sz w:val="24"/>
          <w:szCs w:val="24"/>
        </w:rPr>
        <w:t xml:space="preserve">, </w:t>
      </w:r>
      <w:r>
        <w:rPr>
          <w:sz w:val="24"/>
          <w:szCs w:val="24"/>
        </w:rPr>
        <w:t>информация (сведения) о нарушениях требований законодательства при осуществлении хозяйственной или иной деятельности, являющейся объектом прове</w:t>
      </w:r>
      <w:r w:rsidR="002A5270">
        <w:rPr>
          <w:sz w:val="24"/>
          <w:szCs w:val="24"/>
        </w:rPr>
        <w:t xml:space="preserve">дения мероприятия по контролю, </w:t>
      </w:r>
      <w:r>
        <w:rPr>
          <w:sz w:val="24"/>
          <w:szCs w:val="24"/>
        </w:rPr>
        <w:t xml:space="preserve">вопросы выявления, предотвращения и пресечения которых не относятся к компетенции </w:t>
      </w:r>
      <w:r w:rsidR="002A5270">
        <w:rPr>
          <w:sz w:val="24"/>
          <w:szCs w:val="24"/>
        </w:rPr>
        <w:t>Сектора</w:t>
      </w:r>
      <w:r>
        <w:rPr>
          <w:sz w:val="24"/>
          <w:szCs w:val="24"/>
        </w:rPr>
        <w:t>;</w:t>
      </w:r>
    </w:p>
    <w:p w:rsidR="00CC69A9" w:rsidRDefault="00CC69A9" w:rsidP="00CC69A9">
      <w:pPr>
        <w:pStyle w:val="a6"/>
        <w:ind w:right="-144" w:firstLine="709"/>
      </w:pPr>
      <w:r>
        <w:rPr>
          <w:sz w:val="24"/>
          <w:szCs w:val="24"/>
        </w:rPr>
        <w:t>- подготовка решения о проведении внеплановой выездной проверки.</w:t>
      </w:r>
    </w:p>
    <w:p w:rsidR="00CC69A9" w:rsidRDefault="00CC69A9" w:rsidP="00CC69A9">
      <w:pPr>
        <w:pStyle w:val="a6"/>
        <w:tabs>
          <w:tab w:val="left" w:pos="993"/>
          <w:tab w:val="left" w:pos="1276"/>
        </w:tabs>
        <w:ind w:right="-144" w:firstLine="709"/>
      </w:pPr>
    </w:p>
    <w:p w:rsidR="00CC69A9" w:rsidRPr="006A5F55" w:rsidRDefault="00CC69A9" w:rsidP="00CC69A9">
      <w:pPr>
        <w:pStyle w:val="a6"/>
        <w:tabs>
          <w:tab w:val="left" w:pos="993"/>
          <w:tab w:val="left" w:pos="1276"/>
        </w:tabs>
        <w:ind w:right="-144" w:firstLine="709"/>
        <w:jc w:val="center"/>
        <w:rPr>
          <w:color w:val="FF0000"/>
        </w:rPr>
      </w:pPr>
      <w:r>
        <w:rPr>
          <w:b/>
          <w:bCs/>
          <w:sz w:val="24"/>
          <w:szCs w:val="24"/>
        </w:rPr>
        <w:t>Проведение внеплановой выездной проверки юридического лица, индивидуального предпринимателя</w:t>
      </w:r>
      <w:r w:rsidR="00FD6694">
        <w:rPr>
          <w:b/>
          <w:bCs/>
          <w:sz w:val="24"/>
          <w:szCs w:val="24"/>
        </w:rPr>
        <w:t>, гражданина</w:t>
      </w:r>
    </w:p>
    <w:p w:rsidR="00CC69A9" w:rsidRDefault="00CC69A9" w:rsidP="00CC69A9">
      <w:pPr>
        <w:pStyle w:val="a6"/>
        <w:tabs>
          <w:tab w:val="left" w:pos="993"/>
          <w:tab w:val="left" w:pos="1276"/>
        </w:tabs>
        <w:ind w:right="-144" w:firstLine="709"/>
      </w:pPr>
    </w:p>
    <w:p w:rsidR="00CC69A9" w:rsidRDefault="000D6F99" w:rsidP="00CC69A9">
      <w:pPr>
        <w:pStyle w:val="a6"/>
        <w:ind w:firstLine="709"/>
        <w:rPr>
          <w:sz w:val="24"/>
          <w:szCs w:val="24"/>
        </w:rPr>
      </w:pPr>
      <w:r>
        <w:rPr>
          <w:sz w:val="24"/>
          <w:szCs w:val="24"/>
        </w:rPr>
        <w:t>8</w:t>
      </w:r>
      <w:r w:rsidR="00BC4B3F">
        <w:rPr>
          <w:sz w:val="24"/>
          <w:szCs w:val="24"/>
        </w:rPr>
        <w:t>4</w:t>
      </w:r>
      <w:r w:rsidR="00CC69A9">
        <w:rPr>
          <w:sz w:val="24"/>
          <w:szCs w:val="24"/>
        </w:rPr>
        <w:t>.Ответственным за выполнение административной процедуры является Специалист.</w:t>
      </w:r>
    </w:p>
    <w:p w:rsidR="000D6F99" w:rsidRDefault="00ED5CF6" w:rsidP="00ED5CF6">
      <w:pPr>
        <w:pStyle w:val="a6"/>
        <w:ind w:right="-144" w:firstLine="709"/>
      </w:pPr>
      <w:r>
        <w:rPr>
          <w:sz w:val="24"/>
          <w:szCs w:val="24"/>
        </w:rPr>
        <w:t xml:space="preserve">Блок-схема выполнения административной процедуры приведена в приложении № </w:t>
      </w:r>
      <w:r w:rsidR="00CA5196">
        <w:rPr>
          <w:sz w:val="24"/>
          <w:szCs w:val="24"/>
        </w:rPr>
        <w:t>2</w:t>
      </w:r>
      <w:r>
        <w:rPr>
          <w:sz w:val="24"/>
          <w:szCs w:val="24"/>
        </w:rPr>
        <w:t xml:space="preserve"> к настоящему Регламенту.</w:t>
      </w:r>
    </w:p>
    <w:p w:rsidR="00CC69A9" w:rsidRDefault="000D6F99" w:rsidP="00CC69A9">
      <w:pPr>
        <w:pStyle w:val="a6"/>
        <w:ind w:firstLine="709"/>
      </w:pPr>
      <w:r>
        <w:rPr>
          <w:sz w:val="24"/>
          <w:szCs w:val="24"/>
        </w:rPr>
        <w:t>8</w:t>
      </w:r>
      <w:r w:rsidR="00BC4B3F">
        <w:rPr>
          <w:sz w:val="24"/>
          <w:szCs w:val="24"/>
        </w:rPr>
        <w:t>5</w:t>
      </w:r>
      <w:r w:rsidR="00CC69A9">
        <w:rPr>
          <w:sz w:val="24"/>
          <w:szCs w:val="24"/>
        </w:rPr>
        <w:t>. Основаниями для проведения внеплановой проверки</w:t>
      </w:r>
      <w:r w:rsidR="00FD6694" w:rsidRPr="00FD6694">
        <w:rPr>
          <w:b/>
          <w:bCs/>
          <w:sz w:val="24"/>
          <w:szCs w:val="24"/>
        </w:rPr>
        <w:t xml:space="preserve"> </w:t>
      </w:r>
      <w:r w:rsidR="00FD6694" w:rsidRPr="00FD6694">
        <w:rPr>
          <w:bCs/>
          <w:sz w:val="24"/>
          <w:szCs w:val="24"/>
        </w:rPr>
        <w:t>юридического лица, индивидуального предпринимателя,</w:t>
      </w:r>
      <w:r w:rsidR="00CC69A9">
        <w:rPr>
          <w:sz w:val="24"/>
          <w:szCs w:val="24"/>
        </w:rPr>
        <w:t xml:space="preserve"> </w:t>
      </w:r>
      <w:r w:rsidR="00D42E0C">
        <w:rPr>
          <w:sz w:val="24"/>
          <w:szCs w:val="24"/>
        </w:rPr>
        <w:t xml:space="preserve">гражданина, </w:t>
      </w:r>
      <w:r w:rsidR="00CC69A9">
        <w:rPr>
          <w:sz w:val="24"/>
          <w:szCs w:val="24"/>
        </w:rPr>
        <w:t>являются:</w:t>
      </w:r>
    </w:p>
    <w:p w:rsidR="00CC69A9" w:rsidRDefault="003C6BDF" w:rsidP="00CC69A9">
      <w:pPr>
        <w:pStyle w:val="a6"/>
        <w:ind w:firstLine="709"/>
      </w:pPr>
      <w:r w:rsidRPr="003C6BDF">
        <w:rPr>
          <w:sz w:val="24"/>
          <w:szCs w:val="24"/>
        </w:rPr>
        <w:t>1)</w:t>
      </w:r>
      <w:r w:rsidR="00CC69A9">
        <w:rPr>
          <w:sz w:val="24"/>
          <w:szCs w:val="24"/>
        </w:rPr>
        <w:t xml:space="preserve"> </w:t>
      </w:r>
      <w:r w:rsidR="00ED5CF6">
        <w:rPr>
          <w:sz w:val="24"/>
          <w:szCs w:val="24"/>
        </w:rPr>
        <w:t>и</w:t>
      </w:r>
      <w:r w:rsidR="00CC69A9">
        <w:rPr>
          <w:sz w:val="24"/>
          <w:szCs w:val="24"/>
        </w:rPr>
        <w:t>стечение срока исполнения юридическим лицом, индивидуальным предпринимателем</w:t>
      </w:r>
      <w:r>
        <w:rPr>
          <w:sz w:val="24"/>
          <w:szCs w:val="24"/>
        </w:rPr>
        <w:t>, гражданином</w:t>
      </w:r>
      <w:r w:rsidR="00CC69A9">
        <w:rPr>
          <w:sz w:val="24"/>
          <w:szCs w:val="24"/>
        </w:rPr>
        <w:t xml:space="preserve"> ранее выданного предписания об устранении выявленного нарушения;</w:t>
      </w:r>
    </w:p>
    <w:p w:rsidR="00ED5CF6" w:rsidRDefault="00ED5CF6" w:rsidP="00ED5CF6">
      <w:pPr>
        <w:pStyle w:val="a6"/>
        <w:ind w:firstLine="709"/>
      </w:pPr>
      <w:r>
        <w:rPr>
          <w:sz w:val="24"/>
          <w:szCs w:val="24"/>
        </w:rPr>
        <w:t xml:space="preserve">2) поступления в Администрацию или </w:t>
      </w:r>
      <w:r w:rsidR="002A5270">
        <w:rPr>
          <w:sz w:val="24"/>
          <w:szCs w:val="24"/>
        </w:rPr>
        <w:t>Сектор</w:t>
      </w:r>
      <w:r>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w:t>
      </w:r>
    </w:p>
    <w:p w:rsidR="00276204" w:rsidRDefault="00ED5CF6" w:rsidP="00276204">
      <w:pPr>
        <w:autoSpaceDE w:val="0"/>
        <w:autoSpaceDN w:val="0"/>
        <w:adjustRightInd w:val="0"/>
        <w:spacing w:after="0" w:line="240" w:lineRule="auto"/>
        <w:ind w:firstLine="708"/>
        <w:jc w:val="both"/>
        <w:rPr>
          <w:lang w:eastAsia="ru-RU"/>
        </w:rPr>
      </w:pPr>
      <w:r>
        <w:t xml:space="preserve">а) </w:t>
      </w:r>
      <w:r w:rsidR="00276204">
        <w:rPr>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00276204">
        <w:rPr>
          <w:lang w:eastAsia="ru-RU"/>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276204" w:rsidRDefault="00ED5CF6" w:rsidP="00276204">
      <w:pPr>
        <w:autoSpaceDE w:val="0"/>
        <w:autoSpaceDN w:val="0"/>
        <w:adjustRightInd w:val="0"/>
        <w:spacing w:after="0" w:line="240" w:lineRule="auto"/>
        <w:ind w:firstLine="540"/>
        <w:jc w:val="both"/>
        <w:rPr>
          <w:lang w:eastAsia="ru-RU"/>
        </w:rPr>
      </w:pPr>
      <w:r w:rsidRPr="00276204">
        <w:t xml:space="preserve">б) </w:t>
      </w:r>
      <w:r w:rsidR="00276204">
        <w:rPr>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E0C" w:rsidRDefault="00ED5CF6" w:rsidP="00ED5CF6">
      <w:pPr>
        <w:pStyle w:val="a6"/>
        <w:ind w:firstLine="709"/>
        <w:rPr>
          <w:rFonts w:cs="Times New Roman"/>
          <w:sz w:val="24"/>
          <w:szCs w:val="24"/>
        </w:rPr>
      </w:pPr>
      <w:r w:rsidRPr="00276204">
        <w:rPr>
          <w:sz w:val="24"/>
          <w:szCs w:val="24"/>
        </w:rPr>
        <w:t>3)</w:t>
      </w:r>
      <w:r w:rsidRPr="00276204">
        <w:t xml:space="preserve"> </w:t>
      </w:r>
      <w:r w:rsidRPr="00276204">
        <w:rPr>
          <w:sz w:val="24"/>
          <w:szCs w:val="24"/>
        </w:rPr>
        <w:t>р</w:t>
      </w:r>
      <w:r w:rsidRPr="00276204">
        <w:rPr>
          <w:rFonts w:cs="Times New Roman"/>
          <w:sz w:val="24"/>
          <w:szCs w:val="24"/>
        </w:rPr>
        <w:t>аспоряжение о проведении проверки, изданное в соответствии</w:t>
      </w:r>
      <w:r>
        <w:rPr>
          <w:rFonts w:cs="Times New Roman"/>
          <w:sz w:val="24"/>
          <w:szCs w:val="24"/>
        </w:rPr>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E0C" w:rsidRPr="00D42E0C" w:rsidRDefault="00D42E0C" w:rsidP="00ED5CF6">
      <w:pPr>
        <w:pStyle w:val="a6"/>
        <w:ind w:firstLine="709"/>
        <w:rPr>
          <w:sz w:val="24"/>
          <w:szCs w:val="24"/>
        </w:rPr>
      </w:pPr>
      <w:r w:rsidRPr="00D42E0C">
        <w:rPr>
          <w:sz w:val="24"/>
          <w:szCs w:val="24"/>
        </w:rPr>
        <w:t>Так же</w:t>
      </w:r>
      <w:r>
        <w:rPr>
          <w:sz w:val="24"/>
          <w:szCs w:val="24"/>
        </w:rPr>
        <w:t>,</w:t>
      </w:r>
      <w:r w:rsidRPr="00D42E0C">
        <w:rPr>
          <w:sz w:val="24"/>
          <w:szCs w:val="24"/>
        </w:rPr>
        <w:t xml:space="preserve"> основанием для проведения внеплановой проверки физического лица,  является поступление в Администрацию или </w:t>
      </w:r>
      <w:r w:rsidR="002A5270">
        <w:rPr>
          <w:sz w:val="24"/>
          <w:szCs w:val="24"/>
        </w:rPr>
        <w:t>Сектор</w:t>
      </w:r>
      <w:r w:rsidRPr="00D42E0C">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001D610F">
        <w:rPr>
          <w:sz w:val="24"/>
          <w:szCs w:val="24"/>
        </w:rPr>
        <w:t xml:space="preserve">жилищного </w:t>
      </w:r>
      <w:r w:rsidRPr="00D42E0C">
        <w:rPr>
          <w:sz w:val="24"/>
          <w:szCs w:val="24"/>
        </w:rPr>
        <w:t>законодательства со стороны вышеуказанного физического лица.</w:t>
      </w:r>
    </w:p>
    <w:p w:rsidR="00CC69A9" w:rsidRDefault="00ED5CF6" w:rsidP="00ED5CF6">
      <w:pPr>
        <w:pStyle w:val="a6"/>
        <w:ind w:firstLine="709"/>
      </w:pPr>
      <w:r>
        <w:rPr>
          <w:sz w:val="24"/>
          <w:szCs w:val="24"/>
        </w:rPr>
        <w:t>8</w:t>
      </w:r>
      <w:r w:rsidR="00BC4B3F">
        <w:rPr>
          <w:sz w:val="24"/>
          <w:szCs w:val="24"/>
        </w:rPr>
        <w:t>6</w:t>
      </w:r>
      <w:r w:rsidR="003C6BDF">
        <w:rPr>
          <w:sz w:val="24"/>
          <w:szCs w:val="24"/>
        </w:rPr>
        <w:t xml:space="preserve">. </w:t>
      </w:r>
      <w:r w:rsidR="00CC69A9">
        <w:rPr>
          <w:sz w:val="24"/>
          <w:szCs w:val="24"/>
        </w:rPr>
        <w:t>Внеплановая выездная проверка юридического лица, индивидуального предпринимателя может быть прове</w:t>
      </w:r>
      <w:r w:rsidR="003C6BDF">
        <w:rPr>
          <w:sz w:val="24"/>
          <w:szCs w:val="24"/>
        </w:rPr>
        <w:t xml:space="preserve">дена по основаниям, указанным в подпункте </w:t>
      </w:r>
      <w:r w:rsidR="00FD6694">
        <w:rPr>
          <w:sz w:val="24"/>
          <w:szCs w:val="24"/>
        </w:rPr>
        <w:t>2</w:t>
      </w:r>
      <w:r w:rsidR="003C6BDF">
        <w:rPr>
          <w:sz w:val="24"/>
          <w:szCs w:val="24"/>
        </w:rPr>
        <w:t>) пункта</w:t>
      </w:r>
      <w:r w:rsidR="00FD6694">
        <w:rPr>
          <w:sz w:val="24"/>
          <w:szCs w:val="24"/>
        </w:rPr>
        <w:t xml:space="preserve"> 81</w:t>
      </w:r>
      <w:r w:rsidR="00CC69A9">
        <w:rPr>
          <w:sz w:val="24"/>
          <w:szCs w:val="24"/>
        </w:rPr>
        <w:t>. настоящего Регламента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w:t>
      </w:r>
    </w:p>
    <w:p w:rsidR="00CC69A9" w:rsidRDefault="00DD6DB3" w:rsidP="00CC69A9">
      <w:pPr>
        <w:pStyle w:val="a6"/>
        <w:tabs>
          <w:tab w:val="left" w:pos="993"/>
        </w:tabs>
        <w:ind w:right="-144" w:firstLine="709"/>
      </w:pPr>
      <w:r>
        <w:rPr>
          <w:sz w:val="24"/>
          <w:szCs w:val="24"/>
        </w:rPr>
        <w:t>8</w:t>
      </w:r>
      <w:r w:rsidR="00BC4B3F">
        <w:rPr>
          <w:sz w:val="24"/>
          <w:szCs w:val="24"/>
        </w:rPr>
        <w:t>7</w:t>
      </w:r>
      <w:r w:rsidR="00CC69A9">
        <w:rPr>
          <w:sz w:val="24"/>
          <w:szCs w:val="24"/>
        </w:rPr>
        <w:t>. Подготовка распоряжения Администрации о проведении проверки юридического лица, индивидуального предпринимателя</w:t>
      </w:r>
      <w:r w:rsidR="003C6BDF">
        <w:rPr>
          <w:sz w:val="24"/>
          <w:szCs w:val="24"/>
        </w:rPr>
        <w:t>,</w:t>
      </w:r>
      <w:r w:rsidR="00A14696">
        <w:rPr>
          <w:sz w:val="24"/>
          <w:szCs w:val="24"/>
        </w:rPr>
        <w:t xml:space="preserve"> гражданина</w:t>
      </w:r>
      <w:r w:rsidR="003C6BDF">
        <w:rPr>
          <w:sz w:val="24"/>
          <w:szCs w:val="24"/>
        </w:rPr>
        <w:t xml:space="preserve"> </w:t>
      </w:r>
      <w:r w:rsidR="00CC69A9">
        <w:rPr>
          <w:sz w:val="24"/>
          <w:szCs w:val="24"/>
        </w:rPr>
        <w:t xml:space="preserve">осуществляется в течение </w:t>
      </w:r>
      <w:r w:rsidR="00CC69A9" w:rsidRPr="00F17D52">
        <w:rPr>
          <w:sz w:val="24"/>
          <w:szCs w:val="24"/>
        </w:rPr>
        <w:t>двух рабочих дней</w:t>
      </w:r>
      <w:r w:rsidR="00CC69A9">
        <w:rPr>
          <w:sz w:val="24"/>
          <w:szCs w:val="24"/>
        </w:rPr>
        <w:t xml:space="preserve"> со дня наступления основания, указанного в пункте </w:t>
      </w:r>
      <w:r w:rsidR="00FD6694">
        <w:rPr>
          <w:sz w:val="24"/>
          <w:szCs w:val="24"/>
        </w:rPr>
        <w:t>81</w:t>
      </w:r>
      <w:r w:rsidR="00CC69A9">
        <w:rPr>
          <w:sz w:val="24"/>
          <w:szCs w:val="24"/>
        </w:rPr>
        <w:t xml:space="preserve"> настоящего Регламента.</w:t>
      </w:r>
    </w:p>
    <w:p w:rsidR="00CC69A9" w:rsidRDefault="00FD6694" w:rsidP="00CC69A9">
      <w:pPr>
        <w:pStyle w:val="a6"/>
        <w:ind w:firstLine="709"/>
      </w:pPr>
      <w:r>
        <w:rPr>
          <w:sz w:val="24"/>
          <w:szCs w:val="24"/>
        </w:rPr>
        <w:t>8</w:t>
      </w:r>
      <w:r w:rsidR="00BC4B3F">
        <w:rPr>
          <w:sz w:val="24"/>
          <w:szCs w:val="24"/>
        </w:rPr>
        <w:t>8</w:t>
      </w:r>
      <w:r w:rsidR="00CC69A9">
        <w:rPr>
          <w:sz w:val="24"/>
          <w:szCs w:val="24"/>
        </w:rPr>
        <w:t xml:space="preserve">. </w:t>
      </w:r>
      <w:proofErr w:type="gramStart"/>
      <w:r w:rsidR="00CC69A9">
        <w:rPr>
          <w:sz w:val="24"/>
          <w:szCs w:val="24"/>
        </w:rPr>
        <w:t>В день подписания распоряжения заместителем главы администрации городского поселения Воскресенск или лицом его</w:t>
      </w:r>
      <w:r>
        <w:rPr>
          <w:sz w:val="24"/>
          <w:szCs w:val="24"/>
        </w:rPr>
        <w:t xml:space="preserve"> </w:t>
      </w:r>
      <w:r w:rsidR="00CC69A9">
        <w:rPr>
          <w:sz w:val="24"/>
          <w:szCs w:val="24"/>
        </w:rPr>
        <w:t>замещающим</w:t>
      </w:r>
      <w:r>
        <w:rPr>
          <w:sz w:val="24"/>
          <w:szCs w:val="24"/>
        </w:rPr>
        <w:t xml:space="preserve">, или начальником </w:t>
      </w:r>
      <w:r w:rsidR="002A5270">
        <w:rPr>
          <w:sz w:val="24"/>
          <w:szCs w:val="24"/>
        </w:rPr>
        <w:t>Сектора</w:t>
      </w:r>
      <w:r w:rsidR="00CC69A9">
        <w:rPr>
          <w:sz w:val="24"/>
          <w:szCs w:val="24"/>
        </w:rPr>
        <w:t xml:space="preserve"> о проведении внеплановой выездной  проверки юридического лица, индивидуального предпринимателя</w:t>
      </w:r>
      <w:r>
        <w:rPr>
          <w:sz w:val="24"/>
          <w:szCs w:val="24"/>
        </w:rPr>
        <w:t xml:space="preserve">, </w:t>
      </w:r>
      <w:r w:rsidR="00CC69A9">
        <w:rPr>
          <w:sz w:val="24"/>
          <w:szCs w:val="24"/>
        </w:rPr>
        <w:t xml:space="preserve">в целях согласования ее проведения Специалист представляет либо направляет заказным почтовым отправлением с уведомлением о вручении </w:t>
      </w:r>
      <w:r w:rsidR="00CC69A9" w:rsidRPr="00FD6694">
        <w:rPr>
          <w:sz w:val="24"/>
          <w:szCs w:val="24"/>
        </w:rPr>
        <w:t>или в форме электронного документа, подписанного электронной цифровой подписью,</w:t>
      </w:r>
      <w:r w:rsidR="00CC69A9">
        <w:rPr>
          <w:sz w:val="24"/>
          <w:szCs w:val="24"/>
        </w:rPr>
        <w:t xml:space="preserve"> в прокуратуру заявление о согласовании проведения внеплановой выездной проверки</w:t>
      </w:r>
      <w:proofErr w:type="gramEnd"/>
      <w:r w:rsidR="00CC69A9">
        <w:rPr>
          <w:sz w:val="24"/>
          <w:szCs w:val="24"/>
        </w:rPr>
        <w:t>.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CC69A9" w:rsidRDefault="00CC69A9" w:rsidP="00CC69A9">
      <w:pPr>
        <w:pStyle w:val="a6"/>
        <w:ind w:firstLine="709"/>
      </w:pPr>
      <w:r>
        <w:rPr>
          <w:sz w:val="24"/>
          <w:szCs w:val="24"/>
        </w:rPr>
        <w:t>8</w:t>
      </w:r>
      <w:r w:rsidR="00BC4B3F">
        <w:rPr>
          <w:sz w:val="24"/>
          <w:szCs w:val="24"/>
        </w:rPr>
        <w:t>9</w:t>
      </w:r>
      <w:r>
        <w:rPr>
          <w:sz w:val="24"/>
          <w:szCs w:val="24"/>
        </w:rPr>
        <w:t>. О проведении внеплановой выездной проверки юридическое лицо, индивидуальный предприниматель</w:t>
      </w:r>
      <w:r w:rsidR="003C6BDF">
        <w:rPr>
          <w:sz w:val="24"/>
          <w:szCs w:val="24"/>
        </w:rPr>
        <w:t>, гражданин</w:t>
      </w:r>
      <w:r>
        <w:rPr>
          <w:sz w:val="24"/>
          <w:szCs w:val="24"/>
        </w:rPr>
        <w:t xml:space="preserve"> уведомляется не позднее, чем за двадцать четыре часа до начала ее проведения любым доступным способом (посредством факсимильной, электронной или почтовой связи, другими способами).</w:t>
      </w:r>
    </w:p>
    <w:p w:rsidR="00CC69A9" w:rsidRPr="00FD6694" w:rsidRDefault="00BC4B3F" w:rsidP="00CC69A9">
      <w:pPr>
        <w:pStyle w:val="a6"/>
        <w:ind w:firstLine="709"/>
      </w:pPr>
      <w:r>
        <w:rPr>
          <w:sz w:val="24"/>
          <w:szCs w:val="24"/>
        </w:rPr>
        <w:t>90</w:t>
      </w:r>
      <w:r w:rsidR="00CC69A9">
        <w:rPr>
          <w:sz w:val="24"/>
          <w:szCs w:val="24"/>
        </w:rPr>
        <w:t xml:space="preserve">. </w:t>
      </w:r>
      <w:proofErr w:type="gramStart"/>
      <w:r w:rsidR="00CC69A9" w:rsidRPr="00FD6694">
        <w:rPr>
          <w:sz w:val="24"/>
          <w:szCs w:val="24"/>
        </w:rPr>
        <w:t xml:space="preserve">Если основанием для проведения внеплановой выездной проверки является причинение вреда жизни, </w:t>
      </w:r>
      <w:r w:rsidR="00CC69A9" w:rsidRPr="00FD6694">
        <w:rPr>
          <w:rFonts w:cs="Times New Roman"/>
          <w:sz w:val="24"/>
          <w:szCs w:val="24"/>
        </w:rPr>
        <w:t>здоровью граждан, безопасности государства, а также угрозы чрезвычайных ситуаций природного и техногенного характера</w:t>
      </w:r>
      <w:r w:rsidR="00CC69A9" w:rsidRPr="00FD6694">
        <w:rPr>
          <w:sz w:val="24"/>
          <w:szCs w:val="24"/>
        </w:rPr>
        <w:t xml:space="preserve">,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w:t>
      </w:r>
      <w:r w:rsidR="001D610F">
        <w:rPr>
          <w:sz w:val="24"/>
          <w:szCs w:val="24"/>
        </w:rPr>
        <w:t>жилищного</w:t>
      </w:r>
      <w:r w:rsidR="001D610F" w:rsidRPr="00FD6694">
        <w:rPr>
          <w:sz w:val="24"/>
          <w:szCs w:val="24"/>
        </w:rPr>
        <w:t xml:space="preserve"> </w:t>
      </w:r>
      <w:r w:rsidR="00CC69A9" w:rsidRPr="00FD6694">
        <w:rPr>
          <w:sz w:val="24"/>
          <w:szCs w:val="24"/>
        </w:rPr>
        <w:t xml:space="preserve">контроля вправе приступить к проведению внеплановой выездной проверки </w:t>
      </w:r>
      <w:r w:rsidR="005441B5">
        <w:rPr>
          <w:sz w:val="24"/>
          <w:szCs w:val="24"/>
        </w:rPr>
        <w:t>юридического лица, индивидуального</w:t>
      </w:r>
      <w:proofErr w:type="gramEnd"/>
      <w:r w:rsidR="005441B5">
        <w:rPr>
          <w:sz w:val="24"/>
          <w:szCs w:val="24"/>
        </w:rPr>
        <w:t xml:space="preserve"> предпринимателя, </w:t>
      </w:r>
      <w:r w:rsidR="00CC69A9" w:rsidRPr="00FD6694">
        <w:rPr>
          <w:sz w:val="24"/>
          <w:szCs w:val="24"/>
        </w:rPr>
        <w:t>незамедлительно с извещением органов Прокуратуры о проведении мероприятий по контролю посредством направления в органы Прокуратуры в течение двадцати четырех часов заявления о согласовании проведения внеплановой выездной проверки. К этому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CC69A9" w:rsidRDefault="00CC69A9" w:rsidP="00CC69A9">
      <w:pPr>
        <w:pStyle w:val="a6"/>
        <w:ind w:firstLine="709"/>
      </w:pPr>
      <w:r>
        <w:rPr>
          <w:sz w:val="24"/>
          <w:szCs w:val="24"/>
        </w:rPr>
        <w:t>В таком случае предварительное уведомление юридическ</w:t>
      </w:r>
      <w:r w:rsidRPr="00FD6694">
        <w:rPr>
          <w:sz w:val="24"/>
          <w:szCs w:val="24"/>
        </w:rPr>
        <w:t>их</w:t>
      </w:r>
      <w:r>
        <w:rPr>
          <w:sz w:val="24"/>
          <w:szCs w:val="24"/>
        </w:rPr>
        <w:t xml:space="preserve"> лиц, индивидуальн</w:t>
      </w:r>
      <w:r w:rsidRPr="00FD6694">
        <w:rPr>
          <w:sz w:val="24"/>
          <w:szCs w:val="24"/>
        </w:rPr>
        <w:t>ых</w:t>
      </w:r>
      <w:r>
        <w:rPr>
          <w:sz w:val="24"/>
          <w:szCs w:val="24"/>
        </w:rPr>
        <w:t xml:space="preserve"> предпринимателей</w:t>
      </w:r>
      <w:r w:rsidR="003C6BDF">
        <w:rPr>
          <w:sz w:val="24"/>
          <w:szCs w:val="24"/>
        </w:rPr>
        <w:t xml:space="preserve">, </w:t>
      </w:r>
      <w:r>
        <w:rPr>
          <w:sz w:val="24"/>
          <w:szCs w:val="24"/>
        </w:rPr>
        <w:t>о начале проведения внеплановой выездной проверки не требуется.</w:t>
      </w:r>
    </w:p>
    <w:p w:rsidR="00CC69A9" w:rsidRDefault="00BC4B3F" w:rsidP="00CC69A9">
      <w:pPr>
        <w:pStyle w:val="a6"/>
        <w:tabs>
          <w:tab w:val="left" w:pos="993"/>
        </w:tabs>
        <w:ind w:right="-144" w:firstLine="709"/>
      </w:pPr>
      <w:r>
        <w:rPr>
          <w:sz w:val="24"/>
          <w:szCs w:val="24"/>
        </w:rPr>
        <w:t>91</w:t>
      </w:r>
      <w:r w:rsidR="00CC69A9">
        <w:rPr>
          <w:sz w:val="24"/>
          <w:szCs w:val="24"/>
        </w:rPr>
        <w:t xml:space="preserve">. Проведение внеплановой выездной проверки осуществляется в порядке, установленном в пункте </w:t>
      </w:r>
      <w:r w:rsidR="00210E58">
        <w:rPr>
          <w:sz w:val="24"/>
          <w:szCs w:val="24"/>
        </w:rPr>
        <w:t>6</w:t>
      </w:r>
      <w:r w:rsidR="00FD6694">
        <w:rPr>
          <w:sz w:val="24"/>
          <w:szCs w:val="24"/>
        </w:rPr>
        <w:t>7</w:t>
      </w:r>
      <w:r w:rsidR="00CC69A9">
        <w:rPr>
          <w:sz w:val="24"/>
          <w:szCs w:val="24"/>
        </w:rPr>
        <w:t xml:space="preserve"> настоящего Регламента. </w:t>
      </w:r>
    </w:p>
    <w:p w:rsidR="00CC69A9" w:rsidRDefault="00BC4B3F" w:rsidP="00CC69A9">
      <w:pPr>
        <w:pStyle w:val="a6"/>
        <w:tabs>
          <w:tab w:val="left" w:pos="993"/>
        </w:tabs>
        <w:ind w:right="-144" w:firstLine="709"/>
      </w:pPr>
      <w:r>
        <w:rPr>
          <w:sz w:val="24"/>
          <w:szCs w:val="24"/>
        </w:rPr>
        <w:lastRenderedPageBreak/>
        <w:t>92</w:t>
      </w:r>
      <w:r w:rsidR="002A5270">
        <w:rPr>
          <w:sz w:val="24"/>
          <w:szCs w:val="24"/>
        </w:rPr>
        <w:t xml:space="preserve">. </w:t>
      </w:r>
      <w:r w:rsidR="00CC69A9">
        <w:rPr>
          <w:sz w:val="24"/>
          <w:szCs w:val="24"/>
        </w:rPr>
        <w:t>Оформление результатов проверки осуществл</w:t>
      </w:r>
      <w:r w:rsidR="00210E58">
        <w:rPr>
          <w:sz w:val="24"/>
          <w:szCs w:val="24"/>
        </w:rPr>
        <w:t>яется в соответствии с пунктом 6</w:t>
      </w:r>
      <w:r w:rsidR="00FD6694">
        <w:rPr>
          <w:sz w:val="24"/>
          <w:szCs w:val="24"/>
        </w:rPr>
        <w:t>8 - 70</w:t>
      </w:r>
      <w:r w:rsidR="00CC69A9">
        <w:rPr>
          <w:sz w:val="24"/>
          <w:szCs w:val="24"/>
        </w:rPr>
        <w:t xml:space="preserve"> настоящего Регламента.</w:t>
      </w:r>
    </w:p>
    <w:p w:rsidR="00CC69A9" w:rsidRDefault="00CC69A9" w:rsidP="00CC69A9">
      <w:pPr>
        <w:pStyle w:val="a6"/>
        <w:ind w:firstLine="709"/>
      </w:pPr>
      <w:r>
        <w:rPr>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w:t>
      </w:r>
      <w:r w:rsidRPr="00A14696">
        <w:rPr>
          <w:sz w:val="24"/>
          <w:szCs w:val="24"/>
        </w:rPr>
        <w:t>течение пяти рабочих</w:t>
      </w:r>
      <w:r>
        <w:rPr>
          <w:sz w:val="24"/>
          <w:szCs w:val="24"/>
        </w:rPr>
        <w:t xml:space="preserve"> дней со дня составления акта проверки;</w:t>
      </w:r>
    </w:p>
    <w:p w:rsidR="00CC69A9" w:rsidRDefault="00BC4B3F" w:rsidP="00CC69A9">
      <w:pPr>
        <w:pStyle w:val="a6"/>
        <w:ind w:right="-144" w:firstLine="709"/>
      </w:pPr>
      <w:r>
        <w:rPr>
          <w:sz w:val="24"/>
          <w:szCs w:val="24"/>
        </w:rPr>
        <w:t>93</w:t>
      </w:r>
      <w:r w:rsidR="00CC69A9" w:rsidRPr="00276204">
        <w:rPr>
          <w:sz w:val="24"/>
          <w:szCs w:val="24"/>
        </w:rPr>
        <w:t xml:space="preserve">. </w:t>
      </w:r>
      <w:r w:rsidR="00276204" w:rsidRPr="00276204">
        <w:rPr>
          <w:sz w:val="24"/>
          <w:szCs w:val="24"/>
        </w:rPr>
        <w:t>Срок</w:t>
      </w:r>
      <w:r w:rsidR="00276204">
        <w:rPr>
          <w:sz w:val="24"/>
          <w:szCs w:val="24"/>
        </w:rPr>
        <w:t xml:space="preserve"> исполнения муниципальной функции (проведения проверки) указан </w:t>
      </w:r>
      <w:r w:rsidR="00276204" w:rsidRPr="00276204">
        <w:rPr>
          <w:sz w:val="24"/>
          <w:szCs w:val="24"/>
        </w:rPr>
        <w:t xml:space="preserve">в пунктах </w:t>
      </w:r>
      <w:r w:rsidR="00276204">
        <w:rPr>
          <w:color w:val="000000"/>
          <w:sz w:val="24"/>
          <w:szCs w:val="24"/>
        </w:rPr>
        <w:t>15,16,17,18,19</w:t>
      </w:r>
      <w:r w:rsidR="00276204" w:rsidRPr="00276204">
        <w:rPr>
          <w:sz w:val="24"/>
          <w:szCs w:val="24"/>
        </w:rPr>
        <w:t xml:space="preserve"> настоящего Регламента.</w:t>
      </w:r>
    </w:p>
    <w:p w:rsidR="00CC69A9" w:rsidRDefault="00FD6694" w:rsidP="00CC69A9">
      <w:pPr>
        <w:pStyle w:val="a6"/>
        <w:ind w:right="-144" w:firstLine="709"/>
      </w:pPr>
      <w:r>
        <w:rPr>
          <w:sz w:val="24"/>
          <w:szCs w:val="24"/>
        </w:rPr>
        <w:t>9</w:t>
      </w:r>
      <w:r w:rsidR="00BC4B3F">
        <w:rPr>
          <w:sz w:val="24"/>
          <w:szCs w:val="24"/>
        </w:rPr>
        <w:t>4</w:t>
      </w:r>
      <w:r w:rsidR="00CC69A9">
        <w:rPr>
          <w:sz w:val="24"/>
          <w:szCs w:val="24"/>
        </w:rPr>
        <w:t>. Результатом выполнения административной процедуры является:</w:t>
      </w:r>
    </w:p>
    <w:p w:rsidR="00CC69A9" w:rsidRDefault="002A5270" w:rsidP="00CC69A9">
      <w:pPr>
        <w:pStyle w:val="a6"/>
        <w:ind w:right="-144" w:firstLine="709"/>
      </w:pPr>
      <w:r>
        <w:rPr>
          <w:sz w:val="24"/>
          <w:szCs w:val="24"/>
        </w:rPr>
        <w:t xml:space="preserve"> - </w:t>
      </w:r>
      <w:r w:rsidR="00CC69A9">
        <w:rPr>
          <w:sz w:val="24"/>
          <w:szCs w:val="24"/>
        </w:rPr>
        <w:t>составленный акт проверки в двух экземплярах, один из которых вручен (направлен) юридическому лицу, индивидуальному предпринимателю,</w:t>
      </w:r>
      <w:r w:rsidR="00E84881">
        <w:rPr>
          <w:sz w:val="24"/>
          <w:szCs w:val="24"/>
        </w:rPr>
        <w:t xml:space="preserve"> гражданину</w:t>
      </w:r>
      <w:r w:rsidR="00CC69A9">
        <w:rPr>
          <w:sz w:val="24"/>
          <w:szCs w:val="24"/>
        </w:rPr>
        <w:t xml:space="preserve"> второй </w:t>
      </w:r>
      <w:r w:rsidR="00FD6694">
        <w:rPr>
          <w:sz w:val="24"/>
          <w:szCs w:val="24"/>
        </w:rPr>
        <w:t>хран</w:t>
      </w:r>
      <w:r w:rsidR="00E84881">
        <w:rPr>
          <w:sz w:val="24"/>
          <w:szCs w:val="24"/>
        </w:rPr>
        <w:t>и</w:t>
      </w:r>
      <w:r w:rsidR="00FD6694">
        <w:rPr>
          <w:sz w:val="24"/>
          <w:szCs w:val="24"/>
        </w:rPr>
        <w:t>т</w:t>
      </w:r>
      <w:r w:rsidR="00E84881">
        <w:rPr>
          <w:sz w:val="24"/>
          <w:szCs w:val="24"/>
        </w:rPr>
        <w:t xml:space="preserve">ся в </w:t>
      </w:r>
      <w:r>
        <w:rPr>
          <w:sz w:val="24"/>
          <w:szCs w:val="24"/>
        </w:rPr>
        <w:t>Секторе</w:t>
      </w:r>
      <w:r w:rsidR="00CC69A9">
        <w:rPr>
          <w:sz w:val="24"/>
          <w:szCs w:val="24"/>
        </w:rPr>
        <w:t>;</w:t>
      </w:r>
    </w:p>
    <w:p w:rsidR="00CC69A9" w:rsidRDefault="00CC69A9" w:rsidP="00CC69A9">
      <w:pPr>
        <w:pStyle w:val="a6"/>
        <w:ind w:right="-144" w:firstLine="709"/>
      </w:pPr>
      <w:r>
        <w:rPr>
          <w:sz w:val="24"/>
          <w:szCs w:val="24"/>
        </w:rPr>
        <w:t>- выданные обязательные</w:t>
      </w:r>
      <w:r w:rsidR="00A14696">
        <w:rPr>
          <w:sz w:val="24"/>
          <w:szCs w:val="24"/>
        </w:rPr>
        <w:t>,</w:t>
      </w:r>
      <w:r>
        <w:rPr>
          <w:sz w:val="24"/>
          <w:szCs w:val="24"/>
        </w:rPr>
        <w:t xml:space="preserve"> для исполнения</w:t>
      </w:r>
      <w:r w:rsidR="00A14696">
        <w:rPr>
          <w:sz w:val="24"/>
          <w:szCs w:val="24"/>
        </w:rPr>
        <w:t>,</w:t>
      </w:r>
      <w:r>
        <w:rPr>
          <w:sz w:val="24"/>
          <w:szCs w:val="24"/>
        </w:rPr>
        <w:t xml:space="preserve"> предписания об устранении выявленных в результате мероприятия по контролю нарушений законодательства с указанием сроков их устранения; </w:t>
      </w:r>
    </w:p>
    <w:p w:rsidR="00CC69A9" w:rsidRDefault="00CC69A9" w:rsidP="00CC69A9">
      <w:pPr>
        <w:pStyle w:val="a6"/>
        <w:ind w:right="-144" w:firstLine="709"/>
      </w:pPr>
      <w:r>
        <w:rPr>
          <w:sz w:val="24"/>
          <w:szCs w:val="24"/>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FD6694" w:rsidRDefault="00CC69A9" w:rsidP="00FD6694">
      <w:pPr>
        <w:pStyle w:val="a6"/>
        <w:ind w:right="-144" w:firstLine="709"/>
        <w:rPr>
          <w:sz w:val="24"/>
          <w:szCs w:val="24"/>
        </w:rPr>
      </w:pPr>
      <w:r>
        <w:rPr>
          <w:sz w:val="24"/>
          <w:szCs w:val="24"/>
        </w:rPr>
        <w:t xml:space="preserve">- </w:t>
      </w:r>
      <w:r w:rsidR="00FD6694">
        <w:rPr>
          <w:sz w:val="24"/>
          <w:szCs w:val="24"/>
        </w:rPr>
        <w:t>направленная в соответствующие уполномоченные органы, информация (сведения) о нарушениях требований законодательства при осуществлении хозяйственной или иной деятельности, являющейся объектом пров</w:t>
      </w:r>
      <w:r w:rsidR="002A5270">
        <w:rPr>
          <w:sz w:val="24"/>
          <w:szCs w:val="24"/>
        </w:rPr>
        <w:t>едения мероприятия по контролю,</w:t>
      </w:r>
      <w:r w:rsidR="00FD6694">
        <w:rPr>
          <w:sz w:val="24"/>
          <w:szCs w:val="24"/>
        </w:rPr>
        <w:t xml:space="preserve"> вопросы выявления, предотвращения и пресечения которых не относятся к компетенции </w:t>
      </w:r>
      <w:r w:rsidR="002A5270">
        <w:rPr>
          <w:sz w:val="24"/>
          <w:szCs w:val="24"/>
        </w:rPr>
        <w:t>Сектора</w:t>
      </w:r>
      <w:r w:rsidR="00FD6694">
        <w:rPr>
          <w:sz w:val="24"/>
          <w:szCs w:val="24"/>
        </w:rPr>
        <w:t>.</w:t>
      </w:r>
    </w:p>
    <w:p w:rsidR="00CC69A9" w:rsidRDefault="00CC69A9" w:rsidP="00CC69A9">
      <w:pPr>
        <w:pStyle w:val="a6"/>
        <w:ind w:right="-144" w:firstLine="709"/>
      </w:pPr>
    </w:p>
    <w:p w:rsidR="00281DE4" w:rsidRPr="00DD7604" w:rsidRDefault="00281DE4" w:rsidP="00281DE4">
      <w:pPr>
        <w:pStyle w:val="a6"/>
        <w:ind w:firstLine="709"/>
        <w:jc w:val="center"/>
        <w:rPr>
          <w:b/>
          <w:bCs/>
        </w:rPr>
      </w:pPr>
      <w:r w:rsidRPr="00DD7604">
        <w:rPr>
          <w:b/>
          <w:bCs/>
        </w:rPr>
        <w:t xml:space="preserve">4. Порядок и формы </w:t>
      </w:r>
      <w:proofErr w:type="gramStart"/>
      <w:r w:rsidRPr="00DD7604">
        <w:rPr>
          <w:b/>
          <w:bCs/>
        </w:rPr>
        <w:t>контроля за</w:t>
      </w:r>
      <w:proofErr w:type="gramEnd"/>
      <w:r w:rsidRPr="00DD7604">
        <w:rPr>
          <w:b/>
          <w:bCs/>
        </w:rPr>
        <w:t xml:space="preserve"> исполнением муниципально</w:t>
      </w:r>
      <w:r>
        <w:rPr>
          <w:b/>
          <w:bCs/>
        </w:rPr>
        <w:t>й</w:t>
      </w:r>
      <w:r w:rsidRPr="00DD7604">
        <w:rPr>
          <w:b/>
          <w:bCs/>
        </w:rPr>
        <w:t xml:space="preserve"> </w:t>
      </w:r>
      <w:r>
        <w:rPr>
          <w:b/>
          <w:bCs/>
        </w:rPr>
        <w:t>функции</w:t>
      </w:r>
    </w:p>
    <w:p w:rsidR="00281DE4" w:rsidRDefault="00281DE4" w:rsidP="00281DE4">
      <w:pPr>
        <w:pStyle w:val="a6"/>
        <w:ind w:firstLine="709"/>
        <w:jc w:val="center"/>
        <w:rPr>
          <w:b/>
          <w:bCs/>
          <w:sz w:val="24"/>
          <w:szCs w:val="24"/>
        </w:rPr>
      </w:pPr>
    </w:p>
    <w:p w:rsidR="00281DE4" w:rsidRDefault="00281DE4" w:rsidP="00281DE4">
      <w:pPr>
        <w:spacing w:after="0" w:line="240" w:lineRule="auto"/>
        <w:ind w:firstLine="709"/>
        <w:contextualSpacing/>
        <w:jc w:val="center"/>
        <w:rPr>
          <w:b/>
        </w:rPr>
      </w:pPr>
      <w:r w:rsidRPr="00725886">
        <w:rPr>
          <w:b/>
        </w:rPr>
        <w:t xml:space="preserve">Порядок осуществления текущего </w:t>
      </w:r>
      <w:proofErr w:type="gramStart"/>
      <w:r w:rsidRPr="00725886">
        <w:rPr>
          <w:b/>
        </w:rPr>
        <w:t>контроля за</w:t>
      </w:r>
      <w:proofErr w:type="gramEnd"/>
      <w:r>
        <w:rPr>
          <w:b/>
        </w:rPr>
        <w:t xml:space="preserve"> соблюдением и исполнением </w:t>
      </w:r>
      <w:r w:rsidRPr="00725886">
        <w:rPr>
          <w:b/>
        </w:rPr>
        <w:t xml:space="preserve"> должностными лицами положений административного регламента и иных нормативных правовых актов, устанавливающих требования к и</w:t>
      </w:r>
      <w:r>
        <w:rPr>
          <w:b/>
        </w:rPr>
        <w:t>сполнению муниципальной функции, а также за принятием ими решений</w:t>
      </w:r>
    </w:p>
    <w:p w:rsidR="00281DE4" w:rsidRDefault="00281DE4" w:rsidP="00281DE4">
      <w:pPr>
        <w:spacing w:after="0" w:line="240" w:lineRule="auto"/>
        <w:ind w:firstLine="709"/>
        <w:contextualSpacing/>
        <w:jc w:val="center"/>
        <w:rPr>
          <w:b/>
        </w:rPr>
      </w:pPr>
    </w:p>
    <w:p w:rsidR="00281DE4" w:rsidRDefault="00281DE4" w:rsidP="00281DE4">
      <w:pPr>
        <w:spacing w:after="0" w:line="240" w:lineRule="auto"/>
        <w:ind w:firstLine="709"/>
        <w:contextualSpacing/>
        <w:jc w:val="both"/>
      </w:pPr>
      <w:r>
        <w:t>9</w:t>
      </w:r>
      <w:r w:rsidR="00BC4B3F">
        <w:t>5</w:t>
      </w:r>
      <w:r>
        <w:t xml:space="preserve">. </w:t>
      </w:r>
      <w:r w:rsidRPr="00725886">
        <w:t>Контроль исполнения муниципальной функции «</w:t>
      </w:r>
      <w:r w:rsidR="00BB4141">
        <w:t>Осуществление муниципального</w:t>
      </w:r>
      <w:r w:rsidR="00BB4141" w:rsidRPr="00B43957">
        <w:t xml:space="preserve"> жилищн</w:t>
      </w:r>
      <w:r w:rsidR="00BB4141">
        <w:t>ого</w:t>
      </w:r>
      <w:r w:rsidR="00BB4141" w:rsidRPr="00B43957">
        <w:t xml:space="preserve"> контрол</w:t>
      </w:r>
      <w:r w:rsidR="00BB4141">
        <w:t>я</w:t>
      </w:r>
      <w:r w:rsidR="00BB4141" w:rsidRPr="00B43957">
        <w:t xml:space="preserve"> на территории городского поселения Воскресенск</w:t>
      </w:r>
      <w:r w:rsidR="00BB4141">
        <w:t xml:space="preserve"> Воскресенского муниципального района Московской области</w:t>
      </w:r>
      <w:r w:rsidR="00BB4141" w:rsidRPr="00453475">
        <w:rPr>
          <w:color w:val="000000"/>
        </w:rPr>
        <w:t>»</w:t>
      </w:r>
      <w:r w:rsidRPr="00725886">
        <w:t xml:space="preserve"> осуществляет</w:t>
      </w:r>
      <w:r w:rsidR="00587D83">
        <w:t xml:space="preserve"> Уполномоченное должностное лицо и (или)</w:t>
      </w:r>
      <w:r w:rsidRPr="00725886">
        <w:t xml:space="preserve"> </w:t>
      </w:r>
      <w:r w:rsidR="004B7E00">
        <w:t xml:space="preserve">начальник </w:t>
      </w:r>
      <w:r w:rsidR="002A5270">
        <w:t>Сектора</w:t>
      </w:r>
      <w:r w:rsidRPr="00725886">
        <w:t>.</w:t>
      </w:r>
    </w:p>
    <w:p w:rsidR="00281DE4" w:rsidRDefault="00281DE4" w:rsidP="00281DE4">
      <w:pPr>
        <w:spacing w:after="0" w:line="240" w:lineRule="auto"/>
        <w:ind w:firstLine="709"/>
        <w:contextualSpacing/>
        <w:jc w:val="both"/>
      </w:pPr>
    </w:p>
    <w:p w:rsidR="00D974F5" w:rsidRDefault="00281DE4" w:rsidP="00D974F5">
      <w:pPr>
        <w:spacing w:after="0" w:line="240" w:lineRule="auto"/>
        <w:ind w:firstLine="709"/>
        <w:contextualSpacing/>
        <w:jc w:val="center"/>
        <w:rPr>
          <w:b/>
        </w:rPr>
      </w:pPr>
      <w:r w:rsidRPr="00725886">
        <w:rPr>
          <w:b/>
        </w:rPr>
        <w:t>Порядок и периодичность осуществления</w:t>
      </w:r>
      <w:r>
        <w:rPr>
          <w:b/>
        </w:rPr>
        <w:t xml:space="preserve"> плановых и внеплановых</w:t>
      </w:r>
      <w:r w:rsidRPr="00725886">
        <w:rPr>
          <w:b/>
        </w:rPr>
        <w:t xml:space="preserve"> проверок полноты и качества и</w:t>
      </w:r>
      <w:r>
        <w:rPr>
          <w:b/>
        </w:rPr>
        <w:t>сполнения муниципальной функции</w:t>
      </w:r>
    </w:p>
    <w:p w:rsidR="00D974F5" w:rsidRDefault="00D974F5" w:rsidP="00D974F5">
      <w:pPr>
        <w:spacing w:after="0" w:line="240" w:lineRule="auto"/>
        <w:ind w:firstLine="709"/>
        <w:contextualSpacing/>
        <w:jc w:val="center"/>
        <w:rPr>
          <w:b/>
        </w:rPr>
      </w:pPr>
    </w:p>
    <w:p w:rsidR="00D974F5" w:rsidRPr="00D974F5" w:rsidRDefault="004B7E00" w:rsidP="00D974F5">
      <w:pPr>
        <w:spacing w:after="0" w:line="240" w:lineRule="auto"/>
        <w:ind w:firstLine="709"/>
        <w:contextualSpacing/>
        <w:rPr>
          <w:b/>
        </w:rPr>
      </w:pPr>
      <w:r>
        <w:t>9</w:t>
      </w:r>
      <w:r w:rsidR="00BC4B3F">
        <w:t>6</w:t>
      </w:r>
      <w:r w:rsidR="00281DE4">
        <w:t xml:space="preserve">. </w:t>
      </w:r>
      <w:proofErr w:type="gramStart"/>
      <w:r w:rsidR="00D974F5" w:rsidRPr="00D974F5">
        <w:t>Контроль за</w:t>
      </w:r>
      <w:proofErr w:type="gramEnd"/>
      <w:r w:rsidR="00D974F5" w:rsidRPr="00D974F5">
        <w:t xml:space="preserve"> полнотой и качеством </w:t>
      </w:r>
      <w:r w:rsidR="00D974F5">
        <w:t xml:space="preserve">исполнения муниципальной функции </w:t>
      </w:r>
      <w:r w:rsidR="00D974F5" w:rsidRPr="00D974F5">
        <w:t>осуществляется в формах:</w:t>
      </w:r>
    </w:p>
    <w:p w:rsidR="00D974F5" w:rsidRPr="00D974F5" w:rsidRDefault="00D974F5" w:rsidP="00D974F5">
      <w:pPr>
        <w:tabs>
          <w:tab w:val="left" w:pos="1134"/>
          <w:tab w:val="left" w:pos="1276"/>
        </w:tabs>
        <w:autoSpaceDE w:val="0"/>
        <w:autoSpaceDN w:val="0"/>
        <w:adjustRightInd w:val="0"/>
        <w:spacing w:before="60" w:after="60"/>
        <w:ind w:firstLine="709"/>
        <w:jc w:val="both"/>
      </w:pPr>
      <w:r w:rsidRPr="00D974F5">
        <w:t>1)</w:t>
      </w:r>
      <w:r w:rsidR="002A5270">
        <w:t xml:space="preserve"> </w:t>
      </w:r>
      <w:r w:rsidRPr="00D974F5">
        <w:t>проведения плановых проверок;</w:t>
      </w:r>
    </w:p>
    <w:p w:rsidR="00D974F5" w:rsidRDefault="00D974F5" w:rsidP="00D974F5">
      <w:pPr>
        <w:tabs>
          <w:tab w:val="left" w:pos="1134"/>
          <w:tab w:val="left" w:pos="1276"/>
        </w:tabs>
        <w:autoSpaceDE w:val="0"/>
        <w:autoSpaceDN w:val="0"/>
        <w:adjustRightInd w:val="0"/>
        <w:spacing w:before="60" w:after="60"/>
        <w:ind w:firstLine="709"/>
        <w:jc w:val="both"/>
      </w:pPr>
      <w:r w:rsidRPr="00D974F5">
        <w:t>2)</w:t>
      </w:r>
      <w:r w:rsidR="002A5270">
        <w:t xml:space="preserve"> </w:t>
      </w:r>
      <w:r w:rsidRPr="00D974F5">
        <w:t xml:space="preserve">рассмотрения жалоб на действия (бездействие) </w:t>
      </w:r>
      <w:r>
        <w:t>Д</w:t>
      </w:r>
      <w:r w:rsidRPr="00D974F5">
        <w:t xml:space="preserve">олжностных лиц, ответственных за </w:t>
      </w:r>
      <w:r>
        <w:t>осуществление</w:t>
      </w:r>
      <w:r w:rsidRPr="00D974F5">
        <w:t xml:space="preserve"> муниципальной </w:t>
      </w:r>
      <w:r>
        <w:t>функции</w:t>
      </w:r>
      <w:r w:rsidRPr="00D974F5">
        <w:t>.</w:t>
      </w:r>
    </w:p>
    <w:p w:rsidR="00D974F5" w:rsidRDefault="00D974F5" w:rsidP="00D974F5">
      <w:pPr>
        <w:tabs>
          <w:tab w:val="left" w:pos="1134"/>
          <w:tab w:val="left" w:pos="1276"/>
        </w:tabs>
        <w:autoSpaceDE w:val="0"/>
        <w:autoSpaceDN w:val="0"/>
        <w:adjustRightInd w:val="0"/>
        <w:spacing w:before="60" w:after="60"/>
        <w:ind w:firstLine="709"/>
        <w:jc w:val="both"/>
      </w:pPr>
      <w:r>
        <w:t>9</w:t>
      </w:r>
      <w:r w:rsidR="00BC4B3F">
        <w:t>7</w:t>
      </w:r>
      <w:r>
        <w:t xml:space="preserve">. </w:t>
      </w:r>
      <w:r w:rsidRPr="00D974F5">
        <w:t xml:space="preserve">В целях осуществления </w:t>
      </w:r>
      <w:proofErr w:type="gramStart"/>
      <w:r w:rsidRPr="00D974F5">
        <w:t>контроля за</w:t>
      </w:r>
      <w:proofErr w:type="gramEnd"/>
      <w:r w:rsidRPr="00D974F5">
        <w:t xml:space="preserve"> полнотой и качеством </w:t>
      </w:r>
      <w:r>
        <w:t xml:space="preserve">исполнения </w:t>
      </w:r>
      <w:r w:rsidRPr="00D974F5">
        <w:t xml:space="preserve">муниципальной </w:t>
      </w:r>
      <w:r>
        <w:t>функции</w:t>
      </w:r>
      <w:r w:rsidRPr="00D974F5">
        <w:t xml:space="preserve"> проводятся плановые и внеплановые проверки. Порядок и периодичность осуществления плановых проверок устанавливается планом работы </w:t>
      </w:r>
      <w:r>
        <w:t>А</w:t>
      </w:r>
      <w:r w:rsidRPr="00D974F5">
        <w:t xml:space="preserve">дминистрации. При проверке могут рассматриваться все вопросы, связанные с </w:t>
      </w:r>
      <w:r>
        <w:t>осуществлением</w:t>
      </w:r>
      <w:r w:rsidRPr="00D974F5">
        <w:t xml:space="preserve"> муниципальной </w:t>
      </w:r>
      <w:r>
        <w:t>функции</w:t>
      </w:r>
      <w:r w:rsidRPr="00D974F5">
        <w:t xml:space="preserve"> (комплексные проверки), или отдельный вопрос, </w:t>
      </w:r>
      <w:r w:rsidRPr="00D974F5">
        <w:lastRenderedPageBreak/>
        <w:t xml:space="preserve">связанный с </w:t>
      </w:r>
      <w:r>
        <w:t>осуществлением</w:t>
      </w:r>
      <w:r w:rsidRPr="00D974F5">
        <w:t xml:space="preserve"> муниципальной </w:t>
      </w:r>
      <w:r>
        <w:t>функции</w:t>
      </w:r>
      <w:r w:rsidRPr="00D974F5">
        <w:t xml:space="preserve"> (тематические проверки). Проверка также может проводиться по конкретной жалобе заявителя.</w:t>
      </w:r>
    </w:p>
    <w:p w:rsidR="00D974F5" w:rsidRDefault="00D974F5" w:rsidP="00D974F5">
      <w:pPr>
        <w:tabs>
          <w:tab w:val="left" w:pos="1134"/>
          <w:tab w:val="left" w:pos="1276"/>
        </w:tabs>
        <w:autoSpaceDE w:val="0"/>
        <w:autoSpaceDN w:val="0"/>
        <w:adjustRightInd w:val="0"/>
        <w:spacing w:before="60" w:after="60"/>
        <w:ind w:firstLine="709"/>
        <w:jc w:val="both"/>
      </w:pPr>
      <w:r>
        <w:t>9</w:t>
      </w:r>
      <w:r w:rsidR="00BC4B3F">
        <w:t>8</w:t>
      </w:r>
      <w:r>
        <w:t xml:space="preserve">. </w:t>
      </w:r>
      <w:r w:rsidRPr="00D974F5">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132189">
        <w:t>Д</w:t>
      </w:r>
      <w:r w:rsidRPr="00D974F5">
        <w:t>олжностных лиц.</w:t>
      </w:r>
    </w:p>
    <w:p w:rsidR="007B55E4" w:rsidRPr="00D974F5" w:rsidRDefault="007B55E4" w:rsidP="00D974F5">
      <w:pPr>
        <w:tabs>
          <w:tab w:val="left" w:pos="1134"/>
          <w:tab w:val="left" w:pos="1276"/>
        </w:tabs>
        <w:autoSpaceDE w:val="0"/>
        <w:autoSpaceDN w:val="0"/>
        <w:adjustRightInd w:val="0"/>
        <w:spacing w:before="60" w:after="60"/>
        <w:ind w:firstLine="709"/>
        <w:jc w:val="both"/>
      </w:pPr>
    </w:p>
    <w:p w:rsidR="00281DE4" w:rsidRDefault="00281DE4" w:rsidP="00281DE4">
      <w:pPr>
        <w:spacing w:after="0" w:line="240" w:lineRule="auto"/>
        <w:ind w:firstLine="709"/>
        <w:contextualSpacing/>
        <w:jc w:val="center"/>
        <w:rPr>
          <w:b/>
        </w:rPr>
      </w:pPr>
      <w:r w:rsidRPr="00725886">
        <w:rPr>
          <w:b/>
        </w:rPr>
        <w:t>Ответственность должностных лиц за решения и действия (бездействия), принимаемые (осуществляемые) в ходе и</w:t>
      </w:r>
      <w:r>
        <w:rPr>
          <w:b/>
        </w:rPr>
        <w:t>сполнения муниципальной функции</w:t>
      </w:r>
    </w:p>
    <w:p w:rsidR="00281DE4" w:rsidRPr="00725886" w:rsidRDefault="00281DE4" w:rsidP="00281DE4">
      <w:pPr>
        <w:spacing w:after="0" w:line="240" w:lineRule="auto"/>
        <w:ind w:firstLine="709"/>
        <w:contextualSpacing/>
        <w:jc w:val="both"/>
        <w:rPr>
          <w:b/>
        </w:rPr>
      </w:pPr>
    </w:p>
    <w:p w:rsidR="00281DE4" w:rsidRPr="00C23132" w:rsidRDefault="00132189" w:rsidP="00281DE4">
      <w:pPr>
        <w:spacing w:after="0" w:line="240" w:lineRule="auto"/>
        <w:ind w:firstLine="709"/>
        <w:contextualSpacing/>
        <w:jc w:val="both"/>
        <w:rPr>
          <w:color w:val="FF0000"/>
        </w:rPr>
      </w:pPr>
      <w:r>
        <w:rPr>
          <w:color w:val="000000"/>
        </w:rPr>
        <w:t>9</w:t>
      </w:r>
      <w:r w:rsidR="00BC4B3F">
        <w:rPr>
          <w:color w:val="000000"/>
        </w:rPr>
        <w:t>9</w:t>
      </w:r>
      <w:r w:rsidR="00281DE4" w:rsidRPr="00725886">
        <w:t xml:space="preserve">. Начальник и специалисты </w:t>
      </w:r>
      <w:r w:rsidR="000F4BDA">
        <w:t>Сектора</w:t>
      </w:r>
      <w:r w:rsidR="00281DE4" w:rsidRPr="00725886">
        <w:t xml:space="preserve">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281DE4" w:rsidRPr="00725886" w:rsidRDefault="00BC4B3F" w:rsidP="00281DE4">
      <w:pPr>
        <w:spacing w:after="0" w:line="240" w:lineRule="auto"/>
        <w:ind w:firstLine="709"/>
        <w:contextualSpacing/>
        <w:jc w:val="both"/>
      </w:pPr>
      <w:r>
        <w:rPr>
          <w:color w:val="000000"/>
        </w:rPr>
        <w:t>100</w:t>
      </w:r>
      <w:r w:rsidR="00281DE4" w:rsidRPr="00725886">
        <w:t xml:space="preserve">. Персональная ответственность начальника </w:t>
      </w:r>
      <w:r w:rsidR="000F4BDA">
        <w:t>Сектора</w:t>
      </w:r>
      <w:r w:rsidR="00281DE4" w:rsidRPr="00725886">
        <w:t xml:space="preserve"> и специалистов закрепляется в их должностных инструкциях.</w:t>
      </w:r>
    </w:p>
    <w:p w:rsidR="00281DE4" w:rsidRDefault="00BC4B3F" w:rsidP="00281DE4">
      <w:pPr>
        <w:spacing w:after="0" w:line="240" w:lineRule="auto"/>
        <w:ind w:firstLine="709"/>
        <w:contextualSpacing/>
        <w:jc w:val="both"/>
      </w:pPr>
      <w:r>
        <w:rPr>
          <w:color w:val="000000"/>
        </w:rPr>
        <w:t>101</w:t>
      </w:r>
      <w:r w:rsidR="00281DE4" w:rsidRPr="00725886">
        <w:t>. В случае выявления нарушений прав заинтересованных лиц осуществляется привлечение виновных лиц к ответственности в соответствии с действующим законодательством.</w:t>
      </w:r>
    </w:p>
    <w:p w:rsidR="00281DE4" w:rsidRPr="003C1455" w:rsidRDefault="00281DE4" w:rsidP="00281DE4">
      <w:pPr>
        <w:spacing w:after="0" w:line="240" w:lineRule="auto"/>
        <w:ind w:firstLine="709"/>
        <w:contextualSpacing/>
        <w:jc w:val="both"/>
      </w:pPr>
    </w:p>
    <w:p w:rsidR="00281DE4" w:rsidRPr="00132189" w:rsidRDefault="00281DE4" w:rsidP="00281DE4">
      <w:pPr>
        <w:pStyle w:val="a6"/>
        <w:ind w:firstLine="709"/>
        <w:jc w:val="center"/>
      </w:pPr>
      <w:r w:rsidRPr="00132189">
        <w:rPr>
          <w:b/>
          <w:bCs/>
        </w:rPr>
        <w:t xml:space="preserve">5. Досудебный (внесудебный) порядок обжалования решений и действий (бездействия) органа муниципального </w:t>
      </w:r>
      <w:r w:rsidR="001D610F" w:rsidRPr="001D610F">
        <w:rPr>
          <w:b/>
        </w:rPr>
        <w:t>жилищного</w:t>
      </w:r>
      <w:r w:rsidR="001D610F" w:rsidRPr="001D610F">
        <w:rPr>
          <w:b/>
          <w:bCs/>
        </w:rPr>
        <w:t xml:space="preserve"> </w:t>
      </w:r>
      <w:r w:rsidRPr="00132189">
        <w:rPr>
          <w:b/>
          <w:bCs/>
        </w:rPr>
        <w:t>контроля, его должностных лиц</w:t>
      </w:r>
    </w:p>
    <w:p w:rsidR="00281DE4" w:rsidRPr="000205E9" w:rsidRDefault="00281DE4" w:rsidP="00281DE4">
      <w:pPr>
        <w:pStyle w:val="a6"/>
        <w:ind w:firstLine="709"/>
        <w:jc w:val="center"/>
        <w:rPr>
          <w:sz w:val="24"/>
          <w:szCs w:val="24"/>
        </w:rPr>
      </w:pPr>
    </w:p>
    <w:p w:rsidR="00281DE4" w:rsidRPr="000205E9" w:rsidRDefault="00281DE4" w:rsidP="00281DE4">
      <w:pPr>
        <w:pStyle w:val="a6"/>
        <w:ind w:firstLine="709"/>
        <w:jc w:val="center"/>
        <w:rPr>
          <w:sz w:val="24"/>
          <w:szCs w:val="24"/>
        </w:rPr>
      </w:pPr>
      <w:r w:rsidRPr="000205E9">
        <w:rPr>
          <w:b/>
          <w:bCs/>
          <w:sz w:val="24"/>
          <w:szCs w:val="24"/>
        </w:rPr>
        <w:t>Право заинтересованных лиц на досудебное (внесудебное) обжалование действие (бездействие) и решений, принятых (осуществляемых) в ходе исполнения муниципальной функции</w:t>
      </w:r>
    </w:p>
    <w:p w:rsidR="00281DE4" w:rsidRDefault="00281DE4" w:rsidP="00281DE4">
      <w:pPr>
        <w:pStyle w:val="a6"/>
        <w:ind w:firstLine="709"/>
        <w:jc w:val="center"/>
      </w:pPr>
      <w:r>
        <w:rPr>
          <w:b/>
          <w:bCs/>
          <w:sz w:val="24"/>
          <w:szCs w:val="24"/>
        </w:rPr>
        <w:t xml:space="preserve"> </w:t>
      </w:r>
    </w:p>
    <w:p w:rsidR="00281DE4" w:rsidRDefault="00132189" w:rsidP="00281DE4">
      <w:pPr>
        <w:pStyle w:val="a6"/>
        <w:ind w:firstLine="709"/>
      </w:pPr>
      <w:r>
        <w:rPr>
          <w:sz w:val="24"/>
          <w:szCs w:val="24"/>
        </w:rPr>
        <w:t>10</w:t>
      </w:r>
      <w:r w:rsidR="00BC4B3F">
        <w:rPr>
          <w:sz w:val="24"/>
          <w:szCs w:val="24"/>
        </w:rPr>
        <w:t>2</w:t>
      </w:r>
      <w:r w:rsidR="00281DE4">
        <w:rPr>
          <w:sz w:val="24"/>
          <w:szCs w:val="24"/>
        </w:rPr>
        <w:t>. Лица, в отношении которых проводил</w:t>
      </w:r>
      <w:r w:rsidR="000F4BDA">
        <w:rPr>
          <w:sz w:val="24"/>
          <w:szCs w:val="24"/>
        </w:rPr>
        <w:t xml:space="preserve">ась проверка, заинтересованные </w:t>
      </w:r>
      <w:r w:rsidR="00281DE4">
        <w:rPr>
          <w:sz w:val="24"/>
          <w:szCs w:val="24"/>
        </w:rPr>
        <w:t>лица, имеют право на обжалование действия (бездействия) и решений, принятых  в ходе проведения проверки, в досудебном порядке,  путем направления жалобы.</w:t>
      </w:r>
    </w:p>
    <w:p w:rsidR="00281DE4" w:rsidRPr="00C9615D" w:rsidRDefault="00132189" w:rsidP="00281DE4">
      <w:pPr>
        <w:pStyle w:val="a6"/>
        <w:ind w:right="-144" w:firstLine="709"/>
        <w:rPr>
          <w:sz w:val="24"/>
          <w:szCs w:val="24"/>
        </w:rPr>
      </w:pPr>
      <w:r>
        <w:rPr>
          <w:sz w:val="24"/>
          <w:szCs w:val="24"/>
        </w:rPr>
        <w:t>1</w:t>
      </w:r>
      <w:r w:rsidR="00281DE4">
        <w:rPr>
          <w:sz w:val="24"/>
          <w:szCs w:val="24"/>
        </w:rPr>
        <w:t>0</w:t>
      </w:r>
      <w:r w:rsidR="00BC4B3F">
        <w:rPr>
          <w:sz w:val="24"/>
          <w:szCs w:val="24"/>
        </w:rPr>
        <w:t>3</w:t>
      </w:r>
      <w:r w:rsidR="00281DE4">
        <w:rPr>
          <w:sz w:val="24"/>
          <w:szCs w:val="24"/>
        </w:rPr>
        <w:t>. Жалоба подается в простой письменной форме на бумажном носител</w:t>
      </w:r>
      <w:r w:rsidR="000F4BDA">
        <w:rPr>
          <w:sz w:val="24"/>
          <w:szCs w:val="24"/>
        </w:rPr>
        <w:t>е и (или) в электронной форме</w:t>
      </w:r>
      <w:r w:rsidR="00281DE4">
        <w:rPr>
          <w:sz w:val="24"/>
          <w:szCs w:val="24"/>
        </w:rPr>
        <w:t xml:space="preserve"> Администрацию, на имя </w:t>
      </w:r>
      <w:r w:rsidR="000F4BDA">
        <w:rPr>
          <w:sz w:val="24"/>
          <w:szCs w:val="24"/>
        </w:rPr>
        <w:t>главы городского поселения Воскресенск</w:t>
      </w:r>
      <w:r w:rsidR="00281DE4">
        <w:rPr>
          <w:sz w:val="24"/>
          <w:szCs w:val="24"/>
        </w:rPr>
        <w:t xml:space="preserve">. Жалоба может быть направлена по почте, </w:t>
      </w:r>
      <w:r w:rsidR="00281DE4" w:rsidRPr="00892D28">
        <w:rPr>
          <w:sz w:val="24"/>
          <w:szCs w:val="24"/>
        </w:rPr>
        <w:t>через многофункциональный центр</w:t>
      </w:r>
      <w:r w:rsidR="00281DE4">
        <w:rPr>
          <w:sz w:val="24"/>
          <w:szCs w:val="24"/>
        </w:rPr>
        <w:t>, с использованием информационно-телекоммуникационной сети «Интернет»,</w:t>
      </w:r>
      <w:r w:rsidR="00281DE4" w:rsidRPr="000C62C3">
        <w:rPr>
          <w:sz w:val="24"/>
          <w:szCs w:val="24"/>
        </w:rPr>
        <w:t xml:space="preserve"> </w:t>
      </w:r>
      <w:r w:rsidR="00281DE4">
        <w:rPr>
          <w:sz w:val="24"/>
          <w:szCs w:val="24"/>
        </w:rPr>
        <w:t>официального сайта Администрации, единого портала государственных и муниципальных услуг либо портала государственных и муниципальных услуг Московской области, а также может быть принята при личном приеме заявителя.</w:t>
      </w:r>
    </w:p>
    <w:p w:rsidR="00281DE4" w:rsidRDefault="00281DE4" w:rsidP="00281DE4">
      <w:pPr>
        <w:pStyle w:val="a3"/>
        <w:tabs>
          <w:tab w:val="left" w:pos="993"/>
        </w:tabs>
        <w:ind w:firstLine="709"/>
      </w:pPr>
      <w:r>
        <w:t>При обращении заявитель в жалобе указывает:</w:t>
      </w:r>
    </w:p>
    <w:p w:rsidR="00281DE4" w:rsidRDefault="00281DE4" w:rsidP="00281DE4">
      <w:pPr>
        <w:pStyle w:val="a6"/>
        <w:tabs>
          <w:tab w:val="left" w:pos="993"/>
        </w:tabs>
        <w:ind w:firstLine="709"/>
      </w:pPr>
      <w:r>
        <w:rPr>
          <w:sz w:val="24"/>
          <w:szCs w:val="24"/>
        </w:rPr>
        <w:t xml:space="preserve">1) наименование органа, предоставляющего муниципальную функцию, </w:t>
      </w:r>
      <w:r w:rsidR="00132189">
        <w:rPr>
          <w:sz w:val="24"/>
          <w:szCs w:val="24"/>
        </w:rPr>
        <w:t>Д</w:t>
      </w:r>
      <w:r>
        <w:rPr>
          <w:sz w:val="24"/>
          <w:szCs w:val="24"/>
        </w:rPr>
        <w:t>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281DE4" w:rsidRDefault="00281DE4" w:rsidP="00281DE4">
      <w:pPr>
        <w:pStyle w:val="a6"/>
        <w:tabs>
          <w:tab w:val="left" w:pos="993"/>
        </w:tabs>
        <w:ind w:firstLine="709"/>
      </w:pPr>
      <w:proofErr w:type="gramStart"/>
      <w:r>
        <w:rPr>
          <w:sz w:val="24"/>
          <w:szCs w:val="24"/>
        </w:rPr>
        <w:t>2)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DE4" w:rsidRDefault="00281DE4" w:rsidP="00281DE4">
      <w:pPr>
        <w:pStyle w:val="a6"/>
        <w:ind w:firstLine="709"/>
      </w:pPr>
      <w:r>
        <w:rPr>
          <w:sz w:val="24"/>
          <w:szCs w:val="24"/>
        </w:rPr>
        <w:t xml:space="preserve">3) изложение сути жалобы (сведения об обжалуемых решениях и действиях (бездействии) органа, предоставляющего муниципальный контроль, </w:t>
      </w:r>
      <w:r w:rsidR="00132189">
        <w:rPr>
          <w:sz w:val="24"/>
          <w:szCs w:val="24"/>
        </w:rPr>
        <w:t>Д</w:t>
      </w:r>
      <w:r>
        <w:rPr>
          <w:sz w:val="24"/>
          <w:szCs w:val="24"/>
        </w:rPr>
        <w:t>олжностного лица органа, предоставляющего муниципальный контроль, либо муниципального служащего);</w:t>
      </w:r>
    </w:p>
    <w:p w:rsidR="00281DE4" w:rsidRDefault="00281DE4" w:rsidP="00281DE4">
      <w:pPr>
        <w:pStyle w:val="a6"/>
        <w:tabs>
          <w:tab w:val="left" w:pos="993"/>
        </w:tabs>
        <w:ind w:firstLine="709"/>
      </w:pPr>
      <w:r>
        <w:rPr>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функцию, </w:t>
      </w:r>
      <w:r w:rsidR="00132189">
        <w:rPr>
          <w:sz w:val="24"/>
          <w:szCs w:val="24"/>
        </w:rPr>
        <w:t>Д</w:t>
      </w:r>
      <w:r>
        <w:rPr>
          <w:sz w:val="24"/>
          <w:szCs w:val="24"/>
        </w:rPr>
        <w:t xml:space="preserve">олжностного лица органа, предоставляющего муниципальную функцию, либо муниципального служащего. </w:t>
      </w:r>
    </w:p>
    <w:p w:rsidR="00281DE4" w:rsidRDefault="00281DE4" w:rsidP="00281DE4">
      <w:pPr>
        <w:pStyle w:val="a6"/>
        <w:ind w:firstLine="709"/>
      </w:pPr>
      <w:r>
        <w:rPr>
          <w:sz w:val="24"/>
          <w:szCs w:val="24"/>
        </w:rPr>
        <w:t>5) дата и подпись лица, обратившегося с жалобой.</w:t>
      </w:r>
    </w:p>
    <w:p w:rsidR="00281DE4" w:rsidRDefault="00281DE4" w:rsidP="00281DE4">
      <w:pPr>
        <w:pStyle w:val="a6"/>
        <w:ind w:firstLine="709"/>
      </w:pPr>
      <w:r>
        <w:rPr>
          <w:sz w:val="24"/>
          <w:szCs w:val="24"/>
        </w:rPr>
        <w:t>К жалобе могут быть приложены копии документов, подтверждающих изложенные в жалобе доводы.</w:t>
      </w:r>
    </w:p>
    <w:p w:rsidR="001D610F" w:rsidRPr="001D610F" w:rsidRDefault="001D610F" w:rsidP="00F30399">
      <w:pPr>
        <w:pStyle w:val="a6"/>
        <w:ind w:firstLine="709"/>
        <w:jc w:val="center"/>
        <w:rPr>
          <w:b/>
          <w:sz w:val="16"/>
          <w:szCs w:val="16"/>
        </w:rPr>
      </w:pPr>
    </w:p>
    <w:p w:rsidR="00281DE4" w:rsidRDefault="00281DE4" w:rsidP="00F30399">
      <w:pPr>
        <w:pStyle w:val="a6"/>
        <w:ind w:firstLine="709"/>
        <w:jc w:val="center"/>
        <w:rPr>
          <w:b/>
          <w:sz w:val="24"/>
          <w:szCs w:val="24"/>
        </w:rPr>
      </w:pPr>
      <w:r>
        <w:rPr>
          <w:b/>
          <w:sz w:val="24"/>
          <w:szCs w:val="24"/>
        </w:rPr>
        <w:t>Предмет досудебного (внесудебного) обжалования</w:t>
      </w:r>
    </w:p>
    <w:p w:rsidR="00281DE4" w:rsidRDefault="00281DE4" w:rsidP="00281DE4">
      <w:pPr>
        <w:pStyle w:val="a6"/>
        <w:ind w:firstLine="709"/>
        <w:jc w:val="center"/>
      </w:pPr>
    </w:p>
    <w:p w:rsidR="00281DE4" w:rsidRDefault="00281DE4" w:rsidP="00281DE4">
      <w:pPr>
        <w:pStyle w:val="a6"/>
        <w:ind w:firstLine="709"/>
      </w:pPr>
      <w:r>
        <w:rPr>
          <w:sz w:val="24"/>
          <w:szCs w:val="24"/>
        </w:rPr>
        <w:t xml:space="preserve">- действия (бездействие) </w:t>
      </w:r>
      <w:r w:rsidR="00132189">
        <w:rPr>
          <w:sz w:val="24"/>
          <w:szCs w:val="24"/>
        </w:rPr>
        <w:t>Д</w:t>
      </w:r>
      <w:r>
        <w:rPr>
          <w:sz w:val="24"/>
          <w:szCs w:val="24"/>
        </w:rPr>
        <w:t>олжностных лиц участвующих в осуществлении муниципальной функции, нарушение порядка осуществления административных процедур;</w:t>
      </w:r>
    </w:p>
    <w:p w:rsidR="00281DE4" w:rsidRDefault="00281DE4" w:rsidP="00281DE4">
      <w:pPr>
        <w:pStyle w:val="a6"/>
        <w:ind w:firstLine="709"/>
        <w:rPr>
          <w:sz w:val="24"/>
          <w:szCs w:val="24"/>
        </w:rPr>
      </w:pPr>
      <w:r>
        <w:rPr>
          <w:sz w:val="24"/>
          <w:szCs w:val="24"/>
        </w:rPr>
        <w:t>- решения, принимаемые в ходе проведения проверки.</w:t>
      </w:r>
    </w:p>
    <w:p w:rsidR="00281DE4" w:rsidRDefault="00281DE4" w:rsidP="00281DE4">
      <w:pPr>
        <w:pStyle w:val="a6"/>
        <w:ind w:firstLine="709"/>
        <w:rPr>
          <w:sz w:val="24"/>
          <w:szCs w:val="24"/>
        </w:rPr>
      </w:pPr>
    </w:p>
    <w:p w:rsidR="00281DE4" w:rsidRDefault="00281DE4" w:rsidP="00281DE4">
      <w:pPr>
        <w:pStyle w:val="a6"/>
        <w:ind w:firstLine="709"/>
        <w:jc w:val="center"/>
        <w:rPr>
          <w:b/>
          <w:sz w:val="24"/>
          <w:szCs w:val="24"/>
        </w:rPr>
      </w:pPr>
      <w:r>
        <w:rPr>
          <w:b/>
          <w:sz w:val="24"/>
          <w:szCs w:val="24"/>
        </w:rPr>
        <w:t>Перечень оснований для приостановления рассмотрения жалобы и случаев, которых ответ на жалобу не дается</w:t>
      </w:r>
    </w:p>
    <w:p w:rsidR="00281DE4" w:rsidRDefault="00281DE4" w:rsidP="00281DE4">
      <w:pPr>
        <w:pStyle w:val="a6"/>
        <w:ind w:firstLine="709"/>
        <w:jc w:val="center"/>
        <w:rPr>
          <w:b/>
        </w:rPr>
      </w:pPr>
    </w:p>
    <w:p w:rsidR="00281DE4" w:rsidRPr="000C0A18" w:rsidRDefault="00281DE4" w:rsidP="00281DE4">
      <w:pPr>
        <w:pStyle w:val="a6"/>
        <w:ind w:firstLine="709"/>
        <w:rPr>
          <w:sz w:val="24"/>
          <w:szCs w:val="24"/>
        </w:rPr>
      </w:pPr>
      <w:r>
        <w:rPr>
          <w:sz w:val="24"/>
          <w:szCs w:val="24"/>
        </w:rPr>
        <w:t>1</w:t>
      </w:r>
      <w:r w:rsidR="00587D83">
        <w:rPr>
          <w:sz w:val="24"/>
          <w:szCs w:val="24"/>
        </w:rPr>
        <w:t>0</w:t>
      </w:r>
      <w:r w:rsidR="00BC4B3F">
        <w:rPr>
          <w:sz w:val="24"/>
          <w:szCs w:val="24"/>
        </w:rPr>
        <w:t>4</w:t>
      </w:r>
      <w:r>
        <w:rPr>
          <w:sz w:val="24"/>
          <w:szCs w:val="24"/>
        </w:rPr>
        <w:t xml:space="preserve">. </w:t>
      </w:r>
      <w:r w:rsidRPr="000C0A18">
        <w:rPr>
          <w:sz w:val="24"/>
          <w:szCs w:val="24"/>
        </w:rPr>
        <w:t>Ответ на жалобу</w:t>
      </w:r>
      <w:r>
        <w:rPr>
          <w:sz w:val="24"/>
          <w:szCs w:val="24"/>
        </w:rPr>
        <w:t xml:space="preserve"> не дается, приостанавливается:</w:t>
      </w:r>
    </w:p>
    <w:p w:rsidR="00281DE4" w:rsidRPr="006930E8" w:rsidRDefault="000F4BDA" w:rsidP="000F4BDA">
      <w:pPr>
        <w:tabs>
          <w:tab w:val="left" w:pos="993"/>
        </w:tabs>
        <w:spacing w:after="0" w:line="240" w:lineRule="auto"/>
        <w:ind w:firstLine="709"/>
        <w:jc w:val="both"/>
      </w:pPr>
      <w:r>
        <w:t xml:space="preserve">- </w:t>
      </w:r>
      <w:r w:rsidR="00281DE4" w:rsidRPr="006930E8">
        <w:t>в случае если в письменном обращении не указаны полное наименование организации (для юридического лица) или фамили</w:t>
      </w:r>
      <w:r w:rsidR="00132189">
        <w:t>я</w:t>
      </w:r>
      <w:r w:rsidR="00281DE4" w:rsidRPr="006930E8">
        <w:t>, имя, отчество (для</w:t>
      </w:r>
      <w:r w:rsidR="00281DE4">
        <w:t xml:space="preserve"> индивидуального предпринимателя,</w:t>
      </w:r>
      <w:r w:rsidR="00281DE4" w:rsidRPr="006930E8">
        <w:t xml:space="preserve"> физического лица), подающего обращение (жалобу), его местонахождение, почтовый адрес, по которому должен быть направлен ответ</w:t>
      </w:r>
      <w:r w:rsidR="00281DE4">
        <w:t xml:space="preserve"> на обращение (жалобу)</w:t>
      </w:r>
      <w:r w:rsidR="00281DE4" w:rsidRPr="006930E8">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1DE4" w:rsidRDefault="00281DE4" w:rsidP="00281DE4">
      <w:pPr>
        <w:pStyle w:val="a6"/>
        <w:ind w:firstLine="540"/>
      </w:pPr>
      <w:proofErr w:type="gramStart"/>
      <w:r>
        <w:rPr>
          <w:sz w:val="24"/>
          <w:szCs w:val="24"/>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sidR="00132189">
        <w:rPr>
          <w:sz w:val="24"/>
          <w:szCs w:val="24"/>
        </w:rPr>
        <w:t>д</w:t>
      </w:r>
      <w:r>
        <w:rPr>
          <w:sz w:val="24"/>
          <w:szCs w:val="24"/>
        </w:rPr>
        <w:t>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Pr>
          <w:sz w:val="24"/>
          <w:szCs w:val="24"/>
        </w:rP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w:t>
      </w:r>
      <w:r w:rsidR="00132189">
        <w:rPr>
          <w:sz w:val="24"/>
          <w:szCs w:val="24"/>
        </w:rPr>
        <w:t>Д</w:t>
      </w:r>
      <w:r>
        <w:rPr>
          <w:sz w:val="24"/>
          <w:szCs w:val="24"/>
        </w:rPr>
        <w:t xml:space="preserve">олжностному лицу. </w:t>
      </w:r>
      <w:proofErr w:type="gramStart"/>
      <w:r>
        <w:rPr>
          <w:sz w:val="24"/>
          <w:szCs w:val="24"/>
        </w:rPr>
        <w:t>О данном решении уведомляется гражданин, направивший обращение</w:t>
      </w:r>
      <w:r w:rsidR="00BF7470">
        <w:rPr>
          <w:sz w:val="24"/>
          <w:szCs w:val="24"/>
        </w:rPr>
        <w:t>;</w:t>
      </w:r>
      <w:proofErr w:type="gramEnd"/>
    </w:p>
    <w:p w:rsidR="00281DE4" w:rsidRDefault="00281DE4" w:rsidP="00281DE4">
      <w:pPr>
        <w:pStyle w:val="a6"/>
        <w:ind w:firstLine="540"/>
      </w:pPr>
      <w:r>
        <w:rPr>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r w:rsidRPr="00132189">
          <w:rPr>
            <w:rStyle w:val="-"/>
            <w:color w:val="000000"/>
            <w:sz w:val="24"/>
            <w:szCs w:val="24"/>
            <w:u w:val="none"/>
          </w:rPr>
          <w:t>тайну</w:t>
        </w:r>
      </w:hyperlink>
      <w:r>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BF7470">
        <w:rPr>
          <w:sz w:val="24"/>
          <w:szCs w:val="24"/>
        </w:rPr>
        <w:t>;</w:t>
      </w:r>
    </w:p>
    <w:p w:rsidR="00281DE4" w:rsidRDefault="00281DE4" w:rsidP="00281DE4">
      <w:pPr>
        <w:pStyle w:val="a6"/>
        <w:ind w:firstLine="540"/>
      </w:pPr>
      <w:r>
        <w:rPr>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BF7470">
        <w:rPr>
          <w:sz w:val="24"/>
          <w:szCs w:val="24"/>
        </w:rPr>
        <w:t>;</w:t>
      </w:r>
    </w:p>
    <w:p w:rsidR="00281DE4" w:rsidRDefault="00281DE4" w:rsidP="00281DE4">
      <w:pPr>
        <w:pStyle w:val="a6"/>
        <w:ind w:firstLine="540"/>
      </w:pPr>
      <w:proofErr w:type="gramStart"/>
      <w:r>
        <w:rPr>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81DE4" w:rsidRPr="00435287" w:rsidRDefault="00281DE4" w:rsidP="00281DE4">
      <w:pPr>
        <w:pStyle w:val="a6"/>
        <w:ind w:firstLine="709"/>
        <w:rPr>
          <w:b/>
        </w:rPr>
      </w:pPr>
    </w:p>
    <w:p w:rsidR="00281DE4" w:rsidRDefault="00281DE4" w:rsidP="00281DE4">
      <w:pPr>
        <w:pStyle w:val="a6"/>
        <w:tabs>
          <w:tab w:val="left" w:pos="993"/>
        </w:tabs>
        <w:ind w:firstLine="709"/>
        <w:jc w:val="center"/>
        <w:rPr>
          <w:b/>
          <w:sz w:val="24"/>
          <w:szCs w:val="24"/>
        </w:rPr>
      </w:pPr>
      <w:r>
        <w:rPr>
          <w:b/>
          <w:sz w:val="24"/>
          <w:szCs w:val="24"/>
        </w:rPr>
        <w:t>Основания для начала процедуры досудебного (внесудебного) обжалования</w:t>
      </w:r>
    </w:p>
    <w:p w:rsidR="00281DE4" w:rsidRDefault="00281DE4" w:rsidP="00281DE4">
      <w:pPr>
        <w:pStyle w:val="a6"/>
        <w:tabs>
          <w:tab w:val="left" w:pos="993"/>
        </w:tabs>
        <w:ind w:firstLine="709"/>
        <w:jc w:val="center"/>
        <w:rPr>
          <w:b/>
          <w:sz w:val="24"/>
          <w:szCs w:val="24"/>
        </w:rPr>
      </w:pPr>
    </w:p>
    <w:p w:rsidR="00281DE4" w:rsidRDefault="00587D83" w:rsidP="00281DE4">
      <w:pPr>
        <w:pStyle w:val="a6"/>
        <w:ind w:firstLine="709"/>
      </w:pPr>
      <w:r>
        <w:rPr>
          <w:sz w:val="24"/>
          <w:szCs w:val="24"/>
        </w:rPr>
        <w:lastRenderedPageBreak/>
        <w:t>10</w:t>
      </w:r>
      <w:r w:rsidR="00BC4B3F">
        <w:rPr>
          <w:sz w:val="24"/>
          <w:szCs w:val="24"/>
        </w:rPr>
        <w:t>5</w:t>
      </w:r>
      <w:r w:rsidR="00281DE4">
        <w:rPr>
          <w:sz w:val="24"/>
          <w:szCs w:val="24"/>
        </w:rPr>
        <w:t>. Основанием для начала процедуры досудебного (внесудебного) обжалования является</w:t>
      </w:r>
      <w:r w:rsidR="000F4BDA">
        <w:rPr>
          <w:sz w:val="24"/>
          <w:szCs w:val="24"/>
        </w:rPr>
        <w:t xml:space="preserve"> получение жалобы, направленной</w:t>
      </w:r>
      <w:r w:rsidR="00281DE4">
        <w:rPr>
          <w:sz w:val="24"/>
          <w:szCs w:val="24"/>
        </w:rPr>
        <w:t xml:space="preserve"> в адрес Администрации или обращение заявителя при личном приеме к уполномоченным должностным лицам Администрации. </w:t>
      </w:r>
    </w:p>
    <w:p w:rsidR="00281DE4" w:rsidRPr="00E015B0" w:rsidRDefault="00281DE4" w:rsidP="00281DE4">
      <w:pPr>
        <w:pStyle w:val="a6"/>
        <w:tabs>
          <w:tab w:val="left" w:pos="993"/>
        </w:tabs>
        <w:ind w:firstLine="709"/>
        <w:jc w:val="center"/>
        <w:rPr>
          <w:b/>
          <w:sz w:val="24"/>
          <w:szCs w:val="24"/>
        </w:rPr>
      </w:pPr>
      <w:r w:rsidRPr="00E015B0">
        <w:rPr>
          <w:b/>
          <w:sz w:val="24"/>
          <w:szCs w:val="24"/>
        </w:rPr>
        <w:t>Права заинтересованных лиц на получение информации и документов, необходимых для обоснования рассмотрения жалобы</w:t>
      </w:r>
    </w:p>
    <w:p w:rsidR="00281DE4" w:rsidRDefault="00281DE4" w:rsidP="00281DE4">
      <w:pPr>
        <w:pStyle w:val="a6"/>
        <w:tabs>
          <w:tab w:val="left" w:pos="993"/>
        </w:tabs>
        <w:ind w:firstLine="709"/>
        <w:rPr>
          <w:sz w:val="24"/>
          <w:szCs w:val="24"/>
        </w:rPr>
      </w:pPr>
    </w:p>
    <w:p w:rsidR="00281DE4" w:rsidRPr="00725886" w:rsidRDefault="00587D83" w:rsidP="00281DE4">
      <w:pPr>
        <w:spacing w:after="0" w:line="240" w:lineRule="auto"/>
        <w:ind w:firstLine="709"/>
        <w:contextualSpacing/>
        <w:jc w:val="both"/>
      </w:pPr>
      <w:r>
        <w:t>10</w:t>
      </w:r>
      <w:r w:rsidR="00BC4B3F">
        <w:t>6</w:t>
      </w:r>
      <w:r w:rsidR="00281DE4" w:rsidRPr="00E015B0">
        <w:t>.</w:t>
      </w:r>
      <w:r w:rsidR="00281DE4">
        <w:t xml:space="preserve"> </w:t>
      </w:r>
      <w:proofErr w:type="gramStart"/>
      <w:r w:rsidR="00281DE4" w:rsidRPr="00725886">
        <w:t xml:space="preserve">Заинтересованное лицо имеет право обращаться в </w:t>
      </w:r>
      <w:r w:rsidR="00281DE4">
        <w:t>Администрацию</w:t>
      </w:r>
      <w:r w:rsidR="00281DE4" w:rsidRPr="00725886">
        <w:t xml:space="preserve">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w:t>
      </w:r>
      <w:proofErr w:type="gramEnd"/>
      <w:r w:rsidR="00281DE4" w:rsidRPr="00725886">
        <w:t xml:space="preserve"> охраняемую федеральным законом тайну.</w:t>
      </w:r>
    </w:p>
    <w:p w:rsidR="00281DE4" w:rsidRDefault="00587D83" w:rsidP="00281DE4">
      <w:pPr>
        <w:spacing w:after="0" w:line="240" w:lineRule="auto"/>
        <w:ind w:firstLine="709"/>
        <w:contextualSpacing/>
        <w:jc w:val="both"/>
      </w:pPr>
      <w:r>
        <w:t>10</w:t>
      </w:r>
      <w:r w:rsidR="00BC4B3F">
        <w:t>7</w:t>
      </w:r>
      <w:r w:rsidR="00281DE4" w:rsidRPr="00C9615D">
        <w:t>.</w:t>
      </w:r>
      <w:r w:rsidR="00281DE4">
        <w:t xml:space="preserve"> </w:t>
      </w:r>
      <w:r w:rsidR="00281DE4" w:rsidRPr="00725886">
        <w:t xml:space="preserve">Для реализации вышеуказанной просьбы заинтересованное лицо письменно обращается </w:t>
      </w:r>
      <w:r w:rsidR="00281DE4">
        <w:t>в Администрацию</w:t>
      </w:r>
      <w:r w:rsidR="00281DE4" w:rsidRPr="00725886">
        <w:t>. К письменной форме указанного обращения предъявляются требования, установленные настоящим Административным регламентом.</w:t>
      </w:r>
    </w:p>
    <w:p w:rsidR="00281DE4" w:rsidRPr="00725886" w:rsidRDefault="00281DE4" w:rsidP="00281DE4">
      <w:pPr>
        <w:spacing w:after="0" w:line="240" w:lineRule="auto"/>
        <w:ind w:firstLine="709"/>
        <w:contextualSpacing/>
        <w:jc w:val="both"/>
      </w:pPr>
    </w:p>
    <w:p w:rsidR="00281DE4" w:rsidRDefault="00281DE4" w:rsidP="00281DE4">
      <w:pPr>
        <w:spacing w:after="0" w:line="240" w:lineRule="auto"/>
        <w:ind w:firstLine="709"/>
        <w:contextualSpacing/>
        <w:jc w:val="center"/>
        <w:rPr>
          <w:b/>
        </w:rPr>
      </w:pPr>
      <w:r w:rsidRPr="00725886">
        <w:rPr>
          <w:b/>
        </w:rPr>
        <w:t>Вышестоящие органы местного самоуправления и должностные лица, которым может быть адресована жалоба заявителя в д</w:t>
      </w:r>
      <w:r>
        <w:rPr>
          <w:b/>
        </w:rPr>
        <w:t>осудебном (внесудебном) порядке</w:t>
      </w:r>
    </w:p>
    <w:p w:rsidR="00281DE4" w:rsidRPr="00725886" w:rsidRDefault="00281DE4" w:rsidP="00281DE4">
      <w:pPr>
        <w:spacing w:after="0" w:line="240" w:lineRule="auto"/>
        <w:ind w:firstLine="709"/>
        <w:contextualSpacing/>
        <w:jc w:val="center"/>
        <w:rPr>
          <w:b/>
        </w:rPr>
      </w:pPr>
    </w:p>
    <w:p w:rsidR="00281DE4" w:rsidRDefault="00587D83" w:rsidP="00281DE4">
      <w:pPr>
        <w:spacing w:after="0" w:line="240" w:lineRule="auto"/>
        <w:ind w:firstLine="709"/>
        <w:contextualSpacing/>
        <w:jc w:val="both"/>
      </w:pPr>
      <w:r>
        <w:t>10</w:t>
      </w:r>
      <w:r w:rsidR="00BC4B3F">
        <w:t>8</w:t>
      </w:r>
      <w:r w:rsidR="00281DE4" w:rsidRPr="00725886">
        <w:t>. Вышестоящим должностным лицом органа местного самоуправления, которому может быть адресована жалоба заинтересованного лица в досудебном (внесудебном) порядке, является</w:t>
      </w:r>
      <w:r w:rsidR="00281DE4">
        <w:t xml:space="preserve"> </w:t>
      </w:r>
      <w:r w:rsidR="000F4BDA">
        <w:t>глава городского поселения Воскресенск</w:t>
      </w:r>
      <w:r w:rsidR="00281DE4" w:rsidRPr="00725886">
        <w:t>.</w:t>
      </w:r>
    </w:p>
    <w:p w:rsidR="00281DE4" w:rsidRPr="00725886" w:rsidRDefault="00281DE4" w:rsidP="00281DE4">
      <w:pPr>
        <w:spacing w:after="0" w:line="240" w:lineRule="auto"/>
        <w:ind w:firstLine="709"/>
        <w:contextualSpacing/>
        <w:jc w:val="both"/>
      </w:pPr>
    </w:p>
    <w:p w:rsidR="00281DE4" w:rsidRDefault="00281DE4" w:rsidP="00281DE4">
      <w:pPr>
        <w:spacing w:after="0" w:line="240" w:lineRule="auto"/>
        <w:ind w:firstLine="709"/>
        <w:contextualSpacing/>
        <w:jc w:val="center"/>
        <w:rPr>
          <w:b/>
        </w:rPr>
      </w:pPr>
      <w:r>
        <w:rPr>
          <w:b/>
        </w:rPr>
        <w:t>Сроки рассмотрения жалобы</w:t>
      </w:r>
    </w:p>
    <w:p w:rsidR="00281DE4" w:rsidRPr="00725886" w:rsidRDefault="00281DE4" w:rsidP="00281DE4">
      <w:pPr>
        <w:spacing w:after="0" w:line="240" w:lineRule="auto"/>
        <w:ind w:firstLine="709"/>
        <w:contextualSpacing/>
        <w:jc w:val="center"/>
        <w:rPr>
          <w:b/>
        </w:rPr>
      </w:pPr>
    </w:p>
    <w:p w:rsidR="00281DE4" w:rsidRPr="00BB71CF" w:rsidRDefault="00587D83" w:rsidP="00281DE4">
      <w:pPr>
        <w:pStyle w:val="a6"/>
        <w:tabs>
          <w:tab w:val="left" w:pos="993"/>
        </w:tabs>
        <w:ind w:firstLine="709"/>
      </w:pPr>
      <w:r>
        <w:rPr>
          <w:sz w:val="24"/>
          <w:szCs w:val="24"/>
        </w:rPr>
        <w:t>10</w:t>
      </w:r>
      <w:r w:rsidR="00BC4B3F">
        <w:rPr>
          <w:sz w:val="24"/>
          <w:szCs w:val="24"/>
        </w:rPr>
        <w:t>9</w:t>
      </w:r>
      <w:r w:rsidR="00281DE4" w:rsidRPr="00725886">
        <w:rPr>
          <w:b/>
          <w:sz w:val="24"/>
          <w:szCs w:val="24"/>
        </w:rPr>
        <w:t>.</w:t>
      </w:r>
      <w:r w:rsidR="00281DE4" w:rsidRPr="00725886">
        <w:rPr>
          <w:sz w:val="24"/>
          <w:szCs w:val="24"/>
        </w:rPr>
        <w:t xml:space="preserve"> Письменное обращение (жалоба), </w:t>
      </w:r>
      <w:r w:rsidR="00281DE4">
        <w:rPr>
          <w:sz w:val="24"/>
          <w:szCs w:val="24"/>
        </w:rPr>
        <w:t>поступившая в Администрацию подлежит рассмотрению, в течение тридцати календарных дней со дня ее регистрации.</w:t>
      </w:r>
    </w:p>
    <w:p w:rsidR="00281DE4" w:rsidRPr="00BB71CF" w:rsidRDefault="00587D83" w:rsidP="00281DE4">
      <w:pPr>
        <w:spacing w:after="0" w:line="240" w:lineRule="auto"/>
        <w:ind w:firstLine="709"/>
        <w:contextualSpacing/>
        <w:jc w:val="both"/>
        <w:rPr>
          <w:color w:val="FF0000"/>
        </w:rPr>
      </w:pPr>
      <w:r>
        <w:t>1</w:t>
      </w:r>
      <w:r w:rsidR="00BC4B3F">
        <w:t>10</w:t>
      </w:r>
      <w:r w:rsidR="00281DE4" w:rsidRPr="00EB07C2">
        <w:t>.</w:t>
      </w:r>
      <w:r w:rsidR="00281DE4" w:rsidRPr="00725886">
        <w:t xml:space="preserve"> Регистрация письменного обращения (жалобы) осуществляется в течение 1 дня с момента поступления.</w:t>
      </w:r>
    </w:p>
    <w:p w:rsidR="00281DE4" w:rsidRDefault="00587D83" w:rsidP="00281DE4">
      <w:pPr>
        <w:pStyle w:val="a6"/>
        <w:ind w:firstLine="709"/>
      </w:pPr>
      <w:r>
        <w:rPr>
          <w:sz w:val="24"/>
          <w:szCs w:val="24"/>
        </w:rPr>
        <w:t>1</w:t>
      </w:r>
      <w:r w:rsidR="00BC4B3F">
        <w:rPr>
          <w:sz w:val="24"/>
          <w:szCs w:val="24"/>
        </w:rPr>
        <w:t>11</w:t>
      </w:r>
      <w:r w:rsidR="00281DE4" w:rsidRPr="00EB07C2">
        <w:rPr>
          <w:sz w:val="24"/>
          <w:szCs w:val="24"/>
        </w:rPr>
        <w:t>.</w:t>
      </w:r>
      <w:r w:rsidR="00281DE4">
        <w:rPr>
          <w:sz w:val="24"/>
          <w:szCs w:val="24"/>
        </w:rPr>
        <w:t xml:space="preserve"> </w:t>
      </w:r>
      <w:proofErr w:type="gramStart"/>
      <w:r w:rsidR="00281DE4">
        <w:rPr>
          <w:sz w:val="24"/>
          <w:szCs w:val="24"/>
        </w:rPr>
        <w:t xml:space="preserve">В исключительных случаях, а также в случае направления запроса, предусмотренного частью 2 </w:t>
      </w:r>
      <w:hyperlink r:id="rId31">
        <w:r w:rsidR="00281DE4" w:rsidRPr="00587D83">
          <w:rPr>
            <w:rStyle w:val="-"/>
            <w:color w:val="000000"/>
            <w:sz w:val="24"/>
            <w:szCs w:val="24"/>
            <w:u w:val="none"/>
          </w:rPr>
          <w:t>статьи 10</w:t>
        </w:r>
      </w:hyperlink>
      <w:r w:rsidR="00281DE4">
        <w:rPr>
          <w:sz w:val="24"/>
          <w:szCs w:val="24"/>
        </w:rPr>
        <w:t xml:space="preserve"> Федерального закона от 02.05.2006 </w:t>
      </w:r>
      <w:r w:rsidR="000F4BDA">
        <w:rPr>
          <w:sz w:val="24"/>
          <w:szCs w:val="24"/>
        </w:rPr>
        <w:t>№</w:t>
      </w:r>
      <w:r w:rsidR="00281DE4">
        <w:rPr>
          <w:sz w:val="24"/>
          <w:szCs w:val="24"/>
        </w:rPr>
        <w:t xml:space="preserve">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roofErr w:type="gramEnd"/>
    </w:p>
    <w:p w:rsidR="00281DE4" w:rsidRPr="00725886" w:rsidRDefault="00281DE4" w:rsidP="00281DE4">
      <w:pPr>
        <w:spacing w:after="0" w:line="240" w:lineRule="auto"/>
        <w:ind w:firstLine="709"/>
        <w:contextualSpacing/>
        <w:jc w:val="both"/>
      </w:pPr>
    </w:p>
    <w:p w:rsidR="00281DE4" w:rsidRDefault="00281DE4" w:rsidP="00281DE4">
      <w:pPr>
        <w:spacing w:after="0" w:line="240" w:lineRule="auto"/>
        <w:ind w:firstLine="709"/>
        <w:contextualSpacing/>
        <w:jc w:val="center"/>
        <w:rPr>
          <w:b/>
        </w:rPr>
      </w:pPr>
      <w:r w:rsidRPr="00725886">
        <w:rPr>
          <w:b/>
        </w:rPr>
        <w:t>Результат досудеб</w:t>
      </w:r>
      <w:r>
        <w:rPr>
          <w:b/>
        </w:rPr>
        <w:t>ного (внесудебного) обжалования либо инстанция обжалования</w:t>
      </w:r>
    </w:p>
    <w:p w:rsidR="00281DE4" w:rsidRPr="00725886" w:rsidRDefault="00281DE4" w:rsidP="00281DE4">
      <w:pPr>
        <w:spacing w:after="0" w:line="240" w:lineRule="auto"/>
        <w:ind w:firstLine="709"/>
        <w:contextualSpacing/>
        <w:jc w:val="center"/>
        <w:rPr>
          <w:b/>
        </w:rPr>
      </w:pPr>
    </w:p>
    <w:p w:rsidR="00281DE4" w:rsidRDefault="00587D83" w:rsidP="00281DE4">
      <w:pPr>
        <w:pStyle w:val="a6"/>
        <w:tabs>
          <w:tab w:val="left" w:pos="993"/>
        </w:tabs>
        <w:ind w:firstLine="709"/>
      </w:pPr>
      <w:r>
        <w:rPr>
          <w:sz w:val="24"/>
          <w:szCs w:val="24"/>
        </w:rPr>
        <w:t>11</w:t>
      </w:r>
      <w:r w:rsidR="00BC4B3F">
        <w:rPr>
          <w:sz w:val="24"/>
          <w:szCs w:val="24"/>
        </w:rPr>
        <w:t>2</w:t>
      </w:r>
      <w:r w:rsidR="00281DE4" w:rsidRPr="00EB07C2">
        <w:rPr>
          <w:sz w:val="24"/>
          <w:szCs w:val="24"/>
        </w:rPr>
        <w:t>.</w:t>
      </w:r>
      <w:r w:rsidR="00281DE4" w:rsidRPr="00725886">
        <w:rPr>
          <w:sz w:val="24"/>
          <w:szCs w:val="24"/>
        </w:rPr>
        <w:t xml:space="preserve"> Результатом досудебного (внесудебного) обжалования является</w:t>
      </w:r>
      <w:r w:rsidR="00281DE4" w:rsidRPr="00C00D9D">
        <w:rPr>
          <w:sz w:val="24"/>
          <w:szCs w:val="24"/>
        </w:rPr>
        <w:t xml:space="preserve"> </w:t>
      </w:r>
      <w:r w:rsidR="00281DE4" w:rsidRPr="00725886">
        <w:rPr>
          <w:sz w:val="24"/>
          <w:szCs w:val="24"/>
        </w:rPr>
        <w:t>достижение по взаимному согласию договоренности (в случае личного устного обращения)</w:t>
      </w:r>
      <w:r w:rsidR="00281DE4">
        <w:rPr>
          <w:sz w:val="24"/>
          <w:szCs w:val="24"/>
        </w:rPr>
        <w:t xml:space="preserve"> или </w:t>
      </w:r>
      <w:r w:rsidR="00281DE4" w:rsidRPr="00725886">
        <w:rPr>
          <w:sz w:val="24"/>
          <w:szCs w:val="24"/>
        </w:rPr>
        <w:t>объективное, всестороннее и своевременное рассмотрение обращений</w:t>
      </w:r>
      <w:r w:rsidR="00281DE4">
        <w:rPr>
          <w:sz w:val="24"/>
          <w:szCs w:val="24"/>
        </w:rPr>
        <w:t xml:space="preserve"> (жалоб)</w:t>
      </w:r>
      <w:r w:rsidR="00281DE4" w:rsidRPr="00725886">
        <w:rPr>
          <w:sz w:val="24"/>
          <w:szCs w:val="24"/>
        </w:rPr>
        <w:t xml:space="preserve"> заинтересованных лиц</w:t>
      </w:r>
      <w:r w:rsidR="00281DE4">
        <w:rPr>
          <w:sz w:val="24"/>
          <w:szCs w:val="24"/>
        </w:rPr>
        <w:t>.</w:t>
      </w:r>
      <w:r w:rsidR="00281DE4" w:rsidRPr="00C00D9D">
        <w:rPr>
          <w:sz w:val="24"/>
          <w:szCs w:val="24"/>
        </w:rPr>
        <w:t xml:space="preserve"> </w:t>
      </w:r>
      <w:r w:rsidR="00281DE4" w:rsidRPr="00C00D9D">
        <w:rPr>
          <w:rFonts w:cs="Times New Roman"/>
          <w:sz w:val="24"/>
          <w:szCs w:val="24"/>
        </w:rPr>
        <w:t>В  р</w:t>
      </w:r>
      <w:r w:rsidR="00281DE4">
        <w:rPr>
          <w:sz w:val="24"/>
          <w:szCs w:val="24"/>
        </w:rPr>
        <w:t>езультате</w:t>
      </w:r>
      <w:r w:rsidR="00281DE4" w:rsidRPr="00C00D9D">
        <w:rPr>
          <w:rFonts w:cs="Times New Roman"/>
          <w:sz w:val="24"/>
          <w:szCs w:val="24"/>
        </w:rPr>
        <w:t xml:space="preserve"> рассмотрения </w:t>
      </w:r>
      <w:r w:rsidR="00281DE4" w:rsidRPr="00725886">
        <w:rPr>
          <w:sz w:val="24"/>
          <w:szCs w:val="24"/>
        </w:rPr>
        <w:t>обращений</w:t>
      </w:r>
      <w:r w:rsidR="00281DE4">
        <w:rPr>
          <w:sz w:val="24"/>
          <w:szCs w:val="24"/>
        </w:rPr>
        <w:t xml:space="preserve"> (жалоб) принимает одно из следующих решений:</w:t>
      </w:r>
    </w:p>
    <w:p w:rsidR="00281DE4" w:rsidRDefault="00281DE4" w:rsidP="00281DE4">
      <w:pPr>
        <w:pStyle w:val="a6"/>
        <w:tabs>
          <w:tab w:val="left" w:pos="993"/>
        </w:tabs>
        <w:ind w:firstLine="709"/>
      </w:pPr>
      <w:r>
        <w:rPr>
          <w:sz w:val="24"/>
          <w:szCs w:val="24"/>
        </w:rPr>
        <w:t>1) удовлетворить жалобу;</w:t>
      </w:r>
    </w:p>
    <w:p w:rsidR="00281DE4" w:rsidRDefault="00281DE4" w:rsidP="00281DE4">
      <w:pPr>
        <w:pStyle w:val="a6"/>
        <w:tabs>
          <w:tab w:val="left" w:pos="993"/>
        </w:tabs>
        <w:ind w:firstLine="709"/>
      </w:pPr>
      <w:r>
        <w:rPr>
          <w:sz w:val="24"/>
          <w:szCs w:val="24"/>
        </w:rPr>
        <w:t>2) отказать в удовлетворении жалобы.</w:t>
      </w:r>
    </w:p>
    <w:p w:rsidR="00281DE4" w:rsidRDefault="00587D83" w:rsidP="00281DE4">
      <w:pPr>
        <w:pStyle w:val="a6"/>
        <w:tabs>
          <w:tab w:val="left" w:pos="993"/>
        </w:tabs>
        <w:ind w:firstLine="709"/>
      </w:pPr>
      <w:r>
        <w:rPr>
          <w:sz w:val="24"/>
          <w:szCs w:val="24"/>
        </w:rPr>
        <w:t>11</w:t>
      </w:r>
      <w:r w:rsidR="00BC4B3F">
        <w:rPr>
          <w:sz w:val="24"/>
          <w:szCs w:val="24"/>
        </w:rPr>
        <w:t>3</w:t>
      </w:r>
      <w:r w:rsidR="00281DE4" w:rsidRPr="008C68EF">
        <w:rPr>
          <w:b/>
          <w:sz w:val="24"/>
          <w:szCs w:val="24"/>
        </w:rPr>
        <w:t>.</w:t>
      </w:r>
      <w:r w:rsidR="00281DE4">
        <w:rPr>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DE4" w:rsidRDefault="00281DE4" w:rsidP="00281DE4">
      <w:pPr>
        <w:spacing w:after="0" w:line="240" w:lineRule="auto"/>
        <w:ind w:firstLine="708"/>
        <w:contextualSpacing/>
        <w:jc w:val="both"/>
        <w:rPr>
          <w:b/>
        </w:rPr>
      </w:pPr>
      <w:r>
        <w:t>11</w:t>
      </w:r>
      <w:r w:rsidR="00BC4B3F">
        <w:t>4</w:t>
      </w:r>
      <w:r w:rsidRPr="00725886">
        <w:rPr>
          <w:b/>
        </w:rPr>
        <w:t>.</w:t>
      </w:r>
      <w:r w:rsidRPr="00725886">
        <w:t xml:space="preserve"> </w:t>
      </w:r>
      <w:r w:rsidRPr="007C34CA">
        <w:t>Если</w:t>
      </w:r>
      <w:r w:rsidRPr="00725886">
        <w:t xml:space="preserve"> </w:t>
      </w:r>
      <w:r>
        <w:t>з</w:t>
      </w:r>
      <w:r w:rsidRPr="00725886">
        <w:t>аинтересованное лицо или его полномочный представитель</w:t>
      </w:r>
      <w:r w:rsidRPr="007C34CA">
        <w:t xml:space="preserve"> не удовлетворен решением,</w:t>
      </w:r>
      <w:r w:rsidRPr="006239CA">
        <w:t xml:space="preserve"> принятым в ходе рассмотрения обращения (жалобы)</w:t>
      </w:r>
      <w:r w:rsidRPr="00725886">
        <w:t>,</w:t>
      </w:r>
      <w:r w:rsidRPr="006239CA">
        <w:t xml:space="preserve"> то решени</w:t>
      </w:r>
      <w:r>
        <w:t>е</w:t>
      </w:r>
      <w:r w:rsidRPr="006239CA">
        <w:t>, принят</w:t>
      </w:r>
      <w:r>
        <w:t>о</w:t>
      </w:r>
      <w:r w:rsidRPr="006239CA">
        <w:t>е в рамках исполнени</w:t>
      </w:r>
      <w:r>
        <w:t xml:space="preserve">я муниципального </w:t>
      </w:r>
      <w:r w:rsidR="001D610F">
        <w:t xml:space="preserve">жилищного </w:t>
      </w:r>
      <w:r>
        <w:t>контроля, может</w:t>
      </w:r>
      <w:r w:rsidRPr="006239CA">
        <w:t xml:space="preserve"> быть обжалован</w:t>
      </w:r>
      <w:r>
        <w:t>о</w:t>
      </w:r>
      <w:r w:rsidRPr="006239CA">
        <w:t xml:space="preserve"> в судебном </w:t>
      </w:r>
      <w:r w:rsidR="00587D83" w:rsidRPr="006239CA">
        <w:t>порядке,</w:t>
      </w:r>
      <w:r w:rsidRPr="00825601">
        <w:t xml:space="preserve"> </w:t>
      </w:r>
      <w:r w:rsidRPr="00725886">
        <w:t>предусмотренном действующим законодательством</w:t>
      </w:r>
      <w:r>
        <w:t>.</w:t>
      </w:r>
      <w:r w:rsidRPr="00725886">
        <w:t xml:space="preserve"> </w:t>
      </w:r>
    </w:p>
    <w:p w:rsidR="00281DE4" w:rsidRDefault="00281DE4" w:rsidP="00281DE4">
      <w:pPr>
        <w:pStyle w:val="11"/>
        <w:spacing w:after="0" w:line="240" w:lineRule="auto"/>
        <w:ind w:left="1069"/>
        <w:jc w:val="both"/>
        <w:rPr>
          <w:rFonts w:ascii="Times New Roman" w:hAnsi="Times New Roman"/>
          <w:b/>
          <w:sz w:val="24"/>
          <w:szCs w:val="24"/>
        </w:rPr>
      </w:pPr>
    </w:p>
    <w:p w:rsidR="00281DE4" w:rsidRDefault="00281DE4" w:rsidP="00281DE4">
      <w:pPr>
        <w:pStyle w:val="a6"/>
        <w:ind w:firstLine="709"/>
      </w:pPr>
    </w:p>
    <w:p w:rsidR="00281DE4" w:rsidRDefault="00281DE4" w:rsidP="00281DE4">
      <w:pPr>
        <w:pStyle w:val="a6"/>
        <w:widowControl w:val="0"/>
        <w:shd w:val="clear" w:color="auto" w:fill="FFFFFF"/>
        <w:tabs>
          <w:tab w:val="left" w:pos="1426"/>
        </w:tabs>
        <w:ind w:firstLine="709"/>
      </w:pPr>
    </w:p>
    <w:p w:rsidR="00281DE4" w:rsidRDefault="00281DE4" w:rsidP="00281DE4">
      <w:pPr>
        <w:pStyle w:val="a6"/>
        <w:ind w:firstLine="709"/>
        <w:jc w:val="center"/>
      </w:pPr>
    </w:p>
    <w:tbl>
      <w:tblPr>
        <w:tblW w:w="4536" w:type="dxa"/>
        <w:tblInd w:w="5211" w:type="dxa"/>
        <w:tblLook w:val="01E0"/>
      </w:tblPr>
      <w:tblGrid>
        <w:gridCol w:w="4536"/>
      </w:tblGrid>
      <w:tr w:rsidR="00E5072A" w:rsidRPr="00E34B16" w:rsidTr="000F7B86">
        <w:tc>
          <w:tcPr>
            <w:tcW w:w="4536" w:type="dxa"/>
          </w:tcPr>
          <w:p w:rsidR="00E5072A" w:rsidRPr="00063FFA" w:rsidRDefault="00E5072A" w:rsidP="00285A31">
            <w:pPr>
              <w:pStyle w:val="ConsPlusNormal"/>
              <w:tabs>
                <w:tab w:val="left" w:pos="-540"/>
              </w:tabs>
              <w:ind w:firstLine="0"/>
              <w:rPr>
                <w:rFonts w:ascii="Times New Roman" w:hAnsi="Times New Roman" w:cs="Times New Roman"/>
                <w:sz w:val="24"/>
                <w:szCs w:val="24"/>
              </w:rPr>
            </w:pPr>
            <w:r w:rsidRPr="00063FFA">
              <w:rPr>
                <w:rFonts w:ascii="Times New Roman" w:hAnsi="Times New Roman" w:cs="Times New Roman"/>
                <w:sz w:val="24"/>
                <w:szCs w:val="24"/>
              </w:rPr>
              <w:t>Приложение №</w:t>
            </w:r>
            <w:r w:rsidR="00D76134">
              <w:rPr>
                <w:rFonts w:ascii="Times New Roman" w:hAnsi="Times New Roman" w:cs="Times New Roman"/>
                <w:sz w:val="24"/>
                <w:szCs w:val="24"/>
              </w:rPr>
              <w:t xml:space="preserve"> </w:t>
            </w:r>
            <w:r w:rsidRPr="00063FFA">
              <w:rPr>
                <w:rFonts w:ascii="Times New Roman" w:hAnsi="Times New Roman" w:cs="Times New Roman"/>
                <w:sz w:val="24"/>
                <w:szCs w:val="24"/>
              </w:rPr>
              <w:t>1</w:t>
            </w:r>
          </w:p>
          <w:p w:rsidR="00E5072A" w:rsidRPr="00E34B16" w:rsidRDefault="000F7B86" w:rsidP="007F7FB0">
            <w:r w:rsidRPr="000F7B86">
              <w:t xml:space="preserve">к Административному регламенту муниципальной функции </w:t>
            </w:r>
            <w:r w:rsidRPr="000F7B86">
              <w:rPr>
                <w:color w:val="000000"/>
              </w:rPr>
              <w:t>«</w:t>
            </w:r>
            <w:r w:rsidRPr="000F7B86">
              <w:t>Осуществление муниципального жилищного контроля на территории городского поселения Воскресенск Воскресенского муниципального района Московской области</w:t>
            </w:r>
            <w:r w:rsidRPr="000F7B86">
              <w:rPr>
                <w:color w:val="000000"/>
              </w:rPr>
              <w:t>»</w:t>
            </w:r>
            <w:r w:rsidR="00E5072A" w:rsidRPr="00E34B16">
              <w:t xml:space="preserve"> </w:t>
            </w:r>
          </w:p>
        </w:tc>
      </w:tr>
    </w:tbl>
    <w:p w:rsidR="00E5072A" w:rsidRDefault="00E5072A" w:rsidP="00E5072A">
      <w:pPr>
        <w:pStyle w:val="ConsPlusTitle"/>
        <w:jc w:val="center"/>
        <w:outlineLvl w:val="0"/>
        <w:rPr>
          <w:color w:val="000000"/>
        </w:rPr>
      </w:pPr>
      <w:r w:rsidRPr="00CB422F">
        <w:t xml:space="preserve">Сведения об органе, уполномоченном на предоставление муниципальной функции </w:t>
      </w:r>
      <w:r w:rsidR="006C4C7D">
        <w:t>«</w:t>
      </w:r>
      <w:r w:rsidR="00BB4141">
        <w:t>Осуществление м</w:t>
      </w:r>
      <w:r w:rsidR="007F7FB0" w:rsidRPr="00B43957">
        <w:t>униципальн</w:t>
      </w:r>
      <w:r w:rsidR="00BB4141">
        <w:t>ого</w:t>
      </w:r>
      <w:r w:rsidR="007F7FB0" w:rsidRPr="00B43957">
        <w:t xml:space="preserve"> жилищн</w:t>
      </w:r>
      <w:r w:rsidR="00BB4141">
        <w:t>ого</w:t>
      </w:r>
      <w:r w:rsidR="007F7FB0" w:rsidRPr="00B43957">
        <w:t xml:space="preserve"> контрол</w:t>
      </w:r>
      <w:r w:rsidR="00BB4141">
        <w:t>я</w:t>
      </w:r>
      <w:r w:rsidR="007F7FB0" w:rsidRPr="00B43957">
        <w:t xml:space="preserve"> на территории городского поселения Воскресенск</w:t>
      </w:r>
      <w:r w:rsidR="007F7FB0">
        <w:t xml:space="preserve"> Воскресенского муниципального района Московской области</w:t>
      </w:r>
      <w:r w:rsidR="007F7FB0" w:rsidRPr="00453475">
        <w:rPr>
          <w:color w:val="000000"/>
        </w:rPr>
        <w:t>»</w:t>
      </w:r>
    </w:p>
    <w:p w:rsidR="007F7FB0" w:rsidRDefault="007F7FB0" w:rsidP="00E5072A">
      <w:pPr>
        <w:pStyle w:val="ConsPlusTitle"/>
        <w:jc w:val="center"/>
        <w:outlineLvl w:val="0"/>
        <w:rPr>
          <w:sz w:val="28"/>
          <w:szCs w:val="28"/>
        </w:rPr>
      </w:pPr>
    </w:p>
    <w:tbl>
      <w:tblPr>
        <w:tblW w:w="0" w:type="auto"/>
        <w:tblInd w:w="210" w:type="dxa"/>
        <w:tblLayout w:type="fixed"/>
        <w:tblCellMar>
          <w:left w:w="30" w:type="dxa"/>
          <w:right w:w="30" w:type="dxa"/>
        </w:tblCellMar>
        <w:tblLook w:val="0000"/>
      </w:tblPr>
      <w:tblGrid>
        <w:gridCol w:w="3960"/>
        <w:gridCol w:w="5400"/>
      </w:tblGrid>
      <w:tr w:rsidR="00E5072A" w:rsidRPr="00E34B16" w:rsidTr="00EE7B66">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Наименование муниципального учреждения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Городское поселение Воскресенск</w:t>
            </w:r>
          </w:p>
        </w:tc>
      </w:tr>
      <w:tr w:rsidR="00E5072A" w:rsidRPr="00E34B16" w:rsidTr="00EE7B66">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 140200, Московская область,</w:t>
            </w:r>
          </w:p>
          <w:p w:rsidR="00E5072A" w:rsidRPr="00E34B16" w:rsidRDefault="00E5072A" w:rsidP="00EE7B66">
            <w:r w:rsidRPr="00E34B16">
              <w:t xml:space="preserve"> г. Воскресенск, пл. Ленина, дом 3</w:t>
            </w:r>
          </w:p>
        </w:tc>
      </w:tr>
      <w:tr w:rsidR="00E5072A" w:rsidRPr="00E34B16" w:rsidTr="00EE7B66">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323A61">
            <w:r w:rsidRPr="00E34B16">
              <w:t xml:space="preserve">ФИО Главы муниципального </w:t>
            </w:r>
            <w:r w:rsidR="00323A61">
              <w:t>образования</w:t>
            </w:r>
            <w:r w:rsidRPr="00E34B16">
              <w:t xml:space="preserve"> </w:t>
            </w:r>
            <w:r w:rsidR="00323A61">
              <w:t>«Г</w:t>
            </w:r>
            <w:r w:rsidRPr="00E34B16">
              <w:t>ородско</w:t>
            </w:r>
            <w:r w:rsidR="00323A61">
              <w:t>е</w:t>
            </w:r>
            <w:r w:rsidRPr="00E34B16">
              <w:t xml:space="preserve"> поселени</w:t>
            </w:r>
            <w:r w:rsidR="00323A61">
              <w:t>е</w:t>
            </w:r>
            <w:r w:rsidRPr="00E34B16">
              <w:t xml:space="preserve"> Воскресенск» Воскресенского муниципального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Квардаков Александр Васильевич</w:t>
            </w:r>
          </w:p>
        </w:tc>
      </w:tr>
      <w:tr w:rsidR="00E5072A" w:rsidRPr="00E34B16" w:rsidTr="00EE7B66">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Телефон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(8496) 4421192</w:t>
            </w:r>
          </w:p>
        </w:tc>
      </w:tr>
      <w:tr w:rsidR="00E5072A" w:rsidRPr="00E34B16" w:rsidTr="00EE7B66">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D76134" w:rsidP="00D76134">
            <w:r>
              <w:t>Сектор</w:t>
            </w:r>
            <w:r w:rsidR="00E5072A" w:rsidRPr="00E34B16">
              <w:t xml:space="preserve"> муниципального </w:t>
            </w:r>
            <w:r>
              <w:t xml:space="preserve">жилищного </w:t>
            </w:r>
            <w:proofErr w:type="gramStart"/>
            <w:r w:rsidR="00E5072A" w:rsidRPr="00E34B16">
              <w:t xml:space="preserve">контроля </w:t>
            </w:r>
            <w:r>
              <w:t xml:space="preserve">отдела муниципального контроля </w:t>
            </w:r>
            <w:r w:rsidR="00E5072A" w:rsidRPr="00E34B16">
              <w:t>управления муниципального контроля администрации городского поселения</w:t>
            </w:r>
            <w:proofErr w:type="gramEnd"/>
            <w:r w:rsidR="00E5072A" w:rsidRPr="00E34B16">
              <w:t xml:space="preserve"> Воскресенск Воскресенского муниципального района</w:t>
            </w:r>
          </w:p>
        </w:tc>
      </w:tr>
      <w:tr w:rsidR="00E5072A" w:rsidRPr="00E34B16" w:rsidTr="00D76134">
        <w:trPr>
          <w:trHeight w:val="652"/>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D76134">
            <w:r w:rsidRPr="00E34B16">
              <w:t xml:space="preserve">ФИО начальника </w:t>
            </w:r>
            <w:r w:rsidR="00D76134">
              <w:t>сектора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D76134" w:rsidP="00D76134">
            <w:r w:rsidRPr="00E34B16">
              <w:t>Ефремова Юлия Геннадьевна</w:t>
            </w:r>
          </w:p>
        </w:tc>
      </w:tr>
      <w:tr w:rsidR="00E5072A" w:rsidRPr="00E34B16" w:rsidTr="00EE7B66">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D76134">
            <w:r w:rsidRPr="00E34B16">
              <w:t>(8496) 442</w:t>
            </w:r>
            <w:r w:rsidR="00D76134">
              <w:t>1614</w:t>
            </w:r>
          </w:p>
        </w:tc>
      </w:tr>
      <w:tr w:rsidR="00E5072A" w:rsidRPr="00E34B16" w:rsidTr="00EE7B66">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E5072A" w:rsidP="00EE7B66">
            <w:r w:rsidRPr="00E34B16">
              <w:t xml:space="preserve">ФИО главного специалиста </w:t>
            </w:r>
          </w:p>
          <w:p w:rsidR="00E5072A" w:rsidRPr="00E34B16" w:rsidRDefault="00E5072A" w:rsidP="00EE7B66"/>
          <w:p w:rsidR="00E5072A" w:rsidRPr="00E34B16" w:rsidRDefault="00E5072A" w:rsidP="00EE7B66"/>
        </w:tc>
        <w:tc>
          <w:tcPr>
            <w:tcW w:w="5400" w:type="dxa"/>
            <w:tcBorders>
              <w:top w:val="single" w:sz="4" w:space="0" w:color="auto"/>
              <w:left w:val="single" w:sz="4" w:space="0" w:color="auto"/>
              <w:bottom w:val="single" w:sz="4" w:space="0" w:color="auto"/>
              <w:right w:val="single" w:sz="4" w:space="0" w:color="auto"/>
            </w:tcBorders>
            <w:shd w:val="solid" w:color="FFFFFF" w:fill="auto"/>
          </w:tcPr>
          <w:p w:rsidR="00E5072A" w:rsidRPr="00E34B16" w:rsidRDefault="002A5270" w:rsidP="002A5270">
            <w:proofErr w:type="spellStart"/>
            <w:r>
              <w:t>Мищеряков</w:t>
            </w:r>
            <w:proofErr w:type="spellEnd"/>
            <w:r>
              <w:t xml:space="preserve"> Алексей Алексеевич</w:t>
            </w:r>
            <w:r w:rsidR="00E5072A" w:rsidRPr="00E34B16">
              <w:t xml:space="preserve"> </w:t>
            </w:r>
          </w:p>
        </w:tc>
      </w:tr>
      <w:tr w:rsidR="00E5072A" w:rsidRPr="00E34B16" w:rsidTr="00BB2FB8">
        <w:trPr>
          <w:trHeight w:val="1038"/>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9B3716" w:rsidRDefault="00E5072A" w:rsidP="00681189">
            <w:r w:rsidRPr="00E34B16">
              <w:lastRenderedPageBreak/>
              <w:t xml:space="preserve">Официальный сайт </w:t>
            </w:r>
            <w:r w:rsidR="00C72A90" w:rsidRPr="00E34B16">
              <w:rPr>
                <w:lang w:val="en-US"/>
              </w:rPr>
              <w:t xml:space="preserve">           </w:t>
            </w:r>
          </w:p>
          <w:p w:rsidR="00E5072A" w:rsidRPr="00E34B16" w:rsidRDefault="00681189" w:rsidP="00681189">
            <w:r w:rsidRPr="00E34B16">
              <w:t xml:space="preserve">Электронная почта </w:t>
            </w:r>
            <w:r w:rsidR="00096946" w:rsidRPr="00E34B16">
              <w:t xml:space="preserve">                             </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9B3716" w:rsidRDefault="00E5072A" w:rsidP="009B3716">
            <w:r w:rsidRPr="00E34B16">
              <w:rPr>
                <w:lang w:val="en-US"/>
              </w:rPr>
              <w:t>www</w:t>
            </w:r>
            <w:r w:rsidRPr="00E34B16">
              <w:t>.</w:t>
            </w:r>
            <w:r w:rsidRPr="00E34B16">
              <w:rPr>
                <w:lang w:val="en-US"/>
              </w:rPr>
              <w:t>vosgoradmin</w:t>
            </w:r>
            <w:r w:rsidRPr="00E34B16">
              <w:t>.</w:t>
            </w:r>
            <w:r w:rsidRPr="00E34B16">
              <w:rPr>
                <w:lang w:val="en-US"/>
              </w:rPr>
              <w:t>ru</w:t>
            </w:r>
            <w:r w:rsidR="00C72A90" w:rsidRPr="00E34B16">
              <w:t xml:space="preserve">         </w:t>
            </w:r>
            <w:r w:rsidR="00BB2FB8" w:rsidRPr="00E34B16">
              <w:t xml:space="preserve"> </w:t>
            </w:r>
          </w:p>
          <w:p w:rsidR="00E5072A" w:rsidRPr="00BB4141" w:rsidRDefault="007D61D8" w:rsidP="0029273E">
            <w:hyperlink r:id="rId32" w:history="1">
              <w:r w:rsidR="0029273E" w:rsidRPr="0029273E">
                <w:rPr>
                  <w:rStyle w:val="a4"/>
                  <w:lang w:val="en-US"/>
                </w:rPr>
                <w:t>omk</w:t>
              </w:r>
              <w:r w:rsidR="0029273E" w:rsidRPr="0029273E">
                <w:rPr>
                  <w:rStyle w:val="a4"/>
                </w:rPr>
                <w:t>@</w:t>
              </w:r>
              <w:r w:rsidR="0029273E" w:rsidRPr="0029273E">
                <w:rPr>
                  <w:rStyle w:val="a4"/>
                  <w:lang w:val="en-US"/>
                </w:rPr>
                <w:t>vosgoradmin</w:t>
              </w:r>
              <w:r w:rsidR="0029273E" w:rsidRPr="0029273E">
                <w:rPr>
                  <w:rStyle w:val="a4"/>
                </w:rPr>
                <w:t>.</w:t>
              </w:r>
              <w:r w:rsidR="0029273E" w:rsidRPr="0029273E">
                <w:rPr>
                  <w:rStyle w:val="a4"/>
                  <w:lang w:val="en-US"/>
                </w:rPr>
                <w:t>ru</w:t>
              </w:r>
            </w:hyperlink>
            <w:r w:rsidR="00096946" w:rsidRPr="008E3200">
              <w:rPr>
                <w:highlight w:val="yellow"/>
              </w:rPr>
              <w:t xml:space="preserve">          </w:t>
            </w:r>
          </w:p>
        </w:tc>
      </w:tr>
    </w:tbl>
    <w:p w:rsidR="00BB4141" w:rsidRDefault="00BB4141" w:rsidP="000F7B86">
      <w:pPr>
        <w:pStyle w:val="ConsPlusNormal"/>
        <w:tabs>
          <w:tab w:val="left" w:pos="-540"/>
        </w:tabs>
        <w:ind w:left="5529" w:firstLine="0"/>
        <w:jc w:val="both"/>
        <w:rPr>
          <w:rFonts w:ascii="Times New Roman" w:hAnsi="Times New Roman" w:cs="Times New Roman"/>
          <w:sz w:val="24"/>
          <w:szCs w:val="24"/>
        </w:rPr>
      </w:pPr>
    </w:p>
    <w:p w:rsidR="002A5270" w:rsidRDefault="002A5270" w:rsidP="000F7B86">
      <w:pPr>
        <w:pStyle w:val="ConsPlusNormal"/>
        <w:tabs>
          <w:tab w:val="left" w:pos="-540"/>
        </w:tabs>
        <w:ind w:left="5529" w:firstLine="0"/>
        <w:jc w:val="both"/>
        <w:rPr>
          <w:rFonts w:ascii="Times New Roman" w:hAnsi="Times New Roman" w:cs="Times New Roman"/>
          <w:sz w:val="24"/>
          <w:szCs w:val="24"/>
        </w:rPr>
      </w:pPr>
    </w:p>
    <w:p w:rsidR="002A5270" w:rsidRDefault="002A5270" w:rsidP="000F7B86">
      <w:pPr>
        <w:pStyle w:val="ConsPlusNormal"/>
        <w:tabs>
          <w:tab w:val="left" w:pos="-540"/>
        </w:tabs>
        <w:ind w:left="5529" w:firstLine="0"/>
        <w:jc w:val="both"/>
        <w:rPr>
          <w:rFonts w:ascii="Times New Roman" w:hAnsi="Times New Roman" w:cs="Times New Roman"/>
          <w:sz w:val="24"/>
          <w:szCs w:val="24"/>
        </w:rPr>
      </w:pPr>
    </w:p>
    <w:p w:rsidR="002A5270" w:rsidRDefault="002A5270" w:rsidP="000F7B86">
      <w:pPr>
        <w:pStyle w:val="ConsPlusNormal"/>
        <w:tabs>
          <w:tab w:val="left" w:pos="-540"/>
        </w:tabs>
        <w:ind w:left="5529" w:firstLine="0"/>
        <w:jc w:val="both"/>
        <w:rPr>
          <w:rFonts w:ascii="Times New Roman" w:hAnsi="Times New Roman" w:cs="Times New Roman"/>
          <w:sz w:val="24"/>
          <w:szCs w:val="24"/>
        </w:rPr>
      </w:pPr>
    </w:p>
    <w:p w:rsidR="00CA5196" w:rsidRPr="00063FFA" w:rsidRDefault="00CA5196" w:rsidP="00CA5196">
      <w:pPr>
        <w:pStyle w:val="ConsPlusNormal"/>
        <w:tabs>
          <w:tab w:val="left" w:pos="-540"/>
        </w:tabs>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681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363417" w:rsidRPr="00363417" w:rsidRDefault="00CA5196" w:rsidP="00CA5196">
      <w:pPr>
        <w:ind w:left="5528"/>
      </w:pPr>
      <w:r w:rsidRPr="000F7B86">
        <w:t xml:space="preserve">к Административному регламенту муниципальной функции </w:t>
      </w:r>
      <w:r w:rsidRPr="000F7B86">
        <w:rPr>
          <w:color w:val="000000"/>
        </w:rPr>
        <w:t>«</w:t>
      </w:r>
      <w:r w:rsidRPr="000F7B86">
        <w:t>Осуществление муниципального жилищного контроля на территории городского поселения Воскресенск Воскресенского муниципального района Московской области</w:t>
      </w:r>
      <w:r w:rsidRPr="000F7B86">
        <w:rPr>
          <w:color w:val="000000"/>
        </w:rPr>
        <w:t>»</w:t>
      </w:r>
      <w:r w:rsidRPr="00E34B16">
        <w:t xml:space="preserve"> </w:t>
      </w: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CA5196" w:rsidRDefault="00CA5196" w:rsidP="0070373D">
      <w:pPr>
        <w:jc w:val="center"/>
        <w:rPr>
          <w:b/>
          <w:bCs/>
          <w:sz w:val="28"/>
          <w:szCs w:val="28"/>
        </w:rPr>
      </w:pPr>
    </w:p>
    <w:p w:rsidR="00E5072A" w:rsidRPr="00CA5196" w:rsidRDefault="001D610F" w:rsidP="0070373D">
      <w:pPr>
        <w:jc w:val="center"/>
        <w:rPr>
          <w:b/>
          <w:bCs/>
          <w:sz w:val="28"/>
          <w:szCs w:val="28"/>
        </w:rPr>
      </w:pPr>
      <w:r>
        <w:rPr>
          <w:b/>
          <w:bCs/>
          <w:sz w:val="28"/>
          <w:szCs w:val="28"/>
        </w:rPr>
        <w:t xml:space="preserve">Блок-схема осуществления </w:t>
      </w:r>
      <w:r w:rsidR="00E5072A" w:rsidRPr="00CA5196">
        <w:rPr>
          <w:b/>
          <w:bCs/>
          <w:sz w:val="28"/>
          <w:szCs w:val="28"/>
        </w:rPr>
        <w:t xml:space="preserve">муниципального </w:t>
      </w:r>
      <w:r>
        <w:rPr>
          <w:b/>
          <w:bCs/>
          <w:sz w:val="28"/>
          <w:szCs w:val="28"/>
        </w:rPr>
        <w:t xml:space="preserve">жилищного </w:t>
      </w:r>
      <w:r w:rsidR="00E5072A" w:rsidRPr="00CA5196">
        <w:rPr>
          <w:b/>
          <w:bCs/>
          <w:sz w:val="28"/>
          <w:szCs w:val="28"/>
        </w:rPr>
        <w:t>контроля</w:t>
      </w:r>
    </w:p>
    <w:p w:rsidR="00285A31" w:rsidRDefault="00285A31" w:rsidP="0070373D">
      <w:pPr>
        <w:jc w:val="center"/>
      </w:pPr>
    </w:p>
    <w:p w:rsidR="00A15AA7" w:rsidRDefault="00A15AA7" w:rsidP="0070373D">
      <w:pPr>
        <w:jc w:val="center"/>
      </w:pPr>
    </w:p>
    <w:p w:rsidR="00A15AA7" w:rsidRDefault="00A15AA7" w:rsidP="0070373D">
      <w:pPr>
        <w:jc w:val="center"/>
      </w:pPr>
    </w:p>
    <w:p w:rsidR="00A15AA7" w:rsidRDefault="00A15AA7"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7B55E4" w:rsidRDefault="007B55E4" w:rsidP="0070373D">
      <w:pPr>
        <w:jc w:val="center"/>
      </w:pPr>
    </w:p>
    <w:p w:rsidR="00A15AA7" w:rsidRPr="00897AC1" w:rsidRDefault="00A15AA7" w:rsidP="0070373D">
      <w:pPr>
        <w:jc w:val="center"/>
      </w:pPr>
    </w:p>
    <w:p w:rsidR="00285A31" w:rsidRDefault="00285A31" w:rsidP="0070373D">
      <w:pPr>
        <w:jc w:val="center"/>
        <w:rPr>
          <w:rFonts w:ascii="Bookman Old Style" w:hAnsi="Bookman Old Style" w:cs="Bookman Old Style"/>
          <w:b/>
          <w:bCs/>
          <w:sz w:val="26"/>
          <w:szCs w:val="26"/>
        </w:rPr>
      </w:pPr>
      <w:r w:rsidRPr="00B23AE5">
        <w:rPr>
          <w:rFonts w:ascii="Bookman Old Style" w:hAnsi="Bookman Old Style" w:cs="Bookman Old Style"/>
          <w:b/>
          <w:bCs/>
          <w:sz w:val="26"/>
          <w:szCs w:val="26"/>
        </w:rPr>
        <w:t xml:space="preserve">                  </w:t>
      </w:r>
    </w:p>
    <w:p w:rsidR="00285A31" w:rsidRDefault="00285A31" w:rsidP="0070373D">
      <w:pPr>
        <w:jc w:val="center"/>
        <w:rPr>
          <w:rFonts w:ascii="Bookman Old Style" w:hAnsi="Bookman Old Style" w:cs="Bookman Old Style"/>
          <w:b/>
          <w:bCs/>
          <w:sz w:val="26"/>
          <w:szCs w:val="26"/>
        </w:rPr>
      </w:pPr>
    </w:p>
    <w:p w:rsidR="00285A31" w:rsidRPr="00B23AE5" w:rsidRDefault="00285A31" w:rsidP="00285A31">
      <w:pPr>
        <w:rPr>
          <w:rFonts w:ascii="Bookman Old Style" w:hAnsi="Bookman Old Style" w:cs="Bookman Old Style"/>
          <w:sz w:val="8"/>
          <w:szCs w:val="8"/>
        </w:rPr>
      </w:pPr>
    </w:p>
    <w:p w:rsidR="00285A31" w:rsidRPr="00897AC1" w:rsidRDefault="00285A31" w:rsidP="00285A31"/>
    <w:p w:rsidR="00285A31" w:rsidRPr="00897AC1" w:rsidRDefault="00285A31" w:rsidP="00285A31"/>
    <w:p w:rsidR="007B55E4" w:rsidRDefault="007D61D8" w:rsidP="00A15AA7">
      <w:pPr>
        <w:pStyle w:val="ConsPlusNormal"/>
        <w:tabs>
          <w:tab w:val="left" w:pos="-540"/>
        </w:tabs>
        <w:ind w:left="5529" w:firstLine="0"/>
        <w:jc w:val="both"/>
        <w:rPr>
          <w:rFonts w:cs="Times New Roman"/>
          <w:sz w:val="24"/>
          <w:szCs w:val="24"/>
        </w:rPr>
      </w:pPr>
      <w:r w:rsidRPr="007D61D8">
        <w:rPr>
          <w:noProof/>
        </w:rPr>
        <w:pict>
          <v:shapetype id="_x0000_t32" coordsize="21600,21600" o:spt="32" o:oned="t" path="m,l21600,21600e" filled="f">
            <v:path arrowok="t" fillok="f" o:connecttype="none"/>
            <o:lock v:ext="edit" shapetype="t"/>
          </v:shapetype>
          <v:shape id="_x0000_s1307" type="#_x0000_t32" style="position:absolute;left:0;text-align:left;margin-left:-60.1pt;margin-top:199.95pt;width:0;height:225.65pt;flip:y;z-index:157" o:connectortype="straight">
            <v:stroke startarrow="block"/>
          </v:shape>
        </w:pict>
      </w:r>
      <w:r w:rsidRPr="007D61D8">
        <w:rPr>
          <w:noProof/>
        </w:rPr>
        <w:pict>
          <v:shape id="_x0000_s1310" type="#_x0000_t32" style="position:absolute;left:0;text-align:left;margin-left:486pt;margin-top:225.65pt;width:0;height:199.95pt;z-index:160" o:connectortype="straight">
            <v:stroke endarrow="block"/>
          </v:shape>
        </w:pict>
      </w:r>
      <w:r w:rsidRPr="007D61D8">
        <w:rPr>
          <w:rFonts w:ascii="Bookman Old Style" w:hAnsi="Bookman Old Style" w:cs="Bookman Old Style"/>
          <w:noProof/>
          <w:sz w:val="8"/>
          <w:szCs w:val="8"/>
        </w:rPr>
        <w:pict>
          <v:rect id="_x0000_s1297" style="position:absolute;left:0;text-align:left;margin-left:20.4pt;margin-top:-23.55pt;width:159.25pt;height:32.9pt;z-index:147;visibility:visible" strokeweight="1.5pt">
            <v:shadow on="t" opacity=".5" offset="-6pt,-6pt"/>
            <v:textbox style="mso-next-textbox:#_x0000_s1297">
              <w:txbxContent>
                <w:p w:rsidR="00E71946" w:rsidRPr="00A15AA7" w:rsidRDefault="00E71946" w:rsidP="00A15AA7">
                  <w:pPr>
                    <w:jc w:val="center"/>
                    <w:rPr>
                      <w:szCs w:val="20"/>
                    </w:rPr>
                  </w:pPr>
                  <w:r w:rsidRPr="00B23AE5">
                    <w:rPr>
                      <w:rFonts w:ascii="Bookman Old Style" w:hAnsi="Bookman Old Style" w:cs="Bookman Old Style"/>
                      <w:b/>
                      <w:bCs/>
                      <w:sz w:val="26"/>
                      <w:szCs w:val="26"/>
                    </w:rPr>
                    <w:t>Плановая проверка</w:t>
                  </w:r>
                </w:p>
              </w:txbxContent>
            </v:textbox>
          </v:rect>
        </w:pict>
      </w:r>
      <w:r w:rsidRPr="007D61D8">
        <w:rPr>
          <w:noProof/>
        </w:rPr>
        <w:pict>
          <v:shape id="_x0000_s1309" type="#_x0000_t32" style="position:absolute;left:0;text-align:left;margin-left:435.15pt;margin-top:-1pt;width:49.95pt;height:0;z-index:159" o:connectortype="straight">
            <v:stroke endarrow="block"/>
          </v:shape>
        </w:pict>
      </w:r>
      <w:r w:rsidRPr="007D61D8">
        <w:rPr>
          <w:noProof/>
        </w:rPr>
        <w:pict>
          <v:shape id="_x0000_s1305" type="#_x0000_t32" style="position:absolute;left:0;text-align:left;margin-left:-59.85pt;margin-top:-11pt;width:0;height:847.2pt;flip:y;z-index:155" o:connectortype="straight">
            <v:stroke startarrow="block"/>
          </v:shape>
        </w:pict>
      </w:r>
      <w:r w:rsidRPr="007D61D8">
        <w:rPr>
          <w:noProof/>
        </w:rPr>
        <w:pict>
          <v:shape id="_x0000_s1308" type="#_x0000_t32" style="position:absolute;left:0;text-align:left;margin-left:-56.7pt;margin-top:-11pt;width:72.6pt;height:0;flip:x;z-index:158" o:connectortype="straight">
            <v:stroke endarrow="block"/>
          </v:shape>
        </w:pict>
      </w:r>
      <w:r w:rsidRPr="007D61D8">
        <w:rPr>
          <w:noProof/>
        </w:rPr>
        <w:pict>
          <v:shape id="_x0000_s1311" type="#_x0000_t32" style="position:absolute;left:0;text-align:left;margin-left:485.1pt;margin-top:-1pt;width:.05pt;height:837.2pt;z-index:161" o:connectortype="straight">
            <v:stroke endarrow="block"/>
          </v:shape>
        </w:pict>
      </w:r>
      <w:r w:rsidRPr="007D61D8">
        <w:rPr>
          <w:rFonts w:ascii="Bookman Old Style" w:hAnsi="Bookman Old Style" w:cs="Bookman Old Style"/>
          <w:noProof/>
          <w:sz w:val="8"/>
          <w:szCs w:val="8"/>
        </w:rPr>
        <w:pict>
          <v:rect id="_x0000_s1298" style="position:absolute;left:0;text-align:left;margin-left:255.4pt;margin-top:-19.8pt;width:179.75pt;height:29.15pt;z-index:148;visibility:visible" strokeweight="1.5pt">
            <v:shadow on="t" opacity=".5" offset="-6pt,-6pt"/>
            <v:textbox style="mso-next-textbox:#_x0000_s1298">
              <w:txbxContent>
                <w:p w:rsidR="00E71946" w:rsidRPr="00A15AA7" w:rsidRDefault="00E71946" w:rsidP="00A15AA7">
                  <w:pPr>
                    <w:jc w:val="center"/>
                    <w:rPr>
                      <w:szCs w:val="20"/>
                    </w:rPr>
                  </w:pPr>
                  <w:r w:rsidRPr="00B23AE5">
                    <w:rPr>
                      <w:rFonts w:ascii="Bookman Old Style" w:hAnsi="Bookman Old Style" w:cs="Bookman Old Style"/>
                      <w:b/>
                      <w:bCs/>
                      <w:sz w:val="26"/>
                      <w:szCs w:val="26"/>
                    </w:rPr>
                    <w:t>Внеплановая проверка</w:t>
                  </w:r>
                </w:p>
              </w:txbxContent>
            </v:textbox>
          </v:rect>
        </w:pict>
      </w:r>
    </w:p>
    <w:p w:rsidR="007B55E4" w:rsidRDefault="007B55E4" w:rsidP="00A15AA7">
      <w:pPr>
        <w:pStyle w:val="ConsPlusNormal"/>
        <w:tabs>
          <w:tab w:val="left" w:pos="-540"/>
        </w:tabs>
        <w:ind w:left="5529" w:firstLine="0"/>
        <w:jc w:val="both"/>
        <w:rPr>
          <w:rFonts w:cs="Times New Roman"/>
          <w:sz w:val="24"/>
          <w:szCs w:val="24"/>
        </w:rPr>
      </w:pPr>
    </w:p>
    <w:p w:rsidR="007B55E4" w:rsidRDefault="007B55E4" w:rsidP="00A15AA7">
      <w:pPr>
        <w:pStyle w:val="ConsPlusNormal"/>
        <w:tabs>
          <w:tab w:val="left" w:pos="-540"/>
        </w:tabs>
        <w:ind w:left="5529" w:firstLine="0"/>
        <w:jc w:val="both"/>
        <w:rPr>
          <w:rFonts w:cs="Times New Roman"/>
          <w:sz w:val="24"/>
          <w:szCs w:val="24"/>
        </w:rPr>
      </w:pPr>
    </w:p>
    <w:p w:rsidR="007B55E4" w:rsidRDefault="007B55E4" w:rsidP="00A15AA7">
      <w:pPr>
        <w:pStyle w:val="ConsPlusNormal"/>
        <w:tabs>
          <w:tab w:val="left" w:pos="-540"/>
        </w:tabs>
        <w:ind w:left="5529" w:firstLine="0"/>
        <w:jc w:val="both"/>
        <w:rPr>
          <w:rFonts w:cs="Times New Roman"/>
          <w:sz w:val="24"/>
          <w:szCs w:val="24"/>
        </w:rPr>
      </w:pPr>
    </w:p>
    <w:p w:rsidR="007B55E4" w:rsidRPr="000F7B86" w:rsidRDefault="007B55E4" w:rsidP="00A15AA7">
      <w:pPr>
        <w:pStyle w:val="ConsPlusNormal"/>
        <w:tabs>
          <w:tab w:val="left" w:pos="-540"/>
        </w:tabs>
        <w:ind w:left="5529" w:firstLine="0"/>
        <w:jc w:val="both"/>
        <w:rPr>
          <w:rFonts w:ascii="Times New Roman" w:hAnsi="Times New Roman" w:cs="Times New Roman"/>
          <w:sz w:val="24"/>
          <w:szCs w:val="24"/>
        </w:rPr>
      </w:pPr>
    </w:p>
    <w:p w:rsidR="000F7B86" w:rsidRPr="00897AC1" w:rsidRDefault="007D61D8" w:rsidP="00CE623E">
      <w:pPr>
        <w:ind w:left="5528"/>
      </w:pPr>
      <w:r w:rsidRPr="007D61D8">
        <w:rPr>
          <w:b/>
          <w:bCs/>
          <w:noProof/>
          <w:lang w:eastAsia="ru-RU"/>
        </w:rPr>
        <w:pict>
          <v:rect id="_x0000_s1285" style="position:absolute;left:0;text-align:left;margin-left:.9pt;margin-top:10.5pt;width:420.75pt;height:35.2pt;z-index:135;visibility:visible" strokeweight="1.5pt">
            <v:shadow on="t" opacity=".5" offset="-6pt,-6pt"/>
            <v:textbox style="mso-next-textbox:#_x0000_s1285">
              <w:txbxContent>
                <w:p w:rsidR="00E71946" w:rsidRPr="00124933" w:rsidRDefault="00E71946" w:rsidP="00A15AA7">
                  <w:pPr>
                    <w:ind w:right="-91"/>
                    <w:jc w:val="center"/>
                    <w:rPr>
                      <w:i/>
                      <w:iCs/>
                      <w:sz w:val="20"/>
                      <w:szCs w:val="20"/>
                    </w:rPr>
                  </w:pPr>
                  <w:r w:rsidRPr="00A15AA7">
                    <w:rPr>
                      <w:sz w:val="20"/>
                      <w:szCs w:val="20"/>
                    </w:rPr>
                    <w:t>Разработка и утверждение ежегодного плана проведения плановых проверок  юридических лиц и индивидуальных предпринимателей</w:t>
                  </w:r>
                </w:p>
              </w:txbxContent>
            </v:textbox>
          </v:rect>
        </w:pict>
      </w:r>
    </w:p>
    <w:p w:rsidR="00285A31" w:rsidRDefault="007D61D8" w:rsidP="00285A31">
      <w:pPr>
        <w:jc w:val="center"/>
        <w:rPr>
          <w:b/>
          <w:bCs/>
        </w:rPr>
      </w:pPr>
      <w:r>
        <w:rPr>
          <w:b/>
          <w:bCs/>
          <w:noProof/>
          <w:lang w:eastAsia="ru-RU"/>
        </w:rPr>
        <w:pict>
          <v:shape id="_x0000_s1306" type="#_x0000_t32" style="position:absolute;left:0;text-align:left;margin-left:-59.85pt;margin-top:.2pt;width:60.75pt;height:0;z-index:156" o:connectortype="straight">
            <v:stroke endarrow="block"/>
          </v:shape>
        </w:pict>
      </w:r>
    </w:p>
    <w:p w:rsidR="00A15AA7" w:rsidRDefault="007D61D8" w:rsidP="00285A31">
      <w:pPr>
        <w:jc w:val="center"/>
        <w:rPr>
          <w:b/>
          <w:bCs/>
        </w:rPr>
      </w:pPr>
      <w:r>
        <w:rPr>
          <w:b/>
          <w:bCs/>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6" type="#_x0000_t67" style="position:absolute;left:0;text-align:left;margin-left:206.4pt;margin-top:.35pt;width:16.5pt;height:22.05pt;z-index:136">
            <v:shadow on="t" opacity=".5" offset="-6pt,-6pt"/>
          </v:shape>
        </w:pict>
      </w:r>
    </w:p>
    <w:p w:rsidR="004E7E30" w:rsidRDefault="007D61D8" w:rsidP="00285A31">
      <w:pPr>
        <w:jc w:val="center"/>
        <w:rPr>
          <w:b/>
          <w:bCs/>
        </w:rPr>
      </w:pPr>
      <w:r>
        <w:rPr>
          <w:b/>
          <w:bCs/>
          <w:noProof/>
          <w:lang w:eastAsia="ru-RU"/>
        </w:rPr>
        <w:pict>
          <v:rect id="Rectangle 24" o:spid="_x0000_s1085" style="position:absolute;left:0;text-align:left;margin-left:.9pt;margin-top:1.45pt;width:420.75pt;height:30.65pt;z-index:6;visibility:visible" o:regroupid="1" strokeweight="1.5pt">
            <v:shadow on="t" opacity=".5" offset="-6pt,-6pt"/>
            <v:textbox style="mso-next-textbox:#Rectangle 24">
              <w:txbxContent>
                <w:p w:rsidR="00E71946" w:rsidRDefault="00E71946" w:rsidP="004E7E30">
                  <w:pPr>
                    <w:ind w:right="-91"/>
                    <w:jc w:val="center"/>
                    <w:rPr>
                      <w:sz w:val="20"/>
                      <w:szCs w:val="20"/>
                    </w:rPr>
                  </w:pPr>
                  <w:r w:rsidRPr="001B4D50">
                    <w:rPr>
                      <w:sz w:val="20"/>
                      <w:szCs w:val="20"/>
                    </w:rPr>
                    <w:t xml:space="preserve">Подготовка проекта </w:t>
                  </w:r>
                  <w:r>
                    <w:rPr>
                      <w:sz w:val="20"/>
                      <w:szCs w:val="20"/>
                    </w:rPr>
                    <w:t>ежегодного п</w:t>
                  </w:r>
                  <w:r w:rsidRPr="001B4D50">
                    <w:rPr>
                      <w:sz w:val="20"/>
                      <w:szCs w:val="20"/>
                    </w:rPr>
                    <w:t>лана</w:t>
                  </w:r>
                  <w:r>
                    <w:rPr>
                      <w:sz w:val="20"/>
                      <w:szCs w:val="20"/>
                    </w:rPr>
                    <w:t xml:space="preserve"> проверок                                          </w:t>
                  </w:r>
                </w:p>
                <w:p w:rsidR="00E71946" w:rsidRPr="00124933" w:rsidRDefault="00E71946" w:rsidP="004E7E30">
                  <w:pPr>
                    <w:ind w:right="-91"/>
                    <w:jc w:val="center"/>
                    <w:rPr>
                      <w:i/>
                      <w:iCs/>
                      <w:sz w:val="20"/>
                      <w:szCs w:val="20"/>
                    </w:rPr>
                  </w:pPr>
                  <w:r>
                    <w:rPr>
                      <w:sz w:val="20"/>
                      <w:szCs w:val="20"/>
                    </w:rPr>
                    <w:t xml:space="preserve">    Подготовка </w:t>
                  </w:r>
                  <w:r w:rsidRPr="001B4D50">
                    <w:rPr>
                      <w:sz w:val="20"/>
                      <w:szCs w:val="20"/>
                    </w:rPr>
                    <w:t>проект</w:t>
                  </w:r>
                  <w:r>
                    <w:rPr>
                      <w:sz w:val="20"/>
                      <w:szCs w:val="20"/>
                    </w:rPr>
                    <w:t>а</w:t>
                  </w:r>
                  <w:r w:rsidRPr="001B4D50">
                    <w:rPr>
                      <w:sz w:val="20"/>
                      <w:szCs w:val="20"/>
                    </w:rPr>
                    <w:t xml:space="preserve"> письма </w:t>
                  </w:r>
                  <w:r>
                    <w:rPr>
                      <w:sz w:val="20"/>
                      <w:szCs w:val="20"/>
                    </w:rPr>
                    <w:t xml:space="preserve">о согласовании ежегодного плана проверок </w:t>
                  </w:r>
                  <w:r w:rsidRPr="001B4D50">
                    <w:rPr>
                      <w:sz w:val="20"/>
                      <w:szCs w:val="20"/>
                    </w:rPr>
                    <w:t>в Прокуратуру</w:t>
                  </w:r>
                </w:p>
              </w:txbxContent>
            </v:textbox>
          </v:rect>
        </w:pict>
      </w:r>
    </w:p>
    <w:p w:rsidR="004E7E30" w:rsidRDefault="007D61D8" w:rsidP="00285A31">
      <w:pPr>
        <w:jc w:val="center"/>
        <w:rPr>
          <w:b/>
          <w:bCs/>
        </w:rPr>
      </w:pPr>
      <w:r>
        <w:rPr>
          <w:b/>
          <w:bCs/>
          <w:noProof/>
          <w:lang w:eastAsia="ru-RU"/>
        </w:rPr>
        <w:pict>
          <v:shape id="_x0000_s1090" type="#_x0000_t67" style="position:absolute;left:0;text-align:left;margin-left:206.4pt;margin-top:10.75pt;width:16.5pt;height:22.05pt;z-index:11" o:regroupid="1">
            <v:shadow on="t" opacity=".5" offset="-6pt,-6pt"/>
          </v:shape>
        </w:pict>
      </w:r>
    </w:p>
    <w:p w:rsidR="004E7E30" w:rsidRDefault="007D61D8" w:rsidP="00285A31">
      <w:pPr>
        <w:jc w:val="center"/>
        <w:rPr>
          <w:b/>
          <w:bCs/>
        </w:rPr>
      </w:pPr>
      <w:r>
        <w:rPr>
          <w:b/>
          <w:bCs/>
          <w:noProof/>
          <w:lang w:eastAsia="ru-RU"/>
        </w:rPr>
        <w:pict>
          <v:rect id="Rectangle 25" o:spid="_x0000_s1086" style="position:absolute;left:0;text-align:left;margin-left:7.7pt;margin-top:13.7pt;width:419.25pt;height:33.25pt;z-index:7;visibility:visible" o:regroupid="1" strokeweight="1.5pt">
            <v:shadow on="t" opacity=".5" offset="-6pt,-6pt"/>
            <v:textbox style="mso-next-textbox:#Rectangle 25">
              <w:txbxContent>
                <w:p w:rsidR="00E71946" w:rsidRPr="00124933" w:rsidRDefault="00E71946" w:rsidP="004E7E30">
                  <w:pPr>
                    <w:jc w:val="center"/>
                    <w:rPr>
                      <w:i/>
                      <w:iCs/>
                      <w:sz w:val="20"/>
                      <w:szCs w:val="20"/>
                    </w:rPr>
                  </w:pPr>
                  <w:r w:rsidRPr="0051640D">
                    <w:rPr>
                      <w:sz w:val="20"/>
                      <w:szCs w:val="20"/>
                    </w:rPr>
                    <w:t xml:space="preserve">Подпись письма </w:t>
                  </w:r>
                  <w:r>
                    <w:rPr>
                      <w:sz w:val="20"/>
                      <w:szCs w:val="20"/>
                    </w:rPr>
                    <w:t>о согласовании ежегодного плана проверок</w:t>
                  </w:r>
                </w:p>
              </w:txbxContent>
            </v:textbox>
          </v:rect>
        </w:pict>
      </w:r>
    </w:p>
    <w:p w:rsidR="004E7E30" w:rsidRDefault="004E7E30" w:rsidP="00285A31">
      <w:pPr>
        <w:jc w:val="center"/>
        <w:rPr>
          <w:b/>
          <w:bCs/>
        </w:rPr>
      </w:pPr>
    </w:p>
    <w:p w:rsidR="004E7E30" w:rsidRDefault="007D61D8" w:rsidP="00285A31">
      <w:pPr>
        <w:jc w:val="center"/>
        <w:rPr>
          <w:b/>
          <w:bCs/>
        </w:rPr>
      </w:pPr>
      <w:r>
        <w:rPr>
          <w:b/>
          <w:bCs/>
          <w:noProof/>
          <w:lang w:eastAsia="ru-RU"/>
        </w:rPr>
        <w:pict>
          <v:shape id="_x0000_s1091" type="#_x0000_t67" style="position:absolute;left:0;text-align:left;margin-left:209.15pt;margin-top:.85pt;width:16.5pt;height:22.05pt;z-index:12" o:regroupid="1">
            <v:shadow on="t" opacity=".5" offset="-6pt,-6pt"/>
          </v:shape>
        </w:pict>
      </w:r>
    </w:p>
    <w:p w:rsidR="004E7E30" w:rsidRDefault="007D61D8" w:rsidP="00285A31">
      <w:pPr>
        <w:jc w:val="center"/>
        <w:rPr>
          <w:b/>
          <w:bCs/>
        </w:rPr>
      </w:pPr>
      <w:r>
        <w:rPr>
          <w:b/>
          <w:bCs/>
          <w:noProof/>
          <w:lang w:eastAsia="ru-RU"/>
        </w:rPr>
        <w:pict>
          <v:rect id="Rectangle 26" o:spid="_x0000_s1087" style="position:absolute;left:0;text-align:left;margin-left:15.9pt;margin-top:-.1pt;width:419.25pt;height:45.7pt;z-index:8;visibility:visible" o:regroupid="1" strokeweight="1.5pt">
            <v:shadow on="t" opacity=".5" offset="-6pt,-6pt"/>
            <v:textbox style="mso-next-textbox:#Rectangle 26">
              <w:txbxContent>
                <w:p w:rsidR="00E71946" w:rsidRPr="004E7E30" w:rsidRDefault="00E71946" w:rsidP="004E7E30">
                  <w:pPr>
                    <w:jc w:val="center"/>
                    <w:rPr>
                      <w:sz w:val="20"/>
                      <w:szCs w:val="20"/>
                    </w:rPr>
                  </w:pPr>
                  <w:r w:rsidRPr="007B368D">
                    <w:rPr>
                      <w:sz w:val="20"/>
                      <w:szCs w:val="20"/>
                    </w:rPr>
                    <w:t>Направление письма вместе с проектом</w:t>
                  </w:r>
                  <w:r w:rsidRPr="001B4D50">
                    <w:t xml:space="preserve">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П</w:t>
                  </w:r>
                  <w:r w:rsidRPr="001B4D50">
                    <w:rPr>
                      <w:sz w:val="20"/>
                      <w:szCs w:val="20"/>
                    </w:rPr>
                    <w:t>рокуратур</w:t>
                  </w:r>
                  <w:r>
                    <w:rPr>
                      <w:sz w:val="20"/>
                      <w:szCs w:val="20"/>
                    </w:rPr>
                    <w:t xml:space="preserve">у </w:t>
                  </w:r>
                  <w:r w:rsidRPr="00124933">
                    <w:rPr>
                      <w:i/>
                      <w:iCs/>
                      <w:sz w:val="20"/>
                      <w:szCs w:val="20"/>
                    </w:rPr>
                    <w:t>(</w:t>
                  </w:r>
                  <w:r>
                    <w:rPr>
                      <w:i/>
                      <w:iCs/>
                      <w:sz w:val="20"/>
                      <w:szCs w:val="20"/>
                    </w:rPr>
                    <w:t>до 1 сентября года, предшествующего году проведения плановых проверок)</w:t>
                  </w:r>
                </w:p>
              </w:txbxContent>
            </v:textbox>
          </v:rect>
        </w:pict>
      </w:r>
    </w:p>
    <w:p w:rsidR="004E7E30" w:rsidRDefault="007D61D8" w:rsidP="00285A31">
      <w:pPr>
        <w:jc w:val="center"/>
        <w:rPr>
          <w:b/>
          <w:bCs/>
        </w:rPr>
      </w:pPr>
      <w:r w:rsidRPr="007D61D8">
        <w:rPr>
          <w:noProof/>
        </w:rPr>
        <w:pict>
          <v:shape id="_x0000_s1232" type="#_x0000_t67" style="position:absolute;left:0;text-align:left;margin-left:400.95pt;margin-top:23.1pt;width:16.5pt;height:22.05pt;z-index:106">
            <v:shadow on="t" opacity=".5" offset="-6pt,-6pt"/>
          </v:shape>
        </w:pict>
      </w:r>
      <w:r>
        <w:rPr>
          <w:b/>
          <w:bCs/>
          <w:noProof/>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95" type="#_x0000_t104" style="position:absolute;left:0;text-align:left;margin-left:-26.2pt;margin-top:20.45pt;width:55.15pt;height:29pt;rotation:5238693fd;z-index:16" o:regroupid="1">
            <v:shadow on="t" opacity=".5" offset="-6pt,-6pt"/>
          </v:shape>
        </w:pict>
      </w:r>
    </w:p>
    <w:p w:rsidR="003E6D93" w:rsidRDefault="007D61D8" w:rsidP="00285A31">
      <w:pPr>
        <w:pStyle w:val="a6"/>
        <w:tabs>
          <w:tab w:val="left" w:pos="7699"/>
        </w:tabs>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2" type="#_x0000_t176" style="position:absolute;left:0;text-align:left;margin-left:22.35pt;margin-top:9.6pt;width:166.8pt;height:49.25pt;z-index:13" o:regroupid="1" strokeweight="1.5pt">
            <v:shadow on="t" opacity=".5" offset="-6pt,-6pt"/>
            <v:textbox style="mso-next-textbox:#_x0000_s1092">
              <w:txbxContent>
                <w:p w:rsidR="00E71946" w:rsidRDefault="00E71946" w:rsidP="004E7E30">
                  <w:pPr>
                    <w:rPr>
                      <w:sz w:val="20"/>
                      <w:szCs w:val="20"/>
                    </w:rPr>
                  </w:pPr>
                  <w:r>
                    <w:sym w:font="Wingdings 2" w:char="F075"/>
                  </w:r>
                  <w:r>
                    <w:t xml:space="preserve">  </w:t>
                  </w:r>
                  <w:r w:rsidRPr="00937F93">
                    <w:rPr>
                      <w:sz w:val="20"/>
                      <w:szCs w:val="20"/>
                    </w:rPr>
                    <w:t xml:space="preserve">Получение от Прокуратуры </w:t>
                  </w:r>
                  <w:r>
                    <w:rPr>
                      <w:sz w:val="20"/>
                      <w:szCs w:val="20"/>
                    </w:rPr>
                    <w:t xml:space="preserve">  </w:t>
                  </w:r>
                </w:p>
                <w:p w:rsidR="00E71946" w:rsidRPr="00937F93" w:rsidRDefault="00E71946" w:rsidP="004E7E30">
                  <w:pPr>
                    <w:rPr>
                      <w:sz w:val="20"/>
                      <w:szCs w:val="20"/>
                    </w:rPr>
                  </w:pPr>
                  <w:r>
                    <w:rPr>
                      <w:sz w:val="20"/>
                      <w:szCs w:val="20"/>
                    </w:rPr>
                    <w:t xml:space="preserve">       з</w:t>
                  </w:r>
                  <w:r w:rsidRPr="00937F93">
                    <w:rPr>
                      <w:sz w:val="20"/>
                      <w:szCs w:val="20"/>
                    </w:rPr>
                    <w:t>амечаний (предложений)</w:t>
                  </w:r>
                </w:p>
              </w:txbxContent>
            </v:textbox>
          </v:shape>
        </w:pict>
      </w:r>
    </w:p>
    <w:p w:rsidR="00E9426C" w:rsidRDefault="007D61D8" w:rsidP="00E9426C">
      <w:pPr>
        <w:pStyle w:val="a6"/>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4" type="#_x0000_t105" style="position:absolute;left:0;text-align:left;margin-left:312.8pt;margin-top:6.45pt;width:69.35pt;height:29.1pt;rotation:1759626fd;z-index:5" o:regroupid="1" adj="11827">
            <v:shadow on="t" opacity=".5" offset="-6pt,-6pt"/>
          </v:shape>
        </w:pict>
      </w:r>
    </w:p>
    <w:p w:rsidR="00E9426C" w:rsidRDefault="007D61D8" w:rsidP="00E9426C">
      <w:pPr>
        <w:pStyle w:val="a6"/>
        <w:tabs>
          <w:tab w:val="left" w:pos="1080"/>
        </w:tabs>
      </w:pPr>
      <w:r>
        <w:rPr>
          <w:noProof/>
        </w:rPr>
        <w:pict>
          <v:shape id="_x0000_s1233" type="#_x0000_t67" style="position:absolute;left:0;text-align:left;margin-left:400.95pt;margin-top:8.2pt;width:16.5pt;height:22.05pt;z-index:107">
            <v:shadow on="t" opacity=".5" offset="-6pt,-6pt"/>
          </v:shape>
        </w:pict>
      </w:r>
      <w:r>
        <w:rPr>
          <w:noProof/>
        </w:rPr>
        <w:pict>
          <v:shape id="_x0000_s1093" type="#_x0000_t176" style="position:absolute;left:0;text-align:left;margin-left:164.55pt;margin-top:1.5pt;width:166.8pt;height:49.25pt;z-index:14" o:regroupid="1" strokeweight="1.5pt">
            <v:shadow on="t" opacity=".5" offset="-6pt,-6pt"/>
            <v:textbox style="mso-next-textbox:#_x0000_s1093">
              <w:txbxContent>
                <w:p w:rsidR="00E71946" w:rsidRPr="007B368D" w:rsidRDefault="00E71946" w:rsidP="000F0E6C">
                  <w:pPr>
                    <w:pStyle w:val="a7"/>
                    <w:rPr>
                      <w:rFonts w:ascii="Times New Roman" w:hAnsi="Times New Roman" w:cs="Times New Roman"/>
                      <w:sz w:val="20"/>
                      <w:szCs w:val="20"/>
                    </w:rPr>
                  </w:pPr>
                  <w:r w:rsidRPr="00937F93">
                    <w:rPr>
                      <w:sz w:val="24"/>
                      <w:szCs w:val="24"/>
                    </w:rPr>
                    <w:sym w:font="Wingdings 2" w:char="F076"/>
                  </w:r>
                  <w:r>
                    <w:rPr>
                      <w:sz w:val="24"/>
                      <w:szCs w:val="24"/>
                    </w:rPr>
                    <w:t xml:space="preserve">     </w:t>
                  </w:r>
                  <w:r w:rsidRPr="007B368D">
                    <w:rPr>
                      <w:rFonts w:ascii="Times New Roman" w:hAnsi="Times New Roman" w:cs="Times New Roman"/>
                      <w:sz w:val="20"/>
                      <w:szCs w:val="20"/>
                    </w:rPr>
                    <w:t>Доработка проекта Плана с учетом предложений органов</w:t>
                  </w:r>
                </w:p>
                <w:p w:rsidR="00E71946" w:rsidRPr="007B368D" w:rsidRDefault="00E71946" w:rsidP="000F0E6C">
                  <w:pPr>
                    <w:pStyle w:val="a7"/>
                    <w:rPr>
                      <w:rFonts w:ascii="Times New Roman" w:hAnsi="Times New Roman" w:cs="Times New Roman"/>
                      <w:sz w:val="20"/>
                      <w:szCs w:val="20"/>
                    </w:rPr>
                  </w:pPr>
                  <w:r w:rsidRPr="007B368D">
                    <w:rPr>
                      <w:rFonts w:ascii="Times New Roman" w:hAnsi="Times New Roman" w:cs="Times New Roman"/>
                      <w:sz w:val="20"/>
                      <w:szCs w:val="20"/>
                    </w:rPr>
                    <w:t xml:space="preserve">                    прокуратуры</w:t>
                  </w:r>
                </w:p>
              </w:txbxContent>
            </v:textbox>
          </v:shape>
        </w:pict>
      </w:r>
    </w:p>
    <w:p w:rsidR="0068060A" w:rsidRDefault="007D61D8" w:rsidP="0068060A">
      <w:pPr>
        <w:pStyle w:val="a6"/>
      </w:pPr>
      <w:r>
        <w:rPr>
          <w:noProof/>
        </w:rPr>
        <w:pict>
          <v:shape id="_x0000_s1080" type="#_x0000_t105" style="position:absolute;left:0;text-align:left;margin-left:116.55pt;margin-top:10.6pt;width:52.25pt;height:26.7pt;rotation:-2935269fd;flip:y;z-index:1" o:regroupid="1" adj="11827">
            <v:shadow on="t" opacity=".5" offset="-6pt,-6pt"/>
          </v:shape>
        </w:pict>
      </w:r>
    </w:p>
    <w:p w:rsidR="0068060A" w:rsidRDefault="007D61D8" w:rsidP="006C4E07">
      <w:pPr>
        <w:pStyle w:val="a6"/>
        <w:ind w:firstLine="709"/>
      </w:pPr>
      <w:r>
        <w:rPr>
          <w:noProof/>
        </w:rPr>
        <w:pict>
          <v:shape id="_x0000_s1094" type="#_x0000_t176" style="position:absolute;left:0;text-align:left;margin-left:299pt;margin-top:10.25pt;width:156.3pt;height:49.25pt;z-index:15" o:regroupid="1" strokeweight="1.5pt">
            <v:shadow on="t" opacity=".5" offset="-6pt,-6pt"/>
            <v:textbox style="mso-next-textbox:#_x0000_s1094">
              <w:txbxContent>
                <w:p w:rsidR="00E71946" w:rsidRDefault="00E71946" w:rsidP="004E7E30">
                  <w:pPr>
                    <w:rPr>
                      <w:sz w:val="20"/>
                      <w:szCs w:val="20"/>
                    </w:rPr>
                  </w:pPr>
                  <w:r w:rsidRPr="00937F93">
                    <w:sym w:font="Wingdings 2" w:char="F077"/>
                  </w:r>
                  <w:r>
                    <w:t xml:space="preserve">           </w:t>
                  </w:r>
                  <w:r w:rsidRPr="00937F93">
                    <w:rPr>
                      <w:sz w:val="20"/>
                      <w:szCs w:val="20"/>
                    </w:rPr>
                    <w:t>Получение</w:t>
                  </w:r>
                  <w:r>
                    <w:rPr>
                      <w:sz w:val="20"/>
                      <w:szCs w:val="20"/>
                    </w:rPr>
                    <w:t xml:space="preserve"> согласования</w:t>
                  </w:r>
                  <w:r w:rsidRPr="00937F93">
                    <w:rPr>
                      <w:sz w:val="20"/>
                      <w:szCs w:val="20"/>
                    </w:rPr>
                    <w:t xml:space="preserve"> от </w:t>
                  </w:r>
                  <w:r>
                    <w:rPr>
                      <w:sz w:val="20"/>
                      <w:szCs w:val="20"/>
                    </w:rPr>
                    <w:t xml:space="preserve"> прокуратуры </w:t>
                  </w:r>
                </w:p>
                <w:p w:rsidR="00E71946" w:rsidRDefault="00E71946" w:rsidP="004E7E30">
                  <w:pPr>
                    <w:rPr>
                      <w:sz w:val="20"/>
                      <w:szCs w:val="20"/>
                    </w:rPr>
                  </w:pPr>
                  <w:r>
                    <w:rPr>
                      <w:sz w:val="20"/>
                      <w:szCs w:val="20"/>
                    </w:rPr>
                    <w:t xml:space="preserve">       п</w:t>
                  </w:r>
                  <w:r w:rsidRPr="00937F93">
                    <w:rPr>
                      <w:sz w:val="20"/>
                      <w:szCs w:val="20"/>
                    </w:rPr>
                    <w:t xml:space="preserve">рокуратуры </w:t>
                  </w:r>
                  <w:r>
                    <w:rPr>
                      <w:sz w:val="20"/>
                      <w:szCs w:val="20"/>
                    </w:rPr>
                    <w:t xml:space="preserve"> согласования  </w:t>
                  </w:r>
                </w:p>
                <w:p w:rsidR="00E71946" w:rsidRPr="00937F93" w:rsidRDefault="00E71946" w:rsidP="004E7E30">
                  <w:pPr>
                    <w:rPr>
                      <w:sz w:val="20"/>
                      <w:szCs w:val="20"/>
                    </w:rPr>
                  </w:pPr>
                  <w:r>
                    <w:rPr>
                      <w:sz w:val="20"/>
                      <w:szCs w:val="20"/>
                    </w:rPr>
                    <w:t xml:space="preserve">     ежегодного плана   проверок</w:t>
                  </w:r>
                </w:p>
              </w:txbxContent>
            </v:textbox>
          </v:shape>
        </w:pict>
      </w:r>
    </w:p>
    <w:p w:rsidR="006C4E07" w:rsidRDefault="007D61D8" w:rsidP="006C4E07">
      <w:pPr>
        <w:pStyle w:val="a6"/>
        <w:ind w:firstLine="709"/>
      </w:pPr>
      <w:r>
        <w:rPr>
          <w:noProof/>
        </w:rPr>
        <w:pict>
          <v:shape id="_x0000_s1083" type="#_x0000_t104" style="position:absolute;left:0;text-align:left;margin-left:240.8pt;margin-top:7.75pt;width:89.25pt;height:35.65pt;rotation:2750306fd;flip:x;z-index:4" o:regroupid="1">
            <v:shadow on="t" opacity=".5" offset="-6pt,-6pt"/>
          </v:shape>
        </w:pict>
      </w:r>
    </w:p>
    <w:p w:rsidR="006C4E07" w:rsidRDefault="007D61D8" w:rsidP="00A576FF">
      <w:pPr>
        <w:pStyle w:val="a6"/>
        <w:ind w:firstLine="709"/>
        <w:rPr>
          <w:rFonts w:cs="Times New Roman"/>
          <w:color w:val="052635"/>
          <w:sz w:val="24"/>
          <w:szCs w:val="24"/>
        </w:rPr>
      </w:pPr>
      <w:r>
        <w:rPr>
          <w:rFonts w:cs="Times New Roman"/>
          <w:noProof/>
          <w:color w:val="052635"/>
          <w:sz w:val="24"/>
          <w:szCs w:val="24"/>
        </w:rPr>
        <w:pict>
          <v:roundrect id="_x0000_s1096" style="position:absolute;left:0;text-align:left;margin-left:26.85pt;margin-top:4.75pt;width:220.35pt;height:32.9pt;z-index:17" arcsize="10923f" o:regroupid="1" strokeweight="1.5pt">
            <v:shadow on="t" opacity=".5" offset="-6pt,-6pt"/>
            <v:textbox style="mso-next-textbox:#_x0000_s1096">
              <w:txbxContent>
                <w:p w:rsidR="00E71946" w:rsidRPr="00323BE5" w:rsidRDefault="00E71946" w:rsidP="004E7E30">
                  <w:pPr>
                    <w:jc w:val="center"/>
                    <w:rPr>
                      <w:sz w:val="20"/>
                      <w:szCs w:val="20"/>
                    </w:rPr>
                  </w:pPr>
                  <w:r w:rsidRPr="0070373D">
                    <w:sym w:font="Wingdings 2" w:char="F078"/>
                  </w:r>
                  <w:r>
                    <w:rPr>
                      <w:sz w:val="20"/>
                      <w:szCs w:val="20"/>
                    </w:rPr>
                    <w:t xml:space="preserve">  </w:t>
                  </w:r>
                  <w:r w:rsidRPr="00323BE5">
                    <w:rPr>
                      <w:sz w:val="20"/>
                      <w:szCs w:val="20"/>
                    </w:rPr>
                    <w:t>Утверждение ежегодного плана проверок</w:t>
                  </w:r>
                </w:p>
              </w:txbxContent>
            </v:textbox>
          </v:roundrect>
        </w:pict>
      </w:r>
    </w:p>
    <w:p w:rsidR="004E7E30" w:rsidRDefault="004E7E30" w:rsidP="00A576FF">
      <w:pPr>
        <w:pStyle w:val="a6"/>
        <w:ind w:firstLine="709"/>
        <w:rPr>
          <w:rFonts w:cs="Times New Roman"/>
          <w:color w:val="052635"/>
          <w:sz w:val="24"/>
          <w:szCs w:val="24"/>
        </w:rPr>
      </w:pPr>
    </w:p>
    <w:p w:rsidR="004E7E30" w:rsidRDefault="007D61D8" w:rsidP="00A576FF">
      <w:pPr>
        <w:pStyle w:val="a6"/>
        <w:ind w:firstLine="709"/>
        <w:rPr>
          <w:rFonts w:cs="Times New Roman"/>
          <w:color w:val="052635"/>
          <w:sz w:val="24"/>
          <w:szCs w:val="24"/>
        </w:rPr>
      </w:pPr>
      <w:r>
        <w:rPr>
          <w:rFonts w:cs="Times New Roman"/>
          <w:noProof/>
          <w:color w:val="052635"/>
          <w:sz w:val="24"/>
          <w:szCs w:val="24"/>
        </w:rPr>
        <w:pict>
          <v:shape id="_x0000_s1082" type="#_x0000_t67" style="position:absolute;left:0;text-align:left;margin-left:129.9pt;margin-top:5.25pt;width:16.5pt;height:22.05pt;rotation:2671928fd;z-index:3" o:regroupid="1">
            <v:shadow on="t" opacity=".5" offset="-6pt,-6pt"/>
          </v:shape>
        </w:pict>
      </w:r>
      <w:r>
        <w:rPr>
          <w:rFonts w:cs="Times New Roman"/>
          <w:noProof/>
          <w:color w:val="052635"/>
          <w:sz w:val="24"/>
          <w:szCs w:val="24"/>
        </w:rPr>
        <w:pict>
          <v:shape id="_x0000_s1081" type="#_x0000_t67" style="position:absolute;left:0;text-align:left;margin-left:222.9pt;margin-top:5.25pt;width:16.5pt;height:22.05pt;rotation:-2938038fd;z-index:2" o:regroupid="1">
            <v:shadow on="t" opacity=".5" offset="-6pt,-6pt"/>
          </v:shape>
        </w:pict>
      </w:r>
    </w:p>
    <w:p w:rsidR="004E7E30" w:rsidRDefault="004E7E30" w:rsidP="00A576FF">
      <w:pPr>
        <w:pStyle w:val="a6"/>
        <w:ind w:firstLine="709"/>
        <w:rPr>
          <w:rFonts w:cs="Times New Roman"/>
          <w:color w:val="052635"/>
          <w:sz w:val="24"/>
          <w:szCs w:val="24"/>
        </w:rPr>
      </w:pPr>
    </w:p>
    <w:p w:rsidR="004E7E30" w:rsidRDefault="007D61D8" w:rsidP="00A576FF">
      <w:pPr>
        <w:pStyle w:val="a6"/>
        <w:ind w:firstLine="709"/>
        <w:rPr>
          <w:rFonts w:cs="Times New Roman"/>
          <w:color w:val="052635"/>
          <w:sz w:val="24"/>
          <w:szCs w:val="24"/>
        </w:rPr>
      </w:pPr>
      <w:r>
        <w:rPr>
          <w:rFonts w:cs="Times New Roman"/>
          <w:noProof/>
          <w:color w:val="052635"/>
          <w:sz w:val="24"/>
          <w:szCs w:val="24"/>
        </w:rPr>
        <w:pict>
          <v:rect id="Rectangle 30" o:spid="_x0000_s1089" style="position:absolute;left:0;text-align:left;margin-left:33.9pt;margin-top:.75pt;width:145.75pt;height:120.25pt;z-index:10;visibility:visible" o:regroupid="1" strokeweight="1.5pt">
            <v:shadow on="t" opacity=".5" offset="-6pt,-6pt"/>
            <v:textbox style="mso-next-textbox:#Rectangle 30">
              <w:txbxContent>
                <w:p w:rsidR="00E71946" w:rsidRPr="00124933" w:rsidRDefault="00E71946" w:rsidP="004E7E30">
                  <w:pPr>
                    <w:ind w:right="-164"/>
                    <w:jc w:val="center"/>
                    <w:rPr>
                      <w:sz w:val="20"/>
                      <w:szCs w:val="20"/>
                    </w:rPr>
                  </w:pPr>
                  <w:r w:rsidRPr="0070373D">
                    <w:rPr>
                      <w:sz w:val="20"/>
                      <w:szCs w:val="20"/>
                    </w:rPr>
                    <w:t>Направление утвержденного</w:t>
                  </w:r>
                  <w:r w:rsidRPr="001B4D50">
                    <w:t xml:space="preserve">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в </w:t>
                  </w:r>
                  <w:r>
                    <w:rPr>
                      <w:sz w:val="20"/>
                      <w:szCs w:val="20"/>
                    </w:rPr>
                    <w:t xml:space="preserve">Прокуратуру                                          </w:t>
                  </w:r>
                  <w:r w:rsidRPr="00124933">
                    <w:rPr>
                      <w:i/>
                      <w:iCs/>
                      <w:sz w:val="20"/>
                      <w:szCs w:val="20"/>
                    </w:rPr>
                    <w:t xml:space="preserve">(до 1 </w:t>
                  </w:r>
                  <w:r>
                    <w:rPr>
                      <w:i/>
                      <w:iCs/>
                      <w:sz w:val="20"/>
                      <w:szCs w:val="20"/>
                    </w:rPr>
                    <w:t>ноября</w:t>
                  </w:r>
                  <w:r w:rsidRPr="00124933">
                    <w:rPr>
                      <w:i/>
                      <w:iCs/>
                      <w:sz w:val="20"/>
                      <w:szCs w:val="20"/>
                    </w:rPr>
                    <w:t xml:space="preserve"> года, предшествующего году</w:t>
                  </w:r>
                  <w:r>
                    <w:rPr>
                      <w:i/>
                      <w:iCs/>
                      <w:sz w:val="20"/>
                      <w:szCs w:val="20"/>
                    </w:rPr>
                    <w:t xml:space="preserve"> </w:t>
                  </w:r>
                  <w:r w:rsidRPr="00124933">
                    <w:rPr>
                      <w:i/>
                      <w:iCs/>
                      <w:sz w:val="20"/>
                      <w:szCs w:val="20"/>
                    </w:rPr>
                    <w:t>проведения плановых проверок)</w:t>
                  </w:r>
                </w:p>
                <w:p w:rsidR="00E71946" w:rsidRPr="001B4D50" w:rsidRDefault="00E71946" w:rsidP="004E7E30">
                  <w:pPr>
                    <w:rPr>
                      <w:sz w:val="20"/>
                      <w:szCs w:val="20"/>
                    </w:rPr>
                  </w:pPr>
                </w:p>
              </w:txbxContent>
            </v:textbox>
          </v:rect>
        </w:pict>
      </w:r>
      <w:r>
        <w:rPr>
          <w:rFonts w:cs="Times New Roman"/>
          <w:noProof/>
          <w:color w:val="052635"/>
          <w:sz w:val="24"/>
          <w:szCs w:val="24"/>
        </w:rPr>
        <w:pict>
          <v:rect id="Rectangle 29" o:spid="_x0000_s1088" style="position:absolute;left:0;text-align:left;margin-left:200.7pt;margin-top:-.3pt;width:138pt;height:103.5pt;z-index:9;visibility:visible" o:regroupid="1" strokeweight="1.5pt">
            <v:shadow on="t" opacity=".5" offset="-6pt,-6pt"/>
            <v:textbox style="mso-next-textbox:#Rectangle 29">
              <w:txbxContent>
                <w:p w:rsidR="00E71946" w:rsidRDefault="00E71946" w:rsidP="004E7E30">
                  <w:pPr>
                    <w:jc w:val="center"/>
                    <w:rPr>
                      <w:sz w:val="20"/>
                      <w:szCs w:val="20"/>
                    </w:rPr>
                  </w:pPr>
                  <w:r w:rsidRPr="0070373D">
                    <w:rPr>
                      <w:sz w:val="20"/>
                      <w:szCs w:val="20"/>
                    </w:rPr>
                    <w:t>Размещение утвержденного</w:t>
                  </w:r>
                  <w:r>
                    <w:rPr>
                      <w:sz w:val="20"/>
                      <w:szCs w:val="20"/>
                    </w:rPr>
                    <w:t xml:space="preserve"> ежегодного п</w:t>
                  </w:r>
                  <w:r w:rsidRPr="001B4D50">
                    <w:rPr>
                      <w:sz w:val="20"/>
                      <w:szCs w:val="20"/>
                    </w:rPr>
                    <w:t>лана</w:t>
                  </w:r>
                  <w:r>
                    <w:rPr>
                      <w:sz w:val="20"/>
                      <w:szCs w:val="20"/>
                    </w:rPr>
                    <w:t xml:space="preserve"> проверок </w:t>
                  </w:r>
                  <w:r w:rsidRPr="001B4D50">
                    <w:rPr>
                      <w:sz w:val="20"/>
                      <w:szCs w:val="20"/>
                    </w:rPr>
                    <w:t xml:space="preserve"> на сайте органа</w:t>
                  </w:r>
                  <w:r>
                    <w:rPr>
                      <w:sz w:val="20"/>
                      <w:szCs w:val="20"/>
                    </w:rPr>
                    <w:t xml:space="preserve"> </w:t>
                  </w:r>
                </w:p>
                <w:p w:rsidR="00E71946" w:rsidRPr="00124933" w:rsidRDefault="00E71946" w:rsidP="004E7E30">
                  <w:pPr>
                    <w:jc w:val="center"/>
                    <w:rPr>
                      <w:i/>
                      <w:iCs/>
                      <w:sz w:val="20"/>
                      <w:szCs w:val="20"/>
                    </w:rPr>
                  </w:pPr>
                  <w:r w:rsidRPr="00124933">
                    <w:rPr>
                      <w:i/>
                      <w:iCs/>
                      <w:sz w:val="20"/>
                      <w:szCs w:val="20"/>
                    </w:rPr>
                    <w:t>(</w:t>
                  </w:r>
                  <w:r>
                    <w:rPr>
                      <w:i/>
                      <w:iCs/>
                      <w:sz w:val="20"/>
                      <w:szCs w:val="20"/>
                    </w:rPr>
                    <w:t>в 10-дневный срок со дня утверждения ежегодного плана</w:t>
                  </w:r>
                  <w:r w:rsidRPr="00124933">
                    <w:rPr>
                      <w:i/>
                      <w:iCs/>
                      <w:sz w:val="20"/>
                      <w:szCs w:val="20"/>
                    </w:rPr>
                    <w:t>)</w:t>
                  </w:r>
                </w:p>
              </w:txbxContent>
            </v:textbox>
          </v:rect>
        </w:pict>
      </w: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A15AA7" w:rsidRDefault="00A15AA7" w:rsidP="000F28AE">
      <w:pPr>
        <w:jc w:val="center"/>
        <w:rPr>
          <w:b/>
          <w:bCs/>
        </w:rPr>
      </w:pPr>
    </w:p>
    <w:p w:rsidR="007B55E4" w:rsidRDefault="007B55E4" w:rsidP="000F28AE">
      <w:pPr>
        <w:jc w:val="center"/>
        <w:rPr>
          <w:b/>
          <w:bCs/>
        </w:rPr>
      </w:pPr>
    </w:p>
    <w:p w:rsidR="007B55E4" w:rsidRDefault="007B55E4" w:rsidP="000F28AE">
      <w:pPr>
        <w:jc w:val="center"/>
        <w:rPr>
          <w:b/>
          <w:bCs/>
        </w:rPr>
      </w:pPr>
    </w:p>
    <w:p w:rsidR="00A15AA7" w:rsidRDefault="00A15AA7" w:rsidP="000F28AE">
      <w:pPr>
        <w:jc w:val="center"/>
        <w:rPr>
          <w:b/>
          <w:bCs/>
        </w:rPr>
      </w:pPr>
    </w:p>
    <w:p w:rsidR="00363417" w:rsidRDefault="007D61D8" w:rsidP="000F28AE">
      <w:pPr>
        <w:jc w:val="center"/>
        <w:rPr>
          <w:b/>
          <w:bCs/>
        </w:rPr>
      </w:pPr>
      <w:r>
        <w:rPr>
          <w:b/>
          <w:bCs/>
          <w:noProof/>
          <w:lang w:eastAsia="ru-RU"/>
        </w:rPr>
        <w:pict>
          <v:shape id="_x0000_s1312" type="#_x0000_t32" style="position:absolute;left:0;text-align:left;margin-left:485.5pt;margin-top:-49.65pt;width:0;height:831.85pt;z-index:162" o:connectortype="straight">
            <v:stroke endarrow="block"/>
          </v:shape>
        </w:pict>
      </w:r>
      <w:r w:rsidRPr="007D61D8">
        <w:rPr>
          <w:noProof/>
          <w:color w:val="052635"/>
          <w:lang w:eastAsia="ru-RU"/>
        </w:rPr>
        <w:pict>
          <v:shape id="_x0000_s1304" type="#_x0000_t32" style="position:absolute;left:0;text-align:left;margin-left:-60.25pt;margin-top:25.3pt;width:54pt;height:0;z-index:154" o:connectortype="straight">
            <v:stroke endarrow="block"/>
          </v:shape>
        </w:pict>
      </w:r>
      <w:r w:rsidRPr="007D61D8">
        <w:rPr>
          <w:noProof/>
          <w:color w:val="052635"/>
        </w:rPr>
        <w:pict>
          <v:shape id="_x0000_s1303" type="#_x0000_t32" style="position:absolute;left:0;text-align:left;margin-left:-60.25pt;margin-top:-37.7pt;width:0;height:819.9pt;flip:y;z-index:153" o:connectortype="straight">
            <v:stroke startarrow="block"/>
          </v:shape>
        </w:pict>
      </w:r>
      <w:r>
        <w:rPr>
          <w:b/>
          <w:bCs/>
          <w:noProof/>
          <w:lang w:eastAsia="ru-RU"/>
        </w:rPr>
        <w:pict>
          <v:rect id="_x0000_s1287" style="position:absolute;left:0;text-align:left;margin-left:-6.25pt;margin-top:12.8pt;width:420.75pt;height:30.65pt;z-index:137;visibility:visible" strokeweight="1.5pt">
            <v:shadow on="t" opacity=".5" offset="-6pt,-6pt"/>
            <v:textbox style="mso-next-textbox:#_x0000_s1287">
              <w:txbxContent>
                <w:p w:rsidR="00E71946" w:rsidRPr="00124933" w:rsidRDefault="00E71946" w:rsidP="00A15AA7">
                  <w:pPr>
                    <w:ind w:right="-91"/>
                    <w:jc w:val="center"/>
                    <w:rPr>
                      <w:i/>
                      <w:iCs/>
                      <w:sz w:val="20"/>
                      <w:szCs w:val="20"/>
                    </w:rPr>
                  </w:pPr>
                  <w:r w:rsidRPr="00A15AA7">
                    <w:rPr>
                      <w:sz w:val="20"/>
                      <w:szCs w:val="20"/>
                    </w:rPr>
                    <w:t>Разработка и утверждение ежегодного плана проведения плановых проверок физических лиц</w:t>
                  </w:r>
                </w:p>
              </w:txbxContent>
            </v:textbox>
          </v:rect>
        </w:pict>
      </w:r>
      <w:r>
        <w:rPr>
          <w:b/>
          <w:bCs/>
          <w:noProof/>
          <w:lang w:eastAsia="ru-RU"/>
        </w:rPr>
        <w:pict>
          <v:shape id="_x0000_s1288" type="#_x0000_t67" style="position:absolute;left:0;text-align:left;margin-left:199.25pt;margin-top:47.95pt;width:16.5pt;height:22.05pt;z-index:138">
            <v:shadow on="t" opacity=".5" offset="-6pt,-6pt"/>
          </v:shape>
        </w:pict>
      </w:r>
    </w:p>
    <w:p w:rsidR="00A15AA7" w:rsidRDefault="00A15AA7" w:rsidP="000F28AE">
      <w:pPr>
        <w:jc w:val="center"/>
        <w:rPr>
          <w:b/>
          <w:bCs/>
        </w:rPr>
      </w:pPr>
    </w:p>
    <w:p w:rsidR="00A15AA7" w:rsidRDefault="00A15AA7" w:rsidP="000F28AE">
      <w:pPr>
        <w:jc w:val="center"/>
        <w:rPr>
          <w:b/>
          <w:bCs/>
        </w:rPr>
      </w:pPr>
    </w:p>
    <w:p w:rsidR="00A65973" w:rsidRDefault="007D61D8" w:rsidP="00A65973">
      <w:pPr>
        <w:jc w:val="center"/>
        <w:rPr>
          <w:b/>
          <w:bCs/>
        </w:rPr>
      </w:pPr>
      <w:r>
        <w:rPr>
          <w:b/>
          <w:bCs/>
          <w:noProof/>
          <w:lang w:eastAsia="ru-RU"/>
        </w:rPr>
        <w:pict>
          <v:rect id="_x0000_s1254" style="position:absolute;left:0;text-align:left;margin-left:.9pt;margin-top:1.45pt;width:420.75pt;height:30.65pt;z-index:109;visibility:visible" strokeweight="1.5pt">
            <v:shadow on="t" opacity=".5" offset="-6pt,-6pt"/>
            <v:textbox style="mso-next-textbox:#_x0000_s1254">
              <w:txbxContent>
                <w:p w:rsidR="00E71946" w:rsidRDefault="00E71946" w:rsidP="00A65973">
                  <w:pPr>
                    <w:ind w:right="-91"/>
                    <w:jc w:val="center"/>
                    <w:rPr>
                      <w:sz w:val="20"/>
                      <w:szCs w:val="20"/>
                    </w:rPr>
                  </w:pPr>
                  <w:r w:rsidRPr="001B4D50">
                    <w:rPr>
                      <w:sz w:val="20"/>
                      <w:szCs w:val="20"/>
                    </w:rPr>
                    <w:t xml:space="preserve">Подготовка проекта </w:t>
                  </w:r>
                  <w:r>
                    <w:rPr>
                      <w:sz w:val="20"/>
                      <w:szCs w:val="20"/>
                    </w:rPr>
                    <w:t>ежегодного п</w:t>
                  </w:r>
                  <w:r w:rsidRPr="001B4D50">
                    <w:rPr>
                      <w:sz w:val="20"/>
                      <w:szCs w:val="20"/>
                    </w:rPr>
                    <w:t>лана</w:t>
                  </w:r>
                  <w:r>
                    <w:rPr>
                      <w:sz w:val="20"/>
                      <w:szCs w:val="20"/>
                    </w:rPr>
                    <w:t xml:space="preserve"> проверок                                          </w:t>
                  </w:r>
                </w:p>
                <w:p w:rsidR="00E71946" w:rsidRPr="00124933" w:rsidRDefault="00E71946" w:rsidP="00A65973">
                  <w:pPr>
                    <w:ind w:right="-91"/>
                    <w:jc w:val="center"/>
                    <w:rPr>
                      <w:i/>
                      <w:iCs/>
                      <w:sz w:val="20"/>
                      <w:szCs w:val="20"/>
                    </w:rPr>
                  </w:pPr>
                  <w:r>
                    <w:rPr>
                      <w:sz w:val="20"/>
                      <w:szCs w:val="20"/>
                    </w:rPr>
                    <w:t xml:space="preserve">    Подготовка </w:t>
                  </w:r>
                  <w:r w:rsidRPr="001B4D50">
                    <w:rPr>
                      <w:sz w:val="20"/>
                      <w:szCs w:val="20"/>
                    </w:rPr>
                    <w:t>проект</w:t>
                  </w:r>
                  <w:r>
                    <w:rPr>
                      <w:sz w:val="20"/>
                      <w:szCs w:val="20"/>
                    </w:rPr>
                    <w:t>а</w:t>
                  </w:r>
                  <w:r w:rsidRPr="001B4D50">
                    <w:rPr>
                      <w:sz w:val="20"/>
                      <w:szCs w:val="20"/>
                    </w:rPr>
                    <w:t xml:space="preserve"> письма </w:t>
                  </w:r>
                  <w:r>
                    <w:rPr>
                      <w:sz w:val="20"/>
                      <w:szCs w:val="20"/>
                    </w:rPr>
                    <w:t xml:space="preserve">о согласовании ежегодного плана проверок </w:t>
                  </w:r>
                  <w:r w:rsidRPr="001B4D50">
                    <w:rPr>
                      <w:sz w:val="20"/>
                      <w:szCs w:val="20"/>
                    </w:rPr>
                    <w:t>в Прокуратуру</w:t>
                  </w:r>
                </w:p>
              </w:txbxContent>
            </v:textbox>
          </v:rect>
        </w:pict>
      </w:r>
    </w:p>
    <w:p w:rsidR="00A65973" w:rsidRDefault="007D61D8" w:rsidP="00A65973">
      <w:pPr>
        <w:jc w:val="center"/>
        <w:rPr>
          <w:b/>
          <w:bCs/>
        </w:rPr>
      </w:pPr>
      <w:r>
        <w:rPr>
          <w:b/>
          <w:bCs/>
          <w:noProof/>
          <w:lang w:eastAsia="ru-RU"/>
        </w:rPr>
        <w:pict>
          <v:shape id="_x0000_s1259" type="#_x0000_t67" style="position:absolute;left:0;text-align:left;margin-left:206.4pt;margin-top:10.75pt;width:16.5pt;height:22.05pt;z-index:113">
            <v:shadow on="t" opacity=".5" offset="-6pt,-6pt"/>
          </v:shape>
        </w:pict>
      </w:r>
    </w:p>
    <w:p w:rsidR="00A65973" w:rsidRDefault="007D61D8" w:rsidP="00A65973">
      <w:pPr>
        <w:jc w:val="center"/>
        <w:rPr>
          <w:b/>
          <w:bCs/>
        </w:rPr>
      </w:pPr>
      <w:r>
        <w:rPr>
          <w:b/>
          <w:bCs/>
          <w:noProof/>
          <w:lang w:eastAsia="ru-RU"/>
        </w:rPr>
        <w:pict>
          <v:rect id="_x0000_s1255" style="position:absolute;left:0;text-align:left;margin-left:-1.5pt;margin-top:13.7pt;width:423.15pt;height:38.9pt;z-index:110;visibility:visible" strokeweight="1.5pt">
            <v:shadow on="t" opacity=".5" offset="-6pt,-6pt"/>
            <v:textbox style="mso-next-textbox:#_x0000_s1255">
              <w:txbxContent>
                <w:p w:rsidR="00E71946" w:rsidRPr="00A65973" w:rsidRDefault="00E71946" w:rsidP="00A65973">
                  <w:pPr>
                    <w:ind w:right="-164"/>
                    <w:jc w:val="center"/>
                    <w:rPr>
                      <w:sz w:val="20"/>
                      <w:szCs w:val="20"/>
                    </w:rPr>
                  </w:pPr>
                  <w:r w:rsidRPr="00A65973">
                    <w:rPr>
                      <w:sz w:val="20"/>
                      <w:szCs w:val="20"/>
                    </w:rPr>
                    <w:t>Направление проекта У</w:t>
                  </w:r>
                  <w:r w:rsidRPr="00E34B16">
                    <w:rPr>
                      <w:color w:val="000000"/>
                      <w:sz w:val="20"/>
                      <w:szCs w:val="20"/>
                    </w:rPr>
                    <w:t xml:space="preserve">полномоченному должностному лицу </w:t>
                  </w:r>
                  <w:r w:rsidRPr="00A65973">
                    <w:rPr>
                      <w:i/>
                      <w:iCs/>
                      <w:sz w:val="20"/>
                      <w:szCs w:val="20"/>
                    </w:rPr>
                    <w:t>(до 1 ноября года, предшествующего году проведения плановых проверок)</w:t>
                  </w:r>
                </w:p>
                <w:p w:rsidR="00E71946" w:rsidRPr="00124933" w:rsidRDefault="00E71946" w:rsidP="00A65973">
                  <w:pPr>
                    <w:jc w:val="center"/>
                    <w:rPr>
                      <w:i/>
                      <w:iCs/>
                      <w:sz w:val="20"/>
                      <w:szCs w:val="20"/>
                    </w:rPr>
                  </w:pPr>
                </w:p>
              </w:txbxContent>
            </v:textbox>
          </v:rect>
        </w:pict>
      </w:r>
    </w:p>
    <w:p w:rsidR="00A65973" w:rsidRDefault="00A65973" w:rsidP="00A65973">
      <w:pPr>
        <w:jc w:val="center"/>
        <w:rPr>
          <w:b/>
          <w:bCs/>
        </w:rPr>
      </w:pPr>
    </w:p>
    <w:p w:rsidR="00A65973" w:rsidRDefault="007D61D8" w:rsidP="00A65973">
      <w:pPr>
        <w:jc w:val="center"/>
        <w:rPr>
          <w:b/>
          <w:bCs/>
        </w:rPr>
      </w:pPr>
      <w:r w:rsidRPr="007D61D8">
        <w:rPr>
          <w:noProof/>
        </w:rPr>
        <w:pict>
          <v:shape id="_x0000_s1267" type="#_x0000_t67" style="position:absolute;left:0;text-align:left;margin-left:95.25pt;margin-top:5.2pt;width:16.5pt;height:22.05pt;z-index:115">
            <v:shadow on="t" opacity=".5" offset="-6pt,-6pt"/>
          </v:shape>
        </w:pict>
      </w:r>
      <w:r>
        <w:rPr>
          <w:b/>
          <w:bCs/>
          <w:noProof/>
          <w:lang w:eastAsia="ru-RU"/>
        </w:rPr>
        <w:pict>
          <v:shape id="_x0000_s1260" type="#_x0000_t67" style="position:absolute;left:0;text-align:left;margin-left:326.2pt;margin-top:5.2pt;width:16.5pt;height:22.05pt;z-index:114">
            <v:shadow on="t" opacity=".5" offset="-6pt,-6pt"/>
          </v:shape>
        </w:pict>
      </w:r>
    </w:p>
    <w:p w:rsidR="00A65973" w:rsidRDefault="007D61D8" w:rsidP="00A65973">
      <w:pPr>
        <w:jc w:val="center"/>
        <w:rPr>
          <w:b/>
          <w:bCs/>
        </w:rPr>
      </w:pPr>
      <w:r w:rsidRPr="007D61D8">
        <w:rPr>
          <w:noProof/>
          <w:color w:val="052635"/>
        </w:rPr>
        <w:pict>
          <v:rect id="_x0000_s1258" style="position:absolute;left:0;text-align:left;margin-left:-1.5pt;margin-top:8.45pt;width:207.9pt;height:60.5pt;z-index:112;visibility:visible" strokeweight="1.5pt">
            <v:shadow on="t" opacity=".5" offset="-6pt,-6pt"/>
            <v:textbox style="mso-next-textbox:#_x0000_s1258">
              <w:txbxContent>
                <w:p w:rsidR="00E71946" w:rsidRPr="00124933" w:rsidRDefault="00E71946" w:rsidP="00A65973">
                  <w:pPr>
                    <w:ind w:right="-164"/>
                    <w:jc w:val="center"/>
                    <w:rPr>
                      <w:sz w:val="20"/>
                      <w:szCs w:val="20"/>
                    </w:rPr>
                  </w:pPr>
                  <w:r>
                    <w:rPr>
                      <w:sz w:val="20"/>
                      <w:szCs w:val="20"/>
                    </w:rPr>
                    <w:t>У</w:t>
                  </w:r>
                  <w:r w:rsidRPr="0070373D">
                    <w:rPr>
                      <w:sz w:val="20"/>
                      <w:szCs w:val="20"/>
                    </w:rPr>
                    <w:t>твержден</w:t>
                  </w:r>
                  <w:r>
                    <w:rPr>
                      <w:sz w:val="20"/>
                      <w:szCs w:val="20"/>
                    </w:rPr>
                    <w:t>ие</w:t>
                  </w:r>
                  <w:r w:rsidRPr="001B4D50">
                    <w:t xml:space="preserve"> </w:t>
                  </w:r>
                  <w:r>
                    <w:rPr>
                      <w:sz w:val="20"/>
                      <w:szCs w:val="20"/>
                    </w:rPr>
                    <w:t>ежегодного п</w:t>
                  </w:r>
                  <w:r w:rsidRPr="001B4D50">
                    <w:rPr>
                      <w:sz w:val="20"/>
                      <w:szCs w:val="20"/>
                    </w:rPr>
                    <w:t>лана</w:t>
                  </w:r>
                  <w:r>
                    <w:rPr>
                      <w:sz w:val="20"/>
                      <w:szCs w:val="20"/>
                    </w:rPr>
                    <w:t xml:space="preserve"> проверок</w:t>
                  </w:r>
                  <w:r w:rsidRPr="001B4D50">
                    <w:rPr>
                      <w:sz w:val="20"/>
                      <w:szCs w:val="20"/>
                    </w:rPr>
                    <w:t xml:space="preserve"> </w:t>
                  </w:r>
                  <w:r>
                    <w:rPr>
                      <w:sz w:val="20"/>
                      <w:szCs w:val="20"/>
                    </w:rPr>
                    <w:t xml:space="preserve">Уполномоченным должностным лицом                                          </w:t>
                  </w:r>
                  <w:r w:rsidRPr="00124933">
                    <w:rPr>
                      <w:i/>
                      <w:iCs/>
                      <w:sz w:val="20"/>
                      <w:szCs w:val="20"/>
                    </w:rPr>
                    <w:t xml:space="preserve">(до 1 </w:t>
                  </w:r>
                  <w:r>
                    <w:rPr>
                      <w:i/>
                      <w:iCs/>
                      <w:sz w:val="20"/>
                      <w:szCs w:val="20"/>
                    </w:rPr>
                    <w:t>декабря</w:t>
                  </w:r>
                  <w:r w:rsidRPr="00124933">
                    <w:rPr>
                      <w:i/>
                      <w:iCs/>
                      <w:sz w:val="20"/>
                      <w:szCs w:val="20"/>
                    </w:rPr>
                    <w:t xml:space="preserve"> года, предшествующего году</w:t>
                  </w:r>
                  <w:r>
                    <w:rPr>
                      <w:i/>
                      <w:iCs/>
                      <w:sz w:val="20"/>
                      <w:szCs w:val="20"/>
                    </w:rPr>
                    <w:t xml:space="preserve"> </w:t>
                  </w:r>
                  <w:r w:rsidRPr="00124933">
                    <w:rPr>
                      <w:i/>
                      <w:iCs/>
                      <w:sz w:val="20"/>
                      <w:szCs w:val="20"/>
                    </w:rPr>
                    <w:t>проведения плановых проверок)</w:t>
                  </w:r>
                </w:p>
                <w:p w:rsidR="00E71946" w:rsidRPr="001B4D50" w:rsidRDefault="00E71946" w:rsidP="00A65973">
                  <w:pPr>
                    <w:rPr>
                      <w:sz w:val="20"/>
                      <w:szCs w:val="20"/>
                    </w:rPr>
                  </w:pPr>
                </w:p>
              </w:txbxContent>
            </v:textbox>
          </v:rect>
        </w:pict>
      </w:r>
      <w:r w:rsidRPr="007D61D8">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69" type="#_x0000_t66" style="position:absolute;left:0;text-align:left;margin-left:208.95pt;margin-top:24.75pt;width:26.7pt;height:18.8pt;z-index:116">
            <v:shadow on="t" opacity=".5" offset="6pt,-6pt"/>
          </v:shape>
        </w:pict>
      </w:r>
      <w:r>
        <w:rPr>
          <w:b/>
          <w:bCs/>
          <w:noProof/>
          <w:lang w:eastAsia="ru-RU"/>
        </w:rPr>
        <w:pict>
          <v:rect id="_x0000_s1256" style="position:absolute;left:0;text-align:left;margin-left:239.4pt;margin-top:8.45pt;width:200.1pt;height:60.5pt;z-index:111;visibility:visible" strokeweight="1.5pt">
            <v:shadow on="t" opacity=".5" offset="-6pt,-6pt"/>
            <v:textbox style="mso-next-textbox:#_x0000_s1256">
              <w:txbxContent>
                <w:p w:rsidR="00E71946" w:rsidRPr="004E7E30" w:rsidRDefault="00E71946" w:rsidP="00A65973">
                  <w:pPr>
                    <w:jc w:val="center"/>
                    <w:rPr>
                      <w:sz w:val="20"/>
                      <w:szCs w:val="20"/>
                    </w:rPr>
                  </w:pPr>
                  <w:r>
                    <w:rPr>
                      <w:sz w:val="20"/>
                      <w:szCs w:val="20"/>
                    </w:rPr>
                    <w:t>Доработка проекта ежегодного плана проверок с учетом поступивших замечаний и предложений</w:t>
                  </w:r>
                </w:p>
              </w:txbxContent>
            </v:textbox>
          </v:rect>
        </w:pict>
      </w:r>
    </w:p>
    <w:p w:rsidR="00A65973" w:rsidRDefault="00A65973" w:rsidP="00A65973">
      <w:pPr>
        <w:jc w:val="center"/>
        <w:rPr>
          <w:b/>
          <w:bCs/>
        </w:rPr>
      </w:pPr>
    </w:p>
    <w:p w:rsidR="00A65973" w:rsidRDefault="00A65973" w:rsidP="00A65973">
      <w:pPr>
        <w:pStyle w:val="a6"/>
        <w:tabs>
          <w:tab w:val="left" w:pos="7699"/>
        </w:tabs>
      </w:pPr>
    </w:p>
    <w:p w:rsidR="00A65973" w:rsidRDefault="00A65973" w:rsidP="00A65973">
      <w:pPr>
        <w:pStyle w:val="a6"/>
      </w:pPr>
    </w:p>
    <w:p w:rsidR="00A65973" w:rsidRDefault="00A65973" w:rsidP="00A65973">
      <w:pPr>
        <w:pStyle w:val="a6"/>
        <w:tabs>
          <w:tab w:val="left" w:pos="1080"/>
        </w:tabs>
      </w:pPr>
    </w:p>
    <w:p w:rsidR="00A65973" w:rsidRDefault="00A65973" w:rsidP="00A65973">
      <w:pPr>
        <w:pStyle w:val="a6"/>
      </w:pPr>
    </w:p>
    <w:p w:rsidR="00A65973" w:rsidRDefault="00A65973" w:rsidP="00A65973">
      <w:pPr>
        <w:pStyle w:val="a6"/>
        <w:ind w:firstLine="709"/>
      </w:pPr>
    </w:p>
    <w:p w:rsidR="00A65973" w:rsidRDefault="00A65973" w:rsidP="00A65973">
      <w:pPr>
        <w:pStyle w:val="a6"/>
        <w:ind w:firstLine="709"/>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A65973" w:rsidRDefault="00A65973" w:rsidP="00A65973">
      <w:pPr>
        <w:pStyle w:val="a6"/>
        <w:ind w:firstLine="709"/>
        <w:rPr>
          <w:rFonts w:cs="Times New Roman"/>
          <w:color w:val="052635"/>
          <w:sz w:val="24"/>
          <w:szCs w:val="24"/>
        </w:rPr>
      </w:pPr>
    </w:p>
    <w:p w:rsidR="00BB2FB8" w:rsidRDefault="00BB2FB8" w:rsidP="00A576FF">
      <w:pPr>
        <w:pStyle w:val="a6"/>
        <w:ind w:firstLine="709"/>
        <w:rPr>
          <w:rFonts w:cs="Times New Roman"/>
          <w:color w:val="052635"/>
          <w:sz w:val="24"/>
          <w:szCs w:val="24"/>
        </w:rPr>
      </w:pPr>
    </w:p>
    <w:p w:rsidR="007F5EAB" w:rsidRDefault="007F5EAB" w:rsidP="00A576FF">
      <w:pPr>
        <w:pStyle w:val="a6"/>
        <w:ind w:firstLine="709"/>
        <w:rPr>
          <w:rFonts w:cs="Times New Roman"/>
          <w:color w:val="052635"/>
          <w:sz w:val="24"/>
          <w:szCs w:val="24"/>
        </w:rPr>
      </w:pPr>
    </w:p>
    <w:p w:rsidR="00BB2FB8" w:rsidRDefault="00BB2FB8" w:rsidP="00A576FF">
      <w:pPr>
        <w:pStyle w:val="a6"/>
        <w:ind w:firstLine="709"/>
        <w:rPr>
          <w:rFonts w:cs="Times New Roman"/>
          <w:color w:val="052635"/>
          <w:sz w:val="24"/>
          <w:szCs w:val="24"/>
        </w:rPr>
      </w:pPr>
    </w:p>
    <w:p w:rsidR="000F7B86" w:rsidRDefault="000F7B86" w:rsidP="00A576FF">
      <w:pPr>
        <w:pStyle w:val="a6"/>
        <w:ind w:firstLine="709"/>
        <w:rPr>
          <w:rFonts w:cs="Times New Roman"/>
          <w:color w:val="052635"/>
          <w:sz w:val="24"/>
          <w:szCs w:val="24"/>
        </w:rPr>
      </w:pPr>
    </w:p>
    <w:p w:rsidR="000F7B86" w:rsidRDefault="000F7B86" w:rsidP="00A576FF">
      <w:pPr>
        <w:pStyle w:val="a6"/>
        <w:ind w:firstLine="709"/>
        <w:rPr>
          <w:rFonts w:cs="Times New Roman"/>
          <w:color w:val="052635"/>
          <w:sz w:val="24"/>
          <w:szCs w:val="24"/>
        </w:rPr>
      </w:pPr>
    </w:p>
    <w:p w:rsidR="00BB2FB8" w:rsidRDefault="00BB2FB8" w:rsidP="00A576FF">
      <w:pPr>
        <w:pStyle w:val="a6"/>
        <w:ind w:firstLine="709"/>
        <w:rPr>
          <w:rFonts w:cs="Times New Roman"/>
          <w:color w:val="052635"/>
          <w:sz w:val="24"/>
          <w:szCs w:val="24"/>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7D61D8" w:rsidP="000F0E6C">
      <w:pPr>
        <w:jc w:val="center"/>
        <w:rPr>
          <w:b/>
          <w:bCs/>
        </w:rPr>
      </w:pPr>
      <w:r w:rsidRPr="007D61D8">
        <w:rPr>
          <w:noProof/>
          <w:color w:val="052635"/>
          <w:lang w:eastAsia="ru-RU"/>
        </w:rPr>
        <w:pict>
          <v:shape id="_x0000_s1313" type="#_x0000_t32" style="position:absolute;left:0;text-align:left;margin-left:485.5pt;margin-top:-50.05pt;width:0;height:831.85pt;z-index:163" o:connectortype="straight">
            <v:stroke endarrow="block"/>
          </v:shape>
        </w:pict>
      </w:r>
      <w:r w:rsidRPr="007D61D8">
        <w:rPr>
          <w:noProof/>
          <w:color w:val="052635"/>
          <w:lang w:eastAsia="ru-RU"/>
        </w:rPr>
        <w:pict>
          <v:shape id="_x0000_s1302" type="#_x0000_t32" style="position:absolute;left:0;text-align:left;margin-left:-60.65pt;margin-top:18.2pt;width:115pt;height:0;z-index:152" o:connectortype="straight">
            <v:stroke endarrow="block"/>
          </v:shape>
        </w:pict>
      </w:r>
      <w:r w:rsidRPr="007D61D8">
        <w:rPr>
          <w:noProof/>
          <w:color w:val="052635"/>
        </w:rPr>
        <w:pict>
          <v:shape id="_x0000_s1301" type="#_x0000_t32" style="position:absolute;left:0;text-align:left;margin-left:-60.65pt;margin-top:-40.9pt;width:0;height:819.9pt;flip:y;z-index:151" o:connectortype="straight">
            <v:stroke startarrow="block"/>
          </v:shape>
        </w:pict>
      </w:r>
      <w:r w:rsidRPr="007D61D8">
        <w:rPr>
          <w:noProof/>
          <w:color w:val="052635"/>
        </w:rPr>
        <w:pict>
          <v:rect id="_x0000_s1289" style="position:absolute;left:0;text-align:left;margin-left:54.35pt;margin-top:3.3pt;width:315pt;height:36.35pt;z-index:139;visibility:visible">
            <v:shadow on="t" opacity=".5" offset="-6pt,-6pt"/>
            <v:textbox style="mso-next-textbox:#_x0000_s1289">
              <w:txbxContent>
                <w:p w:rsidR="00E71946" w:rsidRPr="00DE17BD" w:rsidRDefault="00E71946" w:rsidP="00A15AA7">
                  <w:pPr>
                    <w:jc w:val="center"/>
                    <w:rPr>
                      <w:i/>
                      <w:iCs/>
                      <w:sz w:val="18"/>
                      <w:szCs w:val="18"/>
                    </w:rPr>
                  </w:pPr>
                  <w:r w:rsidRPr="00A15AA7">
                    <w:rPr>
                      <w:sz w:val="20"/>
                      <w:szCs w:val="20"/>
                    </w:rPr>
                    <w:t>Проведение плановой документарной проверки юридического лица, индивидуального предпринимателя, гражданина</w:t>
                  </w:r>
                </w:p>
              </w:txbxContent>
            </v:textbox>
          </v:rect>
        </w:pict>
      </w:r>
    </w:p>
    <w:p w:rsidR="00A15AA7" w:rsidRDefault="007D61D8" w:rsidP="000F0E6C">
      <w:pPr>
        <w:jc w:val="center"/>
        <w:rPr>
          <w:b/>
          <w:bCs/>
        </w:rPr>
      </w:pPr>
      <w:r w:rsidRPr="007D61D8">
        <w:rPr>
          <w:noProof/>
          <w:color w:val="052635"/>
        </w:rPr>
        <w:pict>
          <v:shape id="_x0000_s1290" type="#_x0000_t32" style="position:absolute;left:0;text-align:left;margin-left:220.9pt;margin-top:13.8pt;width:.05pt;height:15.25pt;z-index:140;visibility:visible">
            <v:stroke endarrow="block"/>
          </v:shape>
        </w:pict>
      </w:r>
    </w:p>
    <w:p w:rsidR="00742716" w:rsidRDefault="007D61D8" w:rsidP="000F0E6C">
      <w:pPr>
        <w:jc w:val="center"/>
        <w:rPr>
          <w:b/>
          <w:bCs/>
        </w:rPr>
      </w:pPr>
      <w:r w:rsidRPr="007D61D8">
        <w:rPr>
          <w:noProof/>
          <w:color w:val="052635"/>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2" o:spid="_x0000_s1108" type="#_x0000_t9" style="position:absolute;left:0;text-align:left;margin-left:-4.9pt;margin-top:3.15pt;width:428.25pt;height:47.35pt;z-index:28;visibility:visible" o:regroupid="2" adj="3845">
            <v:shadow on="t" opacity=".5" offset="-6pt,-6pt"/>
            <v:textbox style="mso-next-textbox:#AutoShape 102">
              <w:txbxContent>
                <w:p w:rsidR="00E71946" w:rsidRPr="00742716" w:rsidRDefault="00E71946" w:rsidP="00E34B16">
                  <w:pPr>
                    <w:shd w:val="clear" w:color="auto" w:fill="FFFFFF"/>
                    <w:jc w:val="center"/>
                    <w:rPr>
                      <w:sz w:val="20"/>
                      <w:szCs w:val="20"/>
                    </w:rPr>
                  </w:pPr>
                  <w:r>
                    <w:rPr>
                      <w:rFonts w:ascii="Times New Roman CYR" w:hAnsi="Times New Roman CYR" w:cs="Times New Roman CYR"/>
                      <w:sz w:val="20"/>
                      <w:szCs w:val="20"/>
                    </w:rPr>
                    <w:t>Н</w:t>
                  </w:r>
                  <w:r w:rsidRPr="00742716">
                    <w:rPr>
                      <w:rFonts w:ascii="Times New Roman CYR" w:hAnsi="Times New Roman CYR" w:cs="Times New Roman CYR"/>
                      <w:sz w:val="20"/>
                      <w:szCs w:val="20"/>
                    </w:rPr>
                    <w:t>аступление даты, не позднее, чем за пять рабочих дней предшествующей дате проведения плановой проверки</w:t>
                  </w:r>
                  <w:r w:rsidRPr="00742716">
                    <w:rPr>
                      <w:i/>
                      <w:iCs/>
                      <w:sz w:val="20"/>
                      <w:szCs w:val="20"/>
                    </w:rPr>
                    <w:t xml:space="preserve"> </w:t>
                  </w:r>
                </w:p>
              </w:txbxContent>
            </v:textbox>
          </v:shape>
        </w:pict>
      </w:r>
    </w:p>
    <w:p w:rsidR="004E7E30" w:rsidRDefault="004E7E30" w:rsidP="00A576FF">
      <w:pPr>
        <w:pStyle w:val="a6"/>
        <w:ind w:firstLine="709"/>
        <w:rPr>
          <w:rFonts w:cs="Times New Roman"/>
          <w:color w:val="052635"/>
          <w:sz w:val="24"/>
          <w:szCs w:val="24"/>
        </w:rPr>
      </w:pPr>
    </w:p>
    <w:p w:rsidR="004E7E30" w:rsidRDefault="007D61D8" w:rsidP="00A576FF">
      <w:pPr>
        <w:pStyle w:val="a6"/>
        <w:ind w:firstLine="709"/>
        <w:rPr>
          <w:rFonts w:cs="Times New Roman"/>
          <w:color w:val="052635"/>
          <w:sz w:val="24"/>
          <w:szCs w:val="24"/>
        </w:rPr>
      </w:pPr>
      <w:r>
        <w:rPr>
          <w:rFonts w:cs="Times New Roman"/>
          <w:noProof/>
          <w:color w:val="052635"/>
          <w:sz w:val="24"/>
          <w:szCs w:val="24"/>
        </w:rPr>
        <w:pict>
          <v:shape id="_x0000_s1125" type="#_x0000_t32" style="position:absolute;left:0;text-align:left;margin-left:220.95pt;margin-top:10.85pt;width:.05pt;height:15.3pt;z-index:43;visibility:visible" o:regroupid="2">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79" o:spid="_x0000_s1098" style="position:absolute;left:0;text-align:left;margin-left:77pt;margin-top:11.55pt;width:315pt;height:36.35pt;z-index:18;visibility:visible" o:regroupid="2">
            <v:shadow on="t" opacity=".5" offset="-6pt,-6pt"/>
            <v:textbox style="mso-next-textbox:#Rectangle 79">
              <w:txbxContent>
                <w:p w:rsidR="00E71946" w:rsidRDefault="00E71946" w:rsidP="000F0E6C">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плановой </w:t>
                  </w:r>
                  <w:r>
                    <w:rPr>
                      <w:sz w:val="20"/>
                      <w:szCs w:val="20"/>
                    </w:rPr>
                    <w:t xml:space="preserve">документарной </w:t>
                  </w:r>
                  <w:r w:rsidRPr="0021426C">
                    <w:rPr>
                      <w:sz w:val="20"/>
                      <w:szCs w:val="20"/>
                    </w:rPr>
                    <w:t>проверки</w:t>
                  </w:r>
                  <w:r>
                    <w:rPr>
                      <w:sz w:val="20"/>
                      <w:szCs w:val="20"/>
                    </w:rPr>
                    <w:t xml:space="preserve"> </w:t>
                  </w:r>
                </w:p>
                <w:p w:rsidR="00E71946" w:rsidRPr="00DE17BD" w:rsidRDefault="00E71946" w:rsidP="000F0E6C">
                  <w:pPr>
                    <w:jc w:val="center"/>
                    <w:rPr>
                      <w:i/>
                      <w:iCs/>
                      <w:sz w:val="18"/>
                      <w:szCs w:val="18"/>
                    </w:rPr>
                  </w:pPr>
                  <w:r>
                    <w:rPr>
                      <w:i/>
                      <w:iCs/>
                      <w:sz w:val="18"/>
                      <w:szCs w:val="18"/>
                    </w:rPr>
                    <w:t xml:space="preserve">(5 рабочих дня </w:t>
                  </w:r>
                  <w:r w:rsidRPr="00DE17BD">
                    <w:rPr>
                      <w:i/>
                      <w:iCs/>
                      <w:sz w:val="18"/>
                      <w:szCs w:val="18"/>
                    </w:rPr>
                    <w:t xml:space="preserve"> </w:t>
                  </w:r>
                  <w:proofErr w:type="gramStart"/>
                  <w:r w:rsidRPr="00DE17BD">
                    <w:rPr>
                      <w:i/>
                      <w:iCs/>
                      <w:sz w:val="18"/>
                      <w:szCs w:val="18"/>
                    </w:rPr>
                    <w:t>с даты наступления</w:t>
                  </w:r>
                  <w:proofErr w:type="gramEnd"/>
                  <w:r w:rsidRPr="00DE17BD">
                    <w:rPr>
                      <w:i/>
                      <w:iCs/>
                      <w:sz w:val="18"/>
                      <w:szCs w:val="18"/>
                    </w:rPr>
                    <w:t xml:space="preserve"> основания) </w:t>
                  </w: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24" type="#_x0000_t32" style="position:absolute;left:0;text-align:left;margin-left:247.95pt;margin-top:6.5pt;width:.05pt;height:15.25pt;z-index:42;visibility:visible" o:regroupid="2">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80" o:spid="_x0000_s1099" style="position:absolute;left:0;text-align:left;margin-left:95pt;margin-top:7.2pt;width:324pt;height:36.3pt;z-index:19;visibility:visible" o:regroupid="2">
            <v:shadow on="t" opacity=".5" offset="-6pt,-6pt"/>
            <v:textbox style="mso-next-textbox:#Rectangle 80">
              <w:txbxContent>
                <w:p w:rsidR="00E71946" w:rsidRDefault="00E71946" w:rsidP="000F0E6C">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о проведении</w:t>
                  </w:r>
                  <w:r>
                    <w:rPr>
                      <w:sz w:val="20"/>
                      <w:szCs w:val="20"/>
                    </w:rPr>
                    <w:t xml:space="preserve"> плановой документарной проверки</w:t>
                  </w: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23" type="#_x0000_t32" style="position:absolute;left:0;text-align:left;margin-left:284pt;margin-top:2.1pt;width:.05pt;height:15.3pt;z-index:41;visibility:visible" o:regroupid="2">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81" o:spid="_x0000_s1100" style="position:absolute;left:0;text-align:left;margin-left:164.15pt;margin-top:2.8pt;width:263.05pt;height:53.3pt;z-index:20;visibility:visible" o:regroupid="2">
            <v:shadow on="t" opacity=".5" offset="-6pt,-6pt"/>
            <v:textbox style="mso-next-textbox:#Rectangle 81">
              <w:txbxContent>
                <w:p w:rsidR="00E71946" w:rsidRPr="001A06E5" w:rsidRDefault="00E71946" w:rsidP="000F0E6C">
                  <w:pPr>
                    <w:jc w:val="center"/>
                    <w:rPr>
                      <w:sz w:val="20"/>
                      <w:szCs w:val="20"/>
                    </w:rPr>
                  </w:pPr>
                  <w:r w:rsidRPr="001A06E5">
                    <w:rPr>
                      <w:sz w:val="20"/>
                      <w:szCs w:val="20"/>
                    </w:rPr>
                    <w:t>Направление юридическому лицу, индивидуальному предпринимателю</w:t>
                  </w:r>
                  <w:r>
                    <w:rPr>
                      <w:sz w:val="20"/>
                      <w:szCs w:val="20"/>
                    </w:rPr>
                    <w:t>, гражданину</w:t>
                  </w:r>
                  <w:r w:rsidRPr="001A06E5">
                    <w:rPr>
                      <w:sz w:val="20"/>
                      <w:szCs w:val="20"/>
                    </w:rPr>
                    <w:t xml:space="preserve">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E71946" w:rsidRPr="001A06E5" w:rsidRDefault="00E71946" w:rsidP="000F0E6C">
                  <w:pPr>
                    <w:pStyle w:val="a8"/>
                    <w:ind w:left="0"/>
                    <w:jc w:val="center"/>
                    <w:rPr>
                      <w:sz w:val="20"/>
                      <w:szCs w:val="20"/>
                    </w:rPr>
                  </w:pPr>
                  <w:r w:rsidRPr="00DE17BD">
                    <w:rPr>
                      <w:sz w:val="18"/>
                      <w:szCs w:val="18"/>
                    </w:rPr>
                    <w:t>(</w:t>
                  </w:r>
                  <w:r>
                    <w:rPr>
                      <w:i/>
                      <w:iCs/>
                      <w:sz w:val="18"/>
                      <w:szCs w:val="18"/>
                    </w:rPr>
                    <w:t xml:space="preserve"> не позднее трех рабочих дней до начала</w:t>
                  </w:r>
                  <w:r w:rsidRPr="00F470D3">
                    <w:rPr>
                      <w:i/>
                      <w:iCs/>
                      <w:sz w:val="18"/>
                      <w:szCs w:val="18"/>
                    </w:rPr>
                    <w:t xml:space="preserve"> проведения</w:t>
                  </w:r>
                  <w:r>
                    <w:rPr>
                      <w:i/>
                      <w:iCs/>
                      <w:sz w:val="18"/>
                      <w:szCs w:val="18"/>
                    </w:rPr>
                    <w:t xml:space="preserve"> </w:t>
                  </w:r>
                  <w:r w:rsidRPr="00F470D3">
                    <w:rPr>
                      <w:i/>
                      <w:iCs/>
                      <w:sz w:val="18"/>
                      <w:szCs w:val="18"/>
                    </w:rPr>
                    <w:t>проверки</w:t>
                  </w:r>
                  <w:r w:rsidRPr="00F470D3">
                    <w:rPr>
                      <w:sz w:val="18"/>
                      <w:szCs w:val="18"/>
                    </w:rPr>
                    <w:t>)</w:t>
                  </w:r>
                </w:p>
                <w:p w:rsidR="00E71946" w:rsidRPr="001A06E5" w:rsidRDefault="00E71946" w:rsidP="000F0E6C">
                  <w:pPr>
                    <w:pStyle w:val="a8"/>
                    <w:ind w:left="0"/>
                    <w:rPr>
                      <w:sz w:val="20"/>
                      <w:szCs w:val="20"/>
                    </w:rPr>
                  </w:pP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22" type="#_x0000_t32" style="position:absolute;left:0;text-align:left;margin-left:314.75pt;margin-top:.9pt;width:.05pt;height:15.25pt;z-index:40;visibility:visible" o:regroupid="2">
            <v:stroke endarrow="block"/>
          </v:shape>
        </w:pict>
      </w:r>
      <w:r>
        <w:rPr>
          <w:rFonts w:cs="Times New Roman"/>
          <w:noProof/>
          <w:color w:val="052635"/>
          <w:sz w:val="24"/>
          <w:szCs w:val="24"/>
        </w:rPr>
        <w:pict>
          <v:rect id="Rectangle 104" o:spid="_x0000_s1110" style="position:absolute;left:0;text-align:left;margin-left:-22pt;margin-top:13pt;width:153pt;height:71.05pt;z-index:30;visibility:visible" o:regroupid="2">
            <v:shadow on="t" opacity=".5" offset="-6pt,-6pt"/>
            <v:textbox style="mso-next-textbox:#Rectangle 104">
              <w:txbxContent>
                <w:p w:rsidR="00E71946" w:rsidRDefault="00E71946" w:rsidP="000F0E6C">
                  <w:pPr>
                    <w:pStyle w:val="a8"/>
                    <w:ind w:left="0"/>
                    <w:jc w:val="center"/>
                    <w:rPr>
                      <w:b/>
                      <w:bCs/>
                      <w:sz w:val="20"/>
                      <w:szCs w:val="20"/>
                    </w:rPr>
                  </w:pPr>
                  <w:r w:rsidRPr="004216D9">
                    <w:rPr>
                      <w:sz w:val="16"/>
                      <w:szCs w:val="16"/>
                    </w:rPr>
                    <w:t>Подготовка проекта письма (мотивированного запроса) в адрес юридического лица, индивидуального предпринимателя</w:t>
                  </w:r>
                  <w:r>
                    <w:rPr>
                      <w:sz w:val="16"/>
                      <w:szCs w:val="16"/>
                    </w:rPr>
                    <w:t>, гражданина</w:t>
                  </w:r>
                  <w:r w:rsidRPr="004216D9">
                    <w:rPr>
                      <w:sz w:val="16"/>
                      <w:szCs w:val="16"/>
                    </w:rPr>
                    <w:t xml:space="preserve"> о</w:t>
                  </w:r>
                  <w:r>
                    <w:rPr>
                      <w:sz w:val="20"/>
                      <w:szCs w:val="20"/>
                    </w:rPr>
                    <w:t xml:space="preserve"> </w:t>
                  </w:r>
                  <w:r w:rsidRPr="004216D9">
                    <w:rPr>
                      <w:sz w:val="16"/>
                      <w:szCs w:val="16"/>
                    </w:rPr>
                    <w:t>представлении документов (пояснений)</w:t>
                  </w:r>
                </w:p>
                <w:p w:rsidR="00E71946" w:rsidRPr="008E7345" w:rsidRDefault="00E71946" w:rsidP="000F0E6C">
                  <w:pPr>
                    <w:pStyle w:val="a8"/>
                    <w:ind w:left="0"/>
                    <w:jc w:val="center"/>
                    <w:rPr>
                      <w:sz w:val="16"/>
                      <w:szCs w:val="16"/>
                    </w:rPr>
                  </w:pPr>
                  <w:r w:rsidRPr="008E7345">
                    <w:rPr>
                      <w:sz w:val="16"/>
                      <w:szCs w:val="16"/>
                    </w:rPr>
                    <w:t>(</w:t>
                  </w:r>
                  <w:r>
                    <w:rPr>
                      <w:sz w:val="16"/>
                      <w:szCs w:val="16"/>
                    </w:rPr>
                    <w:t>2</w:t>
                  </w:r>
                  <w:r w:rsidRPr="008E7345">
                    <w:rPr>
                      <w:i/>
                      <w:iCs/>
                      <w:sz w:val="16"/>
                      <w:szCs w:val="16"/>
                    </w:rPr>
                    <w:t xml:space="preserve"> рабочи</w:t>
                  </w:r>
                  <w:r>
                    <w:rPr>
                      <w:i/>
                      <w:iCs/>
                      <w:sz w:val="16"/>
                      <w:szCs w:val="16"/>
                    </w:rPr>
                    <w:t>х д</w:t>
                  </w:r>
                  <w:r w:rsidRPr="008E7345">
                    <w:rPr>
                      <w:i/>
                      <w:iCs/>
                      <w:sz w:val="16"/>
                      <w:szCs w:val="16"/>
                    </w:rPr>
                    <w:t>н</w:t>
                  </w:r>
                  <w:r>
                    <w:rPr>
                      <w:i/>
                      <w:iCs/>
                      <w:sz w:val="16"/>
                      <w:szCs w:val="16"/>
                    </w:rPr>
                    <w:t>я)</w:t>
                  </w:r>
                </w:p>
                <w:p w:rsidR="00E71946" w:rsidRPr="0099332A" w:rsidRDefault="00E71946" w:rsidP="000F0E6C">
                  <w:pPr>
                    <w:rPr>
                      <w:sz w:val="20"/>
                      <w:szCs w:val="20"/>
                    </w:rPr>
                  </w:pPr>
                </w:p>
              </w:txbxContent>
            </v:textbox>
          </v:rect>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AutoShape 103" o:spid="_x0000_s1109" type="#_x0000_t9" style="position:absolute;left:0;text-align:left;margin-left:221pt;margin-top:6.45pt;width:207pt;height:45.05pt;z-index:29;visibility:visible" o:regroupid="2" adj="4705">
            <v:shadow on="t" opacity=".5" offset="-6pt,-6pt"/>
            <v:textbox style="mso-next-textbox:#AutoShape 103">
              <w:txbxContent>
                <w:p w:rsidR="00E71946" w:rsidRPr="007E4298" w:rsidRDefault="00E71946" w:rsidP="000F0E6C">
                  <w:pPr>
                    <w:jc w:val="center"/>
                    <w:rPr>
                      <w:sz w:val="20"/>
                      <w:szCs w:val="20"/>
                    </w:rPr>
                  </w:pPr>
                  <w:r w:rsidRPr="007E4298">
                    <w:rPr>
                      <w:sz w:val="20"/>
                      <w:szCs w:val="20"/>
                    </w:rPr>
                    <w:t>Наступление даты начала проверки</w:t>
                  </w:r>
                </w:p>
                <w:p w:rsidR="00E71946" w:rsidRDefault="00E71946" w:rsidP="000F0E6C">
                  <w:pPr>
                    <w:jc w:val="center"/>
                  </w:pPr>
                </w:p>
              </w:txbxContent>
            </v:textbox>
          </v:shape>
        </w:pict>
      </w: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line id="_x0000_s1117" style="position:absolute;left:0;text-align:left;z-index:36" from="-57.85pt,7.9pt" to="-57.85pt,240.45pt" o:regroupid="2">
            <v:stroke dashstyle="dash"/>
          </v:line>
        </w:pict>
      </w:r>
      <w:r>
        <w:rPr>
          <w:rFonts w:cs="Times New Roman"/>
          <w:noProof/>
          <w:color w:val="052635"/>
          <w:sz w:val="24"/>
          <w:szCs w:val="24"/>
        </w:rPr>
        <w:pict>
          <v:line id="_x0000_s1126" style="position:absolute;left:0;text-align:left;z-index:44" from="-57.85pt,7.9pt" to="-21.85pt,7.9pt" o:regroupid="2">
            <v:stroke dashstyle="dash" endarrow="block"/>
          </v:lin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31" type="#_x0000_t32" style="position:absolute;left:0;text-align:left;margin-left:328.65pt;margin-top:10.1pt;width:.4pt;height:10.95pt;z-index:49" o:connectortype="straight">
            <v:stroke endarrow="block"/>
          </v:shape>
        </w:pict>
      </w:r>
      <w:r>
        <w:rPr>
          <w:rFonts w:cs="Times New Roman"/>
          <w:noProof/>
          <w:color w:val="052635"/>
          <w:sz w:val="24"/>
          <w:szCs w:val="24"/>
        </w:rPr>
        <w:pict>
          <v:shape id="AutoShape 115" o:spid="_x0000_s1115" type="#_x0000_t66" style="position:absolute;left:0;text-align:left;margin-left:130.85pt;margin-top:10.1pt;width:108pt;height:18.65pt;rotation:515275fd;z-index:34;visibility:visible" o:regroupid="2">
            <v:stroke dashstyle="dash"/>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82" o:spid="_x0000_s1101" style="position:absolute;left:0;text-align:left;margin-left:238.85pt;margin-top:9.35pt;width:234.15pt;height:56.35pt;z-index:21;visibility:visible" o:regroupid="2">
            <v:shadow on="t" opacity=".5" offset="-6pt,-6pt"/>
            <v:textbox style="mso-next-textbox:#Rectangle 82">
              <w:txbxContent>
                <w:p w:rsidR="00E71946" w:rsidRDefault="00E71946" w:rsidP="000F0E6C">
                  <w:pPr>
                    <w:pStyle w:val="a8"/>
                    <w:ind w:left="0"/>
                    <w:jc w:val="center"/>
                    <w:rPr>
                      <w:b/>
                      <w:bCs/>
                      <w:sz w:val="20"/>
                      <w:szCs w:val="20"/>
                    </w:rPr>
                  </w:pPr>
                  <w:r w:rsidRPr="004216D9">
                    <w:rPr>
                      <w:sz w:val="16"/>
                      <w:szCs w:val="16"/>
                    </w:rPr>
                    <w:t xml:space="preserve">Проверка сведений, содержащихся в документах юридического лица, индивидуального предпринимателя, </w:t>
                  </w:r>
                  <w:r>
                    <w:rPr>
                      <w:sz w:val="16"/>
                      <w:szCs w:val="16"/>
                    </w:rPr>
                    <w:t xml:space="preserve">гражданина, </w:t>
                  </w:r>
                  <w:r w:rsidRPr="004216D9">
                    <w:rPr>
                      <w:sz w:val="16"/>
                      <w:szCs w:val="16"/>
                    </w:rPr>
                    <w:t>имеющихся в распоряжении</w:t>
                  </w:r>
                  <w:r>
                    <w:rPr>
                      <w:sz w:val="20"/>
                      <w:szCs w:val="20"/>
                    </w:rPr>
                    <w:t xml:space="preserve"> </w:t>
                  </w:r>
                  <w:r w:rsidRPr="004216D9">
                    <w:rPr>
                      <w:sz w:val="16"/>
                      <w:szCs w:val="16"/>
                    </w:rPr>
                    <w:t>органа контроля</w:t>
                  </w:r>
                  <w:r>
                    <w:rPr>
                      <w:sz w:val="20"/>
                      <w:szCs w:val="20"/>
                    </w:rPr>
                    <w:t xml:space="preserve">  </w:t>
                  </w:r>
                </w:p>
                <w:p w:rsidR="00E71946" w:rsidRPr="008E7345" w:rsidRDefault="00E71946" w:rsidP="000F0E6C">
                  <w:pPr>
                    <w:pStyle w:val="a8"/>
                    <w:ind w:left="0"/>
                    <w:jc w:val="center"/>
                    <w:rPr>
                      <w:i/>
                      <w:iCs/>
                      <w:sz w:val="16"/>
                      <w:szCs w:val="16"/>
                    </w:rPr>
                  </w:pPr>
                  <w:r w:rsidRPr="008E7345">
                    <w:rPr>
                      <w:i/>
                      <w:iCs/>
                      <w:sz w:val="16"/>
                      <w:szCs w:val="16"/>
                    </w:rPr>
                    <w:t>(</w:t>
                  </w:r>
                  <w:r>
                    <w:rPr>
                      <w:i/>
                      <w:iCs/>
                      <w:sz w:val="16"/>
                      <w:szCs w:val="16"/>
                    </w:rPr>
                    <w:t>5</w:t>
                  </w:r>
                  <w:r w:rsidRPr="008E7345">
                    <w:rPr>
                      <w:i/>
                      <w:iCs/>
                      <w:sz w:val="16"/>
                      <w:szCs w:val="16"/>
                    </w:rPr>
                    <w:t xml:space="preserve"> рабочих дн</w:t>
                  </w:r>
                  <w:r>
                    <w:rPr>
                      <w:i/>
                      <w:iCs/>
                      <w:sz w:val="16"/>
                      <w:szCs w:val="16"/>
                    </w:rPr>
                    <w:t>ей</w:t>
                  </w:r>
                  <w:r w:rsidRPr="008E7345">
                    <w:rPr>
                      <w:i/>
                      <w:iCs/>
                      <w:sz w:val="16"/>
                      <w:szCs w:val="16"/>
                    </w:rPr>
                    <w:t>)</w:t>
                  </w:r>
                </w:p>
                <w:p w:rsidR="00E71946" w:rsidRPr="0099332A" w:rsidRDefault="00E71946" w:rsidP="000F0E6C">
                  <w:pPr>
                    <w:rPr>
                      <w:sz w:val="20"/>
                      <w:szCs w:val="20"/>
                    </w:rPr>
                  </w:pPr>
                </w:p>
              </w:txbxContent>
            </v:textbox>
          </v:rect>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30" type="#_x0000_t32" style="position:absolute;left:0;text-align:left;margin-left:50pt;margin-top:4.6pt;width:.05pt;height:15.3pt;z-index:48;visibility:visible" o:regroupid="2">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83" o:spid="_x0000_s1102" style="position:absolute;left:0;text-align:left;margin-left:-22pt;margin-top:10.8pt;width:156.3pt;height:46.6pt;z-index:22;visibility:visible" o:regroupid="2">
            <v:shadow on="t" opacity=".5" offset="-6pt,-6pt"/>
            <v:textbox style="mso-next-textbox:#Rectangle 83">
              <w:txbxContent>
                <w:p w:rsidR="00E71946" w:rsidRPr="00F470D3" w:rsidRDefault="00E71946" w:rsidP="008E7345">
                  <w:pPr>
                    <w:pStyle w:val="a8"/>
                    <w:spacing w:line="240" w:lineRule="auto"/>
                    <w:ind w:left="0"/>
                    <w:jc w:val="center"/>
                    <w:rPr>
                      <w:sz w:val="18"/>
                      <w:szCs w:val="18"/>
                    </w:rPr>
                  </w:pPr>
                  <w:r w:rsidRPr="004216D9">
                    <w:rPr>
                      <w:sz w:val="16"/>
                      <w:szCs w:val="16"/>
                    </w:rPr>
                    <w:t>Подпись и направление письма в адрес юридического лица,</w:t>
                  </w:r>
                  <w:r w:rsidRPr="007960C3">
                    <w:rPr>
                      <w:sz w:val="20"/>
                      <w:szCs w:val="20"/>
                    </w:rPr>
                    <w:t xml:space="preserve"> </w:t>
                  </w:r>
                  <w:r w:rsidRPr="004216D9">
                    <w:rPr>
                      <w:sz w:val="16"/>
                      <w:szCs w:val="16"/>
                    </w:rPr>
                    <w:t>индивидуального</w:t>
                  </w:r>
                  <w:r>
                    <w:rPr>
                      <w:sz w:val="16"/>
                      <w:szCs w:val="16"/>
                    </w:rPr>
                    <w:t xml:space="preserve"> </w:t>
                  </w:r>
                  <w:r w:rsidRPr="008E7345">
                    <w:rPr>
                      <w:sz w:val="16"/>
                      <w:szCs w:val="16"/>
                    </w:rPr>
                    <w:t>предпринимателя</w:t>
                  </w:r>
                  <w:r>
                    <w:rPr>
                      <w:sz w:val="16"/>
                      <w:szCs w:val="16"/>
                    </w:rPr>
                    <w:t>, гражданина</w:t>
                  </w:r>
                  <w:r w:rsidRPr="008E7345">
                    <w:rPr>
                      <w:sz w:val="16"/>
                      <w:szCs w:val="16"/>
                    </w:rPr>
                    <w:t xml:space="preserve"> </w:t>
                  </w:r>
                  <w:r>
                    <w:rPr>
                      <w:sz w:val="20"/>
                      <w:szCs w:val="20"/>
                    </w:rPr>
                    <w:t xml:space="preserve">                                     </w:t>
                  </w:r>
                </w:p>
                <w:p w:rsidR="00E71946" w:rsidRPr="007960C3" w:rsidRDefault="00E71946" w:rsidP="000F0E6C">
                  <w:pPr>
                    <w:pStyle w:val="a8"/>
                    <w:ind w:left="0"/>
                    <w:jc w:val="center"/>
                    <w:rPr>
                      <w:sz w:val="20"/>
                      <w:szCs w:val="20"/>
                    </w:rPr>
                  </w:pPr>
                </w:p>
                <w:p w:rsidR="00E71946" w:rsidRPr="007960C3" w:rsidRDefault="00E71946" w:rsidP="000F0E6C">
                  <w:pPr>
                    <w:rPr>
                      <w:sz w:val="20"/>
                      <w:szCs w:val="20"/>
                    </w:rPr>
                  </w:pPr>
                </w:p>
              </w:txbxContent>
            </v:textbox>
          </v:rect>
        </w:pict>
      </w: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7" o:spid="_x0000_s1107" type="#_x0000_t34" style="position:absolute;left:0;text-align:left;margin-left:365.9pt;margin-top:18.6pt;width:16.2pt;height:.05pt;rotation:90;flip:x;z-index:27;visibility:visible" o:regroupid="2" adj=",239911200,-612000">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84" o:spid="_x0000_s1103" style="position:absolute;left:0;text-align:left;margin-left:302pt;margin-top:12.95pt;width:135pt;height:32.7pt;z-index:23;visibility:visible" o:regroupid="2">
            <v:shadow on="t" opacity=".5" offset="-6pt,-6pt"/>
            <v:textbox style="mso-next-textbox:#Rectangle 84">
              <w:txbxContent>
                <w:p w:rsidR="00E71946" w:rsidRDefault="00E71946" w:rsidP="000F0E6C">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29" type="#_x0000_t32" style="position:absolute;left:0;text-align:left;margin-left:49.95pt;margin-top:2.2pt;width:.05pt;height:15.25pt;z-index:47;visibility:visible" o:regroupid="2">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_x0000_s1116" style="position:absolute;left:0;text-align:left;margin-left:-22pt;margin-top:5.95pt;width:2in;height:75.05pt;z-index:35;visibility:visible" o:regroupid="2">
            <v:shadow on="t" opacity=".5" offset="-6pt,-6pt"/>
            <v:textbox style="mso-next-textbox:#_x0000_s1116">
              <w:txbxContent>
                <w:p w:rsidR="00E71946" w:rsidRPr="008E7345" w:rsidRDefault="00E71946" w:rsidP="008E7345">
                  <w:pPr>
                    <w:jc w:val="center"/>
                    <w:rPr>
                      <w:sz w:val="18"/>
                      <w:szCs w:val="18"/>
                    </w:rPr>
                  </w:pPr>
                  <w:r w:rsidRPr="008E7345">
                    <w:rPr>
                      <w:sz w:val="18"/>
                      <w:szCs w:val="18"/>
                    </w:rPr>
                    <w:t xml:space="preserve">Получение от юридического лица, индивидуального предпринимателя, </w:t>
                  </w:r>
                  <w:r>
                    <w:rPr>
                      <w:sz w:val="18"/>
                      <w:szCs w:val="18"/>
                    </w:rPr>
                    <w:t>гражданина,</w:t>
                  </w:r>
                  <w:r w:rsidRPr="008E7345">
                    <w:rPr>
                      <w:sz w:val="18"/>
                      <w:szCs w:val="18"/>
                    </w:rPr>
                    <w:t xml:space="preserve"> документов (пояснений), указанных в запросе</w:t>
                  </w:r>
                </w:p>
                <w:p w:rsidR="00E71946" w:rsidRPr="00F5069C" w:rsidRDefault="00E71946" w:rsidP="000F0E6C">
                  <w:pPr>
                    <w:jc w:val="center"/>
                    <w:rPr>
                      <w:i/>
                      <w:iCs/>
                      <w:sz w:val="20"/>
                      <w:szCs w:val="20"/>
                    </w:rPr>
                  </w:pPr>
                </w:p>
              </w:txbxContent>
            </v:textbox>
          </v:rect>
        </w:pict>
      </w:r>
      <w:r>
        <w:rPr>
          <w:rFonts w:cs="Times New Roman"/>
          <w:noProof/>
          <w:color w:val="052635"/>
          <w:sz w:val="24"/>
          <w:szCs w:val="24"/>
        </w:rPr>
        <w:pict>
          <v:shape id="_x0000_s1132" type="#_x0000_t32" style="position:absolute;left:0;text-align:left;margin-left:233.75pt;margin-top:2.9pt;width:.05pt;height:113.45pt;z-index:50" o:connectortype="straight"/>
        </w:pict>
      </w:r>
      <w:r>
        <w:rPr>
          <w:rFonts w:cs="Times New Roman"/>
          <w:noProof/>
          <w:color w:val="052635"/>
          <w:sz w:val="24"/>
          <w:szCs w:val="24"/>
        </w:rPr>
        <w:pict>
          <v:line id="_x0000_s1118" style="position:absolute;left:0;text-align:left;z-index:37" from="233.75pt,2.9pt" to="287.75pt,2.9pt" o:regroupid="2">
            <v:stroke endarrow="block"/>
          </v:lin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line id="_x0000_s1120" style="position:absolute;left:0;text-align:left;z-index:39" from="410pt,3.05pt" to="427.95pt,24.8pt" o:regroupid="2">
            <v:stroke endarrow="block"/>
          </v:line>
        </w:pict>
      </w:r>
      <w:r>
        <w:rPr>
          <w:rFonts w:cs="Times New Roman"/>
          <w:noProof/>
          <w:color w:val="052635"/>
          <w:sz w:val="24"/>
          <w:szCs w:val="24"/>
        </w:rPr>
        <w:pict>
          <v:line id="_x0000_s1119" style="position:absolute;left:0;text-align:left;flip:y;z-index:38" from="320pt,4.25pt" to="338pt,26pt" o:regroupid="2">
            <v:stroke startarrow="block"/>
          </v:line>
        </w:pict>
      </w: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86" o:spid="_x0000_s1105" style="position:absolute;left:0;text-align:left;margin-left:383pt;margin-top:2.05pt;width:85.35pt;height:49.5pt;z-index:25;visibility:visible" o:regroupid="2">
            <v:shadow on="t" opacity=".5" offset="-6pt,-6pt"/>
            <v:textbox style="mso-next-textbox:#Rectangle 86">
              <w:txbxContent>
                <w:p w:rsidR="00E71946" w:rsidRPr="005B2836" w:rsidRDefault="00E71946" w:rsidP="000F0E6C">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v:textbox>
          </v:rect>
        </w:pict>
      </w:r>
      <w:r>
        <w:rPr>
          <w:rFonts w:cs="Times New Roman"/>
          <w:noProof/>
          <w:color w:val="052635"/>
          <w:sz w:val="24"/>
          <w:szCs w:val="24"/>
        </w:rPr>
        <w:pict>
          <v:rect id="Rectangle 85" o:spid="_x0000_s1104" style="position:absolute;left:0;text-align:left;margin-left:275pt;margin-top:2.05pt;width:92.3pt;height:43.55pt;z-index:24;visibility:visible" o:regroupid="2">
            <v:shadow on="t" opacity=".5" offset="-6pt,-6pt"/>
            <v:textbox style="mso-next-textbox:#Rectangle 85">
              <w:txbxContent>
                <w:p w:rsidR="00E71946" w:rsidRPr="00854690" w:rsidRDefault="00E71946" w:rsidP="000F0E6C">
                  <w:pPr>
                    <w:jc w:val="center"/>
                    <w:rPr>
                      <w:sz w:val="20"/>
                      <w:szCs w:val="20"/>
                    </w:rPr>
                  </w:pPr>
                  <w:r>
                    <w:rPr>
                      <w:sz w:val="20"/>
                      <w:szCs w:val="20"/>
                    </w:rPr>
                    <w:t>Хранение акта проверки в Секторе</w:t>
                  </w:r>
                  <w:r w:rsidRPr="00854690">
                    <w:rPr>
                      <w:sz w:val="20"/>
                      <w:szCs w:val="20"/>
                    </w:rPr>
                    <w:t xml:space="preserve"> </w:t>
                  </w:r>
                </w:p>
              </w:txbxContent>
            </v:textbox>
          </v:rect>
        </w:pict>
      </w: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28" type="#_x0000_t32" style="position:absolute;left:0;text-align:left;margin-left:50.05pt;margin-top:12pt;width:.05pt;height:15.25pt;z-index:46;visibility:visible" o:regroupid="2">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87" o:spid="_x0000_s1106" style="position:absolute;left:0;text-align:left;margin-left:-22pt;margin-top:13.45pt;width:2in;height:45pt;z-index:26;visibility:visible" o:regroupid="2">
            <v:shadow on="t" opacity=".5" offset="-6pt,-6pt"/>
            <v:textbox style="mso-next-textbox:#Rectangle 87">
              <w:txbxContent>
                <w:p w:rsidR="00E71946" w:rsidRPr="00F5069C" w:rsidRDefault="00E71946" w:rsidP="000F0E6C">
                  <w:pPr>
                    <w:pStyle w:val="a8"/>
                    <w:ind w:left="0"/>
                    <w:jc w:val="center"/>
                    <w:rPr>
                      <w:i/>
                      <w:iCs/>
                      <w:sz w:val="20"/>
                      <w:szCs w:val="20"/>
                    </w:rPr>
                  </w:pPr>
                  <w:r w:rsidRPr="00F5069C">
                    <w:rPr>
                      <w:i/>
                      <w:iCs/>
                      <w:sz w:val="20"/>
                      <w:szCs w:val="20"/>
                    </w:rPr>
                    <w:t xml:space="preserve">Оценка сведений (пояснений), содержащихся в документах </w:t>
                  </w:r>
                </w:p>
                <w:p w:rsidR="00E71946" w:rsidRPr="00F5069C" w:rsidRDefault="00E71946" w:rsidP="000F0E6C">
                  <w:pPr>
                    <w:pStyle w:val="a8"/>
                    <w:ind w:left="0"/>
                    <w:jc w:val="center"/>
                    <w:rPr>
                      <w:i/>
                      <w:iCs/>
                      <w:sz w:val="18"/>
                      <w:szCs w:val="18"/>
                    </w:rPr>
                  </w:pPr>
                  <w:r w:rsidRPr="00F5069C">
                    <w:rPr>
                      <w:i/>
                      <w:iCs/>
                      <w:sz w:val="18"/>
                      <w:szCs w:val="18"/>
                    </w:rPr>
                    <w:t>(5 рабочих дней)</w:t>
                  </w:r>
                </w:p>
                <w:p w:rsidR="00E71946" w:rsidRPr="00F5069C" w:rsidRDefault="00E71946" w:rsidP="000F0E6C">
                  <w:pPr>
                    <w:jc w:val="center"/>
                    <w:rPr>
                      <w:i/>
                      <w:iCs/>
                      <w:sz w:val="20"/>
                      <w:szCs w:val="20"/>
                    </w:rPr>
                  </w:pPr>
                </w:p>
              </w:txbxContent>
            </v:textbox>
          </v:rect>
        </w:pict>
      </w: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AutoShape 111" o:spid="_x0000_s1112" type="#_x0000_t32" style="position:absolute;left:0;text-align:left;margin-left:122pt;margin-top:5.85pt;width:111.8pt;height:.1pt;flip:y;z-index:32;visibility:visible" o:regroupid="2"/>
        </w:pict>
      </w:r>
      <w:r>
        <w:rPr>
          <w:rFonts w:cs="Times New Roman"/>
          <w:noProof/>
          <w:color w:val="052635"/>
          <w:sz w:val="24"/>
          <w:szCs w:val="24"/>
        </w:rPr>
        <w:pict>
          <v:shape id="AutoShape 108" o:spid="_x0000_s1111" type="#_x0000_t32" style="position:absolute;left:0;text-align:left;margin-left:-57.85pt;margin-top:5.85pt;width:32.9pt;height:0;flip:x;z-index:31;visibility:visible" o:regroupid="2">
            <v:stroke dashstyle="dash"/>
          </v:shape>
        </w:pict>
      </w: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27" type="#_x0000_t32" style="position:absolute;left:0;text-align:left;margin-left:53.95pt;margin-top:5.5pt;width:.05pt;height:15.25pt;z-index:45;visibility:visible" o:regroupid="2">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Rectangle 113" o:spid="_x0000_s1114" style="position:absolute;left:0;text-align:left;margin-left:-36.25pt;margin-top:6.95pt;width:187pt;height:50.15pt;z-index:33;visibility:visible" o:regroupid="2">
            <v:shadow on="t" opacity=".5" offset="-6pt,-6pt"/>
            <v:textbox style="mso-next-textbox:#Rectangle 113">
              <w:txbxContent>
                <w:p w:rsidR="00E71946" w:rsidRPr="004216D9" w:rsidRDefault="00E71946" w:rsidP="000F0E6C">
                  <w:pPr>
                    <w:jc w:val="center"/>
                    <w:rPr>
                      <w:sz w:val="22"/>
                      <w:szCs w:val="22"/>
                    </w:rPr>
                  </w:pPr>
                  <w:r w:rsidRPr="004216D9">
                    <w:rPr>
                      <w:sz w:val="22"/>
                      <w:szCs w:val="22"/>
                    </w:rPr>
                    <w:t>Выездная</w:t>
                  </w:r>
                </w:p>
                <w:p w:rsidR="00E71946" w:rsidRPr="004216D9" w:rsidRDefault="00E71946" w:rsidP="000F0E6C">
                  <w:pPr>
                    <w:jc w:val="center"/>
                    <w:rPr>
                      <w:sz w:val="22"/>
                      <w:szCs w:val="22"/>
                    </w:rPr>
                  </w:pPr>
                  <w:r w:rsidRPr="004216D9">
                    <w:rPr>
                      <w:sz w:val="22"/>
                      <w:szCs w:val="22"/>
                    </w:rPr>
                    <w:t xml:space="preserve"> внеплановая проверка</w:t>
                  </w:r>
                </w:p>
              </w:txbxContent>
            </v:textbox>
          </v:rect>
        </w:pict>
      </w:r>
    </w:p>
    <w:p w:rsidR="000F0E6C" w:rsidRDefault="000F0E6C" w:rsidP="000F7B86">
      <w:pPr>
        <w:ind w:left="5528"/>
        <w:rPr>
          <w:b/>
          <w:bCs/>
        </w:rPr>
      </w:pPr>
    </w:p>
    <w:p w:rsidR="00A15AA7" w:rsidRDefault="00A15AA7" w:rsidP="000F7B86">
      <w:pPr>
        <w:ind w:left="5528"/>
        <w:rPr>
          <w:b/>
          <w:bCs/>
        </w:rPr>
      </w:pPr>
    </w:p>
    <w:p w:rsidR="00A15AA7" w:rsidRDefault="00A15AA7" w:rsidP="000F7B86">
      <w:pPr>
        <w:ind w:left="5528"/>
        <w:rPr>
          <w:b/>
          <w:bCs/>
        </w:rPr>
      </w:pPr>
    </w:p>
    <w:p w:rsidR="00A15AA7" w:rsidRDefault="00A15AA7" w:rsidP="000F7B86">
      <w:pPr>
        <w:ind w:left="5528"/>
        <w:rPr>
          <w:b/>
          <w:bCs/>
        </w:rPr>
      </w:pPr>
    </w:p>
    <w:p w:rsidR="00A732DF" w:rsidRDefault="00A732DF" w:rsidP="000F0E6C">
      <w:pPr>
        <w:jc w:val="center"/>
        <w:rPr>
          <w:b/>
          <w:bCs/>
        </w:rPr>
      </w:pPr>
    </w:p>
    <w:p w:rsidR="000F0E6C" w:rsidRDefault="007D61D8" w:rsidP="000F0E6C">
      <w:pPr>
        <w:jc w:val="center"/>
        <w:rPr>
          <w:b/>
          <w:bCs/>
        </w:rPr>
      </w:pPr>
      <w:r>
        <w:rPr>
          <w:b/>
          <w:bCs/>
          <w:noProof/>
          <w:lang w:eastAsia="ru-RU"/>
        </w:rPr>
        <w:pict>
          <v:shape id="_x0000_s1314" type="#_x0000_t32" style="position:absolute;left:0;text-align:left;margin-left:485.9pt;margin-top:-49.65pt;width:0;height:831.85pt;z-index:164" o:connectortype="straight">
            <v:stroke endarrow="block"/>
          </v:shape>
        </w:pict>
      </w:r>
      <w:r>
        <w:rPr>
          <w:b/>
          <w:bCs/>
          <w:noProof/>
          <w:lang w:eastAsia="ru-RU"/>
        </w:rPr>
        <w:pict>
          <v:shape id="_x0000_s1299" type="#_x0000_t32" style="position:absolute;left:0;text-align:left;margin-left:-58.85pt;margin-top:-49.6pt;width:.45pt;height:108.2pt;z-index:149" o:connectortype="straight"/>
        </w:pict>
      </w:r>
    </w:p>
    <w:p w:rsidR="00A15AA7" w:rsidRDefault="007D61D8" w:rsidP="000F0E6C">
      <w:pPr>
        <w:jc w:val="center"/>
        <w:rPr>
          <w:b/>
          <w:bCs/>
        </w:rPr>
      </w:pPr>
      <w:r w:rsidRPr="007D61D8">
        <w:rPr>
          <w:noProof/>
          <w:color w:val="052635"/>
        </w:rPr>
        <w:pict>
          <v:rect id="_x0000_s1291" style="position:absolute;left:0;text-align:left;margin-left:79.55pt;margin-top:11.85pt;width:324pt;height:45pt;z-index:141;visibility:visible">
            <v:shadow on="t" opacity=".5" offset="-6pt,-6pt"/>
            <v:textbox style="mso-next-textbox:#_x0000_s1291">
              <w:txbxContent>
                <w:p w:rsidR="00E71946" w:rsidRPr="00A15AA7" w:rsidRDefault="00E71946" w:rsidP="00A15AA7">
                  <w:pPr>
                    <w:spacing w:after="120"/>
                    <w:jc w:val="center"/>
                    <w:rPr>
                      <w:sz w:val="20"/>
                      <w:szCs w:val="20"/>
                    </w:rPr>
                  </w:pPr>
                  <w:r w:rsidRPr="00A15AA7">
                    <w:rPr>
                      <w:sz w:val="20"/>
                      <w:szCs w:val="20"/>
                    </w:rPr>
                    <w:t>Проведение плановой выездной проверки</w:t>
                  </w:r>
                </w:p>
                <w:p w:rsidR="00E71946" w:rsidRDefault="00E71946" w:rsidP="00A15AA7">
                  <w:pPr>
                    <w:spacing w:after="120"/>
                    <w:jc w:val="center"/>
                    <w:rPr>
                      <w:sz w:val="20"/>
                      <w:szCs w:val="20"/>
                    </w:rPr>
                  </w:pPr>
                  <w:r w:rsidRPr="00A15AA7">
                    <w:rPr>
                      <w:sz w:val="20"/>
                      <w:szCs w:val="20"/>
                    </w:rPr>
                    <w:t xml:space="preserve"> юридического лица, индивидуального предпринимателя, гражданина</w:t>
                  </w:r>
                </w:p>
              </w:txbxContent>
            </v:textbox>
          </v:rect>
        </w:pict>
      </w:r>
      <w:r w:rsidRPr="007D61D8">
        <w:rPr>
          <w:noProof/>
          <w:color w:val="052635"/>
        </w:rPr>
        <w:pict>
          <v:shape id="_x0000_s1292" type="#_x0000_t32" style="position:absolute;left:0;text-align:left;margin-left:236.3pt;margin-top:57.25pt;width:.05pt;height:18.95pt;z-index:142;visibility:visible">
            <v:stroke endarrow="block"/>
          </v:shape>
        </w:pict>
      </w:r>
    </w:p>
    <w:p w:rsidR="00A15AA7" w:rsidRDefault="007D61D8" w:rsidP="000F0E6C">
      <w:pPr>
        <w:jc w:val="center"/>
        <w:rPr>
          <w:b/>
          <w:bCs/>
        </w:rPr>
      </w:pPr>
      <w:r>
        <w:rPr>
          <w:b/>
          <w:bCs/>
          <w:noProof/>
          <w:lang w:eastAsia="ru-RU"/>
        </w:rPr>
        <w:pict>
          <v:shape id="_x0000_s1300" type="#_x0000_t32" style="position:absolute;left:0;text-align:left;margin-left:-58.4pt;margin-top:6.85pt;width:137.95pt;height:0;z-index:150" o:connectortype="straight">
            <v:stroke endarrow="block"/>
          </v:shape>
        </w:pict>
      </w:r>
    </w:p>
    <w:p w:rsidR="00A15AA7" w:rsidRDefault="007D61D8" w:rsidP="000F0E6C">
      <w:pPr>
        <w:jc w:val="center"/>
        <w:rPr>
          <w:b/>
          <w:bCs/>
        </w:rPr>
      </w:pPr>
      <w:r w:rsidRPr="007D61D8">
        <w:rPr>
          <w:noProof/>
        </w:rPr>
        <w:pict>
          <v:shape id="_x0000_s1271" type="#_x0000_t9" style="position:absolute;left:0;text-align:left;margin-left:17.95pt;margin-top:24.5pt;width:428.25pt;height:47.35pt;z-index:117;visibility:visible" adj="3845">
            <v:shadow on="t" opacity=".5" offset="-6pt,-6pt"/>
            <v:textbox style="mso-next-textbox:#_x0000_s1271">
              <w:txbxContent>
                <w:p w:rsidR="00E71946" w:rsidRPr="00742716" w:rsidRDefault="00E71946" w:rsidP="00E34B16">
                  <w:pPr>
                    <w:shd w:val="clear" w:color="auto" w:fill="FFFFFF"/>
                    <w:jc w:val="center"/>
                    <w:rPr>
                      <w:sz w:val="20"/>
                      <w:szCs w:val="20"/>
                    </w:rPr>
                  </w:pPr>
                  <w:r>
                    <w:rPr>
                      <w:rFonts w:ascii="Times New Roman CYR" w:hAnsi="Times New Roman CYR" w:cs="Times New Roman CYR"/>
                      <w:sz w:val="20"/>
                      <w:szCs w:val="20"/>
                    </w:rPr>
                    <w:t>Н</w:t>
                  </w:r>
                  <w:r w:rsidRPr="00742716">
                    <w:rPr>
                      <w:rFonts w:ascii="Times New Roman CYR" w:hAnsi="Times New Roman CYR" w:cs="Times New Roman CYR"/>
                      <w:sz w:val="20"/>
                      <w:szCs w:val="20"/>
                    </w:rPr>
                    <w:t>аступление даты, не позднее, чем за пять рабочих дней предшествующей дате проведения плановой проверки</w:t>
                  </w:r>
                  <w:r w:rsidRPr="00742716">
                    <w:rPr>
                      <w:i/>
                      <w:iCs/>
                      <w:sz w:val="20"/>
                      <w:szCs w:val="20"/>
                    </w:rPr>
                    <w:t xml:space="preserve"> </w:t>
                  </w:r>
                </w:p>
              </w:txbxContent>
            </v:textbox>
          </v:shape>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shape id="_x0000_s1146" type="#_x0000_t32" style="position:absolute;left:0;text-align:left;margin-left:235.5pt;margin-top:5pt;width:.05pt;height:18.95pt;z-index:62;visibility:visible" o:regroupid="3">
            <v:stroke endarrow="block"/>
          </v:shape>
        </w:pict>
      </w:r>
    </w:p>
    <w:p w:rsidR="000F0E6C" w:rsidRDefault="007D61D8" w:rsidP="00A576FF">
      <w:pPr>
        <w:pStyle w:val="a6"/>
        <w:ind w:firstLine="709"/>
        <w:rPr>
          <w:rFonts w:cs="Times New Roman"/>
          <w:color w:val="052635"/>
          <w:sz w:val="24"/>
          <w:szCs w:val="24"/>
        </w:rPr>
      </w:pPr>
      <w:r>
        <w:rPr>
          <w:rFonts w:cs="Times New Roman"/>
          <w:noProof/>
          <w:color w:val="052635"/>
          <w:sz w:val="24"/>
          <w:szCs w:val="24"/>
        </w:rPr>
        <w:pict>
          <v:rect id="_x0000_s1139" style="position:absolute;left:0;text-align:left;margin-left:82.55pt;margin-top:8.8pt;width:324pt;height:45pt;z-index:56;visibility:visible" o:regroupid="3">
            <v:shadow on="t" opacity=".5" offset="-6pt,-6pt"/>
            <v:textbox style="mso-next-textbox:#_x0000_s1139">
              <w:txbxContent>
                <w:p w:rsidR="00E71946" w:rsidRDefault="00E71946" w:rsidP="000F0E6C">
                  <w:pPr>
                    <w:jc w:val="center"/>
                    <w:rPr>
                      <w:sz w:val="20"/>
                      <w:szCs w:val="20"/>
                    </w:rPr>
                  </w:pPr>
                  <w:r w:rsidRPr="0021426C">
                    <w:rPr>
                      <w:sz w:val="20"/>
                      <w:szCs w:val="20"/>
                    </w:rPr>
                    <w:t xml:space="preserve">Подготовка </w:t>
                  </w:r>
                  <w:r>
                    <w:rPr>
                      <w:sz w:val="20"/>
                      <w:szCs w:val="20"/>
                    </w:rPr>
                    <w:t>проекта распоряжения</w:t>
                  </w:r>
                  <w:r w:rsidRPr="0021426C">
                    <w:rPr>
                      <w:sz w:val="20"/>
                      <w:szCs w:val="20"/>
                    </w:rPr>
                    <w:t xml:space="preserve"> о проведении </w:t>
                  </w:r>
                </w:p>
                <w:p w:rsidR="00E71946" w:rsidRDefault="00E71946" w:rsidP="000F0E6C">
                  <w:pPr>
                    <w:jc w:val="center"/>
                    <w:rPr>
                      <w:sz w:val="20"/>
                      <w:szCs w:val="20"/>
                    </w:rPr>
                  </w:pPr>
                  <w:r w:rsidRPr="0021426C">
                    <w:rPr>
                      <w:sz w:val="20"/>
                      <w:szCs w:val="20"/>
                    </w:rPr>
                    <w:t>плановой</w:t>
                  </w:r>
                  <w:r>
                    <w:rPr>
                      <w:sz w:val="20"/>
                      <w:szCs w:val="20"/>
                    </w:rPr>
                    <w:t xml:space="preserve"> </w:t>
                  </w:r>
                  <w:r w:rsidRPr="0021426C">
                    <w:rPr>
                      <w:sz w:val="20"/>
                      <w:szCs w:val="20"/>
                    </w:rPr>
                    <w:t xml:space="preserve"> </w:t>
                  </w:r>
                  <w:r>
                    <w:rPr>
                      <w:sz w:val="20"/>
                      <w:szCs w:val="20"/>
                    </w:rPr>
                    <w:t xml:space="preserve">выездной </w:t>
                  </w:r>
                  <w:r w:rsidRPr="0021426C">
                    <w:rPr>
                      <w:sz w:val="20"/>
                      <w:szCs w:val="20"/>
                    </w:rPr>
                    <w:t>проверки</w:t>
                  </w:r>
                  <w:r>
                    <w:rPr>
                      <w:sz w:val="20"/>
                      <w:szCs w:val="20"/>
                    </w:rPr>
                    <w:t xml:space="preserve"> </w:t>
                  </w:r>
                </w:p>
                <w:p w:rsidR="00E71946" w:rsidRPr="00DE17BD" w:rsidRDefault="00E71946" w:rsidP="000F0E6C">
                  <w:pPr>
                    <w:jc w:val="center"/>
                    <w:rPr>
                      <w:i/>
                      <w:iCs/>
                      <w:sz w:val="18"/>
                      <w:szCs w:val="18"/>
                    </w:rPr>
                  </w:pPr>
                  <w:r>
                    <w:rPr>
                      <w:i/>
                      <w:iCs/>
                      <w:sz w:val="18"/>
                      <w:szCs w:val="18"/>
                    </w:rPr>
                    <w:t xml:space="preserve">(5 рабочих дня </w:t>
                  </w:r>
                  <w:r w:rsidRPr="00DE17BD">
                    <w:rPr>
                      <w:i/>
                      <w:iCs/>
                      <w:sz w:val="18"/>
                      <w:szCs w:val="18"/>
                    </w:rPr>
                    <w:t xml:space="preserve"> </w:t>
                  </w:r>
                  <w:proofErr w:type="gramStart"/>
                  <w:r w:rsidRPr="00DE17BD">
                    <w:rPr>
                      <w:i/>
                      <w:iCs/>
                      <w:sz w:val="18"/>
                      <w:szCs w:val="18"/>
                    </w:rPr>
                    <w:t>с даты наступления</w:t>
                  </w:r>
                  <w:proofErr w:type="gramEnd"/>
                  <w:r w:rsidRPr="00DE17BD">
                    <w:rPr>
                      <w:i/>
                      <w:iCs/>
                      <w:sz w:val="18"/>
                      <w:szCs w:val="18"/>
                    </w:rPr>
                    <w:t xml:space="preserve"> основания) </w:t>
                  </w:r>
                </w:p>
              </w:txbxContent>
            </v:textbox>
          </v:rect>
        </w:pict>
      </w:r>
    </w:p>
    <w:p w:rsidR="000F0E6C" w:rsidRDefault="000F0E6C" w:rsidP="00A576FF">
      <w:pPr>
        <w:pStyle w:val="a6"/>
        <w:ind w:firstLine="709"/>
        <w:rPr>
          <w:rFonts w:cs="Times New Roman"/>
          <w:color w:val="052635"/>
          <w:sz w:val="24"/>
          <w:szCs w:val="24"/>
        </w:rPr>
      </w:pPr>
    </w:p>
    <w:p w:rsidR="000F0E6C" w:rsidRDefault="000F0E6C" w:rsidP="00A576FF">
      <w:pPr>
        <w:pStyle w:val="a6"/>
        <w:ind w:firstLine="709"/>
        <w:rPr>
          <w:rFonts w:cs="Times New Roman"/>
          <w:color w:val="052635"/>
          <w:sz w:val="24"/>
          <w:szCs w:val="24"/>
        </w:rPr>
      </w:pPr>
    </w:p>
    <w:p w:rsidR="004E7E30" w:rsidRDefault="007D61D8" w:rsidP="00A576FF">
      <w:pPr>
        <w:pStyle w:val="a6"/>
        <w:ind w:firstLine="709"/>
        <w:rPr>
          <w:rFonts w:cs="Times New Roman"/>
          <w:color w:val="052635"/>
          <w:sz w:val="24"/>
          <w:szCs w:val="24"/>
        </w:rPr>
      </w:pPr>
      <w:r>
        <w:rPr>
          <w:rFonts w:cs="Times New Roman"/>
          <w:noProof/>
          <w:color w:val="052635"/>
          <w:sz w:val="24"/>
          <w:szCs w:val="24"/>
        </w:rPr>
        <w:pict>
          <v:shape id="_x0000_s1145" type="#_x0000_t32" style="position:absolute;left:0;text-align:left;margin-left:239.3pt;margin-top:12.8pt;width:.05pt;height:18.95pt;z-index:61;visibility:visible" o:regroupid="3">
            <v:stroke endarrow="block"/>
          </v:shape>
        </w:pict>
      </w:r>
    </w:p>
    <w:p w:rsidR="004E7E30" w:rsidRDefault="004E7E30" w:rsidP="00A576FF">
      <w:pPr>
        <w:pStyle w:val="a6"/>
        <w:ind w:firstLine="709"/>
        <w:rPr>
          <w:rFonts w:cs="Times New Roman"/>
          <w:color w:val="052635"/>
          <w:sz w:val="24"/>
          <w:szCs w:val="24"/>
        </w:rPr>
      </w:pPr>
    </w:p>
    <w:p w:rsidR="004E7E30" w:rsidRDefault="007D61D8" w:rsidP="00A576FF">
      <w:pPr>
        <w:pStyle w:val="a6"/>
        <w:ind w:firstLine="709"/>
        <w:rPr>
          <w:rFonts w:cs="Times New Roman"/>
          <w:color w:val="052635"/>
          <w:sz w:val="24"/>
          <w:szCs w:val="24"/>
        </w:rPr>
      </w:pPr>
      <w:r>
        <w:rPr>
          <w:rFonts w:cs="Times New Roman"/>
          <w:noProof/>
          <w:color w:val="052635"/>
          <w:sz w:val="24"/>
          <w:szCs w:val="24"/>
        </w:rPr>
        <w:pict>
          <v:rect id="_x0000_s1140" style="position:absolute;left:0;text-align:left;margin-left:82.55pt;margin-top:3.6pt;width:324pt;height:45pt;z-index:57;visibility:visible" o:regroupid="3">
            <v:shadow on="t" opacity=".5" offset="-6pt,-6pt"/>
            <v:textbox style="mso-next-textbox:#_x0000_s1140">
              <w:txbxContent>
                <w:p w:rsidR="00E71946" w:rsidRDefault="00E71946" w:rsidP="000F0E6C">
                  <w:pPr>
                    <w:jc w:val="center"/>
                    <w:rPr>
                      <w:sz w:val="20"/>
                      <w:szCs w:val="20"/>
                    </w:rPr>
                  </w:pPr>
                  <w:r>
                    <w:rPr>
                      <w:sz w:val="20"/>
                      <w:szCs w:val="20"/>
                    </w:rPr>
                    <w:t>Подпись</w:t>
                  </w:r>
                  <w:r w:rsidRPr="0021426C">
                    <w:rPr>
                      <w:sz w:val="20"/>
                      <w:szCs w:val="20"/>
                    </w:rPr>
                    <w:t xml:space="preserve"> </w:t>
                  </w:r>
                  <w:r>
                    <w:rPr>
                      <w:sz w:val="20"/>
                      <w:szCs w:val="20"/>
                    </w:rPr>
                    <w:t>распоряжения</w:t>
                  </w:r>
                  <w:r w:rsidRPr="00D36D66">
                    <w:rPr>
                      <w:sz w:val="20"/>
                      <w:szCs w:val="20"/>
                    </w:rPr>
                    <w:t xml:space="preserve"> </w:t>
                  </w:r>
                  <w:r w:rsidRPr="0021426C">
                    <w:rPr>
                      <w:sz w:val="20"/>
                      <w:szCs w:val="20"/>
                    </w:rPr>
                    <w:t xml:space="preserve">о проведении </w:t>
                  </w:r>
                  <w:r>
                    <w:rPr>
                      <w:sz w:val="20"/>
                      <w:szCs w:val="20"/>
                    </w:rPr>
                    <w:t>плановой</w:t>
                  </w:r>
                  <w:r w:rsidRPr="00A10294">
                    <w:rPr>
                      <w:sz w:val="20"/>
                      <w:szCs w:val="20"/>
                    </w:rPr>
                    <w:t xml:space="preserve"> </w:t>
                  </w:r>
                  <w:r>
                    <w:rPr>
                      <w:sz w:val="20"/>
                      <w:szCs w:val="20"/>
                    </w:rPr>
                    <w:t>выездной проверки</w:t>
                  </w:r>
                </w:p>
              </w:txbxContent>
            </v:textbox>
          </v:rect>
        </w:pict>
      </w:r>
    </w:p>
    <w:p w:rsidR="004E7E30" w:rsidRDefault="004E7E30" w:rsidP="00A576FF">
      <w:pPr>
        <w:pStyle w:val="a6"/>
        <w:ind w:firstLine="709"/>
        <w:rPr>
          <w:rFonts w:cs="Times New Roman"/>
          <w:color w:val="052635"/>
          <w:sz w:val="24"/>
          <w:szCs w:val="24"/>
        </w:rPr>
      </w:pPr>
    </w:p>
    <w:p w:rsidR="004E7E30" w:rsidRDefault="004E7E30" w:rsidP="00A576FF">
      <w:pPr>
        <w:pStyle w:val="a6"/>
        <w:ind w:firstLine="709"/>
        <w:rPr>
          <w:rFonts w:cs="Times New Roman"/>
          <w:color w:val="052635"/>
          <w:sz w:val="24"/>
          <w:szCs w:val="24"/>
        </w:rPr>
      </w:pPr>
    </w:p>
    <w:p w:rsidR="004E7E30" w:rsidRDefault="007D61D8" w:rsidP="00A576FF">
      <w:pPr>
        <w:pStyle w:val="a6"/>
        <w:ind w:firstLine="709"/>
        <w:rPr>
          <w:rFonts w:cs="Times New Roman"/>
          <w:color w:val="052635"/>
          <w:sz w:val="24"/>
          <w:szCs w:val="24"/>
        </w:rPr>
      </w:pPr>
      <w:r>
        <w:rPr>
          <w:rFonts w:cs="Times New Roman"/>
          <w:noProof/>
          <w:color w:val="052635"/>
          <w:sz w:val="24"/>
          <w:szCs w:val="24"/>
        </w:rPr>
        <w:pict>
          <v:shape id="_x0000_s1144" type="#_x0000_t32" style="position:absolute;left:0;text-align:left;margin-left:242.3pt;margin-top:6.35pt;width:.05pt;height:18.95pt;z-index:60;visibility:visible" o:regroupid="3">
            <v:stroke endarrow="block"/>
          </v:shape>
        </w:pict>
      </w:r>
    </w:p>
    <w:p w:rsidR="004E7E30" w:rsidRDefault="004E7E30" w:rsidP="00A576FF">
      <w:pPr>
        <w:pStyle w:val="a6"/>
        <w:ind w:firstLine="709"/>
        <w:rPr>
          <w:rFonts w:cs="Times New Roman"/>
          <w:color w:val="052635"/>
          <w:sz w:val="24"/>
          <w:szCs w:val="24"/>
        </w:rPr>
      </w:pPr>
    </w:p>
    <w:p w:rsidR="004E7E30" w:rsidRDefault="007D61D8" w:rsidP="004E7E30">
      <w:pPr>
        <w:jc w:val="right"/>
      </w:pPr>
      <w:r w:rsidRPr="007D61D8">
        <w:rPr>
          <w:noProof/>
          <w:color w:val="052635"/>
        </w:rPr>
        <w:pict>
          <v:rect id="_x0000_s1141" style="position:absolute;left:0;text-align:left;margin-left:82.55pt;margin-top:.15pt;width:324pt;height:45pt;z-index:58;visibility:visible" o:regroupid="3">
            <v:shadow on="t" opacity=".5" offset="-6pt,-6pt"/>
            <v:textbox style="mso-next-textbox:#_x0000_s1141">
              <w:txbxContent>
                <w:p w:rsidR="00E71946" w:rsidRPr="001A06E5" w:rsidRDefault="00E71946" w:rsidP="000F0E6C">
                  <w:pPr>
                    <w:jc w:val="center"/>
                    <w:rPr>
                      <w:sz w:val="20"/>
                      <w:szCs w:val="20"/>
                    </w:rPr>
                  </w:pPr>
                  <w:r w:rsidRPr="001A06E5">
                    <w:rPr>
                      <w:sz w:val="20"/>
                      <w:szCs w:val="20"/>
                    </w:rPr>
                    <w:t>Направление юридическому лицу, индивидуальному предпринимателю</w:t>
                  </w:r>
                  <w:r>
                    <w:rPr>
                      <w:sz w:val="20"/>
                      <w:szCs w:val="20"/>
                    </w:rPr>
                    <w:t>, гражданину</w:t>
                  </w:r>
                  <w:r w:rsidRPr="001A06E5">
                    <w:rPr>
                      <w:sz w:val="20"/>
                      <w:szCs w:val="20"/>
                    </w:rPr>
                    <w:t xml:space="preserve"> копии </w:t>
                  </w:r>
                  <w:r>
                    <w:rPr>
                      <w:sz w:val="20"/>
                      <w:szCs w:val="20"/>
                    </w:rPr>
                    <w:t xml:space="preserve">распоряжения </w:t>
                  </w:r>
                  <w:r w:rsidRPr="001A06E5">
                    <w:rPr>
                      <w:sz w:val="20"/>
                      <w:szCs w:val="20"/>
                    </w:rPr>
                    <w:t xml:space="preserve"> о п</w:t>
                  </w:r>
                  <w:r>
                    <w:rPr>
                      <w:sz w:val="20"/>
                      <w:szCs w:val="20"/>
                    </w:rPr>
                    <w:t>роведении проверки</w:t>
                  </w:r>
                </w:p>
                <w:p w:rsidR="00E71946" w:rsidRPr="001A06E5" w:rsidRDefault="00E71946" w:rsidP="000F0E6C">
                  <w:pPr>
                    <w:pStyle w:val="a8"/>
                    <w:ind w:left="0"/>
                    <w:jc w:val="center"/>
                    <w:rPr>
                      <w:sz w:val="20"/>
                      <w:szCs w:val="20"/>
                    </w:rPr>
                  </w:pPr>
                  <w:r w:rsidRPr="00DE17BD">
                    <w:rPr>
                      <w:sz w:val="18"/>
                      <w:szCs w:val="18"/>
                    </w:rPr>
                    <w:t>(</w:t>
                  </w:r>
                  <w:r>
                    <w:rPr>
                      <w:i/>
                      <w:iCs/>
                      <w:sz w:val="18"/>
                      <w:szCs w:val="18"/>
                    </w:rPr>
                    <w:t xml:space="preserve"> не позднее трех рабочих дней до начала</w:t>
                  </w:r>
                  <w:r w:rsidRPr="00F470D3">
                    <w:rPr>
                      <w:i/>
                      <w:iCs/>
                      <w:sz w:val="18"/>
                      <w:szCs w:val="18"/>
                    </w:rPr>
                    <w:t xml:space="preserve"> проведения</w:t>
                  </w:r>
                  <w:r>
                    <w:rPr>
                      <w:i/>
                      <w:iCs/>
                      <w:sz w:val="18"/>
                      <w:szCs w:val="18"/>
                    </w:rPr>
                    <w:t xml:space="preserve"> </w:t>
                  </w:r>
                  <w:r w:rsidRPr="00F470D3">
                    <w:rPr>
                      <w:i/>
                      <w:iCs/>
                      <w:sz w:val="18"/>
                      <w:szCs w:val="18"/>
                    </w:rPr>
                    <w:t>проверки</w:t>
                  </w:r>
                  <w:r w:rsidRPr="00F470D3">
                    <w:rPr>
                      <w:sz w:val="18"/>
                      <w:szCs w:val="18"/>
                    </w:rPr>
                    <w:t>)</w:t>
                  </w:r>
                </w:p>
                <w:p w:rsidR="00E71946" w:rsidRPr="001A06E5" w:rsidRDefault="00E71946" w:rsidP="000F0E6C">
                  <w:pPr>
                    <w:pStyle w:val="a8"/>
                    <w:ind w:left="0"/>
                    <w:rPr>
                      <w:sz w:val="20"/>
                      <w:szCs w:val="20"/>
                    </w:rPr>
                  </w:pPr>
                </w:p>
              </w:txbxContent>
            </v:textbox>
          </v:rect>
        </w:pict>
      </w:r>
    </w:p>
    <w:p w:rsidR="000F0E6C" w:rsidRDefault="007D61D8" w:rsidP="004E7E30">
      <w:pPr>
        <w:jc w:val="right"/>
      </w:pPr>
      <w:r>
        <w:rPr>
          <w:noProof/>
          <w:lang w:eastAsia="ru-RU"/>
        </w:rPr>
        <w:pict>
          <v:shape id="_x0000_s1143" type="#_x0000_t32" style="position:absolute;left:0;text-align:left;margin-left:244.5pt;margin-top:20.35pt;width:.05pt;height:18.95pt;z-index:59;visibility:visible" o:regroupid="3">
            <v:stroke endarrow="block"/>
          </v:shape>
        </w:pict>
      </w:r>
    </w:p>
    <w:p w:rsidR="000F0E6C" w:rsidRDefault="007D61D8" w:rsidP="004E7E30">
      <w:pPr>
        <w:jc w:val="right"/>
      </w:pPr>
      <w:r>
        <w:rPr>
          <w:noProof/>
          <w:lang w:eastAsia="ru-RU"/>
        </w:rPr>
        <w:pict>
          <v:rect id="_x0000_s1147" style="position:absolute;left:0;text-align:left;margin-left:88.55pt;margin-top:15.4pt;width:315pt;height:36.55pt;z-index:63;visibility:visible" o:regroupid="3">
            <v:shadow on="t" opacity=".5" offset="-6pt,-6pt"/>
            <v:textbox style="mso-next-textbox:#_x0000_s1147">
              <w:txbxContent>
                <w:p w:rsidR="00E71946" w:rsidRDefault="00E71946" w:rsidP="000F0E6C">
                  <w:pPr>
                    <w:jc w:val="center"/>
                    <w:rPr>
                      <w:sz w:val="20"/>
                      <w:szCs w:val="20"/>
                    </w:rPr>
                  </w:pPr>
                  <w:r>
                    <w:rPr>
                      <w:sz w:val="20"/>
                      <w:szCs w:val="20"/>
                    </w:rPr>
                    <w:t>Проведение проверки</w:t>
                  </w:r>
                </w:p>
              </w:txbxContent>
            </v:textbox>
          </v:rect>
        </w:pict>
      </w:r>
    </w:p>
    <w:p w:rsidR="000F0E6C" w:rsidRDefault="007D61D8" w:rsidP="004E7E30">
      <w:pPr>
        <w:jc w:val="right"/>
      </w:pPr>
      <w:r>
        <w:rPr>
          <w:noProof/>
          <w:lang w:eastAsia="ru-RU"/>
        </w:rPr>
        <w:pict>
          <v:shape id="_x0000_s1148" type="#_x0000_t32" style="position:absolute;left:0;text-align:left;margin-left:244.55pt;margin-top:24.9pt;width:.05pt;height:18.95pt;z-index:64;visibility:visible" o:regroupid="3">
            <v:stroke endarrow="block"/>
          </v:shape>
        </w:pict>
      </w:r>
    </w:p>
    <w:p w:rsidR="000F0E6C" w:rsidRDefault="007D61D8" w:rsidP="004E7E30">
      <w:pPr>
        <w:jc w:val="right"/>
      </w:pPr>
      <w:r>
        <w:rPr>
          <w:noProof/>
          <w:lang w:eastAsia="ru-RU"/>
        </w:rPr>
        <w:pict>
          <v:rect id="Rectangle 121" o:spid="_x0000_s1134" style="position:absolute;left:0;text-align:left;margin-left:91.55pt;margin-top:21.95pt;width:315pt;height:34.45pt;z-index:51;visibility:visible" o:regroupid="3">
            <v:shadow on="t" opacity=".5" offset="-6pt,-6pt"/>
            <v:textbox style="mso-next-textbox:#Rectangle 121">
              <w:txbxContent>
                <w:p w:rsidR="00E71946" w:rsidRDefault="00E71946" w:rsidP="000F0E6C">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0F0E6C" w:rsidP="004E7E30">
      <w:pPr>
        <w:jc w:val="right"/>
      </w:pPr>
    </w:p>
    <w:p w:rsidR="000F0E6C" w:rsidRDefault="007D61D8" w:rsidP="004E7E30">
      <w:pPr>
        <w:jc w:val="right"/>
      </w:pPr>
      <w:r>
        <w:rPr>
          <w:noProof/>
          <w:lang w:eastAsia="ru-RU"/>
        </w:rPr>
        <w:pict>
          <v:shape id="_x0000_s1150" type="#_x0000_t32" style="position:absolute;left:0;text-align:left;margin-left:244.5pt;margin-top:9pt;width:.05pt;height:18.95pt;z-index:66;visibility:visible" o:regroupid="3">
            <v:stroke endarrow="block"/>
          </v:shape>
        </w:pict>
      </w:r>
      <w:r>
        <w:rPr>
          <w:noProof/>
          <w:lang w:eastAsia="ru-RU"/>
        </w:rPr>
        <w:pict>
          <v:shape id="AutoShape 129" o:spid="_x0000_s1138" type="#_x0000_t32" style="position:absolute;left:0;text-align:left;margin-left:350.95pt;margin-top:9pt;width:19.6pt;height:25.8pt;z-index:55;visibility:visible" o:regroupid="3">
            <v:stroke endarrow="block"/>
          </v:shape>
        </w:pict>
      </w:r>
      <w:r>
        <w:rPr>
          <w:noProof/>
          <w:lang w:eastAsia="ru-RU"/>
        </w:rPr>
        <w:pict>
          <v:shape id="AutoShape 128" o:spid="_x0000_s1137" type="#_x0000_t32" style="position:absolute;left:0;text-align:left;margin-left:127.55pt;margin-top:9pt;width:24.45pt;height:25.8pt;flip:x;z-index:54;visibility:visible" o:regroupid="3">
            <v:stroke endarrow="block"/>
          </v:shape>
        </w:pict>
      </w:r>
    </w:p>
    <w:p w:rsidR="000F0E6C" w:rsidRDefault="007D61D8" w:rsidP="004E7E30">
      <w:pPr>
        <w:jc w:val="right"/>
      </w:pPr>
      <w:r>
        <w:rPr>
          <w:noProof/>
          <w:lang w:eastAsia="ru-RU"/>
        </w:rPr>
        <w:lastRenderedPageBreak/>
        <w:pict>
          <v:rect id="_x0000_s1149" style="position:absolute;left:0;text-align:left;margin-left:172.55pt;margin-top:19.1pt;width:81pt;height:58.4pt;z-index:65;visibility:visible" o:regroupid="3">
            <v:shadow on="t" opacity=".5" offset="-6pt,-6pt"/>
            <v:textbox style="mso-next-textbox:#_x0000_s1149">
              <w:txbxContent>
                <w:p w:rsidR="00E71946" w:rsidRPr="00E572F6" w:rsidRDefault="00E71946" w:rsidP="000F0E6C">
                  <w:pPr>
                    <w:jc w:val="center"/>
                    <w:rPr>
                      <w:sz w:val="18"/>
                      <w:szCs w:val="18"/>
                    </w:rPr>
                  </w:pPr>
                  <w:r w:rsidRPr="00E572F6">
                    <w:rPr>
                      <w:sz w:val="18"/>
                      <w:szCs w:val="18"/>
                    </w:rPr>
                    <w:t xml:space="preserve">Вручение (направление) результата проверки </w:t>
                  </w:r>
                </w:p>
                <w:p w:rsidR="00E71946" w:rsidRPr="00283F50" w:rsidRDefault="00E71946" w:rsidP="000F0E6C"/>
              </w:txbxContent>
            </v:textbox>
          </v:rect>
        </w:pict>
      </w:r>
      <w:r>
        <w:rPr>
          <w:noProof/>
          <w:lang w:eastAsia="ru-RU"/>
        </w:rPr>
        <w:pict>
          <v:rect id="Rectangle 123" o:spid="_x0000_s1136" style="position:absolute;left:0;text-align:left;margin-left:271.55pt;margin-top:19.1pt;width:157.35pt;height:95.75pt;z-index:53;visibility:visible" o:regroupid="3">
            <v:shadow on="t" opacity=".5" offset="-6pt,-6pt"/>
            <v:textbox style="mso-next-textbox:#Rectangle 123">
              <w:txbxContent>
                <w:p w:rsidR="00E71946" w:rsidRPr="00A0778B" w:rsidRDefault="00E71946" w:rsidP="000F0E6C">
                  <w:pPr>
                    <w:jc w:val="center"/>
                    <w:rPr>
                      <w:sz w:val="18"/>
                      <w:szCs w:val="18"/>
                    </w:rPr>
                  </w:pPr>
                  <w:r>
                    <w:rPr>
                      <w:sz w:val="18"/>
                      <w:szCs w:val="18"/>
                    </w:rPr>
                    <w:t>Н</w:t>
                  </w:r>
                  <w:r w:rsidRPr="00A0778B">
                    <w:rPr>
                      <w:sz w:val="18"/>
                      <w:szCs w:val="18"/>
                    </w:rPr>
                    <w:t>аправление информации в органы, уполномоченные на возбуждение дел об админ</w:t>
                  </w:r>
                  <w:r>
                    <w:rPr>
                      <w:sz w:val="18"/>
                      <w:szCs w:val="18"/>
                    </w:rPr>
                    <w:t>истративных</w:t>
                  </w:r>
                  <w:r w:rsidRPr="00A0778B">
                    <w:rPr>
                      <w:sz w:val="18"/>
                      <w:szCs w:val="18"/>
                    </w:rPr>
                    <w:t xml:space="preserve"> правонарушениях или в соответствующие уполномоченные органы</w:t>
                  </w:r>
                </w:p>
              </w:txbxContent>
            </v:textbox>
          </v:rect>
        </w:pict>
      </w:r>
      <w:r>
        <w:rPr>
          <w:noProof/>
          <w:lang w:eastAsia="ru-RU"/>
        </w:rPr>
        <w:pict>
          <v:rect id="Rectangle 122" o:spid="_x0000_s1135" style="position:absolute;left:0;text-align:left;margin-left:37.55pt;margin-top:19.1pt;width:99pt;height:1in;z-index:52;visibility:visible" o:regroupid="3">
            <v:shadow on="t" opacity=".5" offset="-6pt,-6pt"/>
            <v:textbox style="mso-next-textbox:#Rectangle 122">
              <w:txbxContent>
                <w:p w:rsidR="00E71946" w:rsidRDefault="00E71946" w:rsidP="000F0E6C">
                  <w:pPr>
                    <w:jc w:val="center"/>
                    <w:rPr>
                      <w:sz w:val="20"/>
                      <w:szCs w:val="20"/>
                    </w:rPr>
                  </w:pPr>
                </w:p>
                <w:p w:rsidR="00E71946" w:rsidRPr="00854690" w:rsidRDefault="00E71946" w:rsidP="001B4A1F">
                  <w:pPr>
                    <w:jc w:val="center"/>
                    <w:rPr>
                      <w:sz w:val="20"/>
                      <w:szCs w:val="20"/>
                    </w:rPr>
                  </w:pPr>
                  <w:r>
                    <w:rPr>
                      <w:sz w:val="20"/>
                      <w:szCs w:val="20"/>
                    </w:rPr>
                    <w:t>Хранение акта проверки в Секторе</w:t>
                  </w:r>
                  <w:r w:rsidRPr="00854690">
                    <w:rPr>
                      <w:sz w:val="20"/>
                      <w:szCs w:val="20"/>
                    </w:rPr>
                    <w:t xml:space="preserve"> </w:t>
                  </w:r>
                </w:p>
                <w:p w:rsidR="00E71946" w:rsidRPr="00854690" w:rsidRDefault="00E71946" w:rsidP="001B4A1F">
                  <w:pPr>
                    <w:jc w:val="center"/>
                    <w:rPr>
                      <w:sz w:val="20"/>
                      <w:szCs w:val="20"/>
                    </w:rPr>
                  </w:pPr>
                </w:p>
              </w:txbxContent>
            </v:textbox>
          </v:rect>
        </w:pict>
      </w:r>
    </w:p>
    <w:p w:rsidR="000F0E6C" w:rsidRDefault="000F0E6C" w:rsidP="004E7E30">
      <w:pPr>
        <w:jc w:val="right"/>
      </w:pPr>
    </w:p>
    <w:p w:rsidR="000F0E6C" w:rsidRDefault="000F0E6C" w:rsidP="004E7E30">
      <w:pPr>
        <w:jc w:val="right"/>
      </w:pPr>
    </w:p>
    <w:p w:rsidR="000F0E6C" w:rsidRDefault="000F0E6C" w:rsidP="004E7E30">
      <w:pPr>
        <w:jc w:val="right"/>
      </w:pPr>
    </w:p>
    <w:p w:rsidR="004E7E30" w:rsidRDefault="004E7E30" w:rsidP="00A576FF">
      <w:pPr>
        <w:pStyle w:val="a6"/>
        <w:ind w:firstLine="709"/>
        <w:rPr>
          <w:rFonts w:cs="Times New Roman"/>
          <w:color w:val="052635"/>
          <w:sz w:val="24"/>
          <w:szCs w:val="24"/>
        </w:rPr>
      </w:pPr>
    </w:p>
    <w:p w:rsidR="006427B1" w:rsidRDefault="006427B1" w:rsidP="000F0E6C">
      <w:pPr>
        <w:pStyle w:val="ConsPlusNormal"/>
        <w:tabs>
          <w:tab w:val="left" w:pos="-540"/>
        </w:tabs>
        <w:ind w:left="5529" w:firstLine="0"/>
        <w:jc w:val="both"/>
        <w:rPr>
          <w:rFonts w:ascii="Times New Roman" w:hAnsi="Times New Roman" w:cs="Times New Roman"/>
          <w:sz w:val="24"/>
          <w:szCs w:val="24"/>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A15AA7" w:rsidP="000F0E6C">
      <w:pPr>
        <w:jc w:val="center"/>
        <w:rPr>
          <w:b/>
          <w:bCs/>
        </w:rPr>
      </w:pPr>
    </w:p>
    <w:p w:rsidR="00A15AA7" w:rsidRDefault="007D61D8" w:rsidP="000F0E6C">
      <w:pPr>
        <w:jc w:val="center"/>
        <w:rPr>
          <w:b/>
          <w:bCs/>
        </w:rPr>
      </w:pPr>
      <w:r>
        <w:rPr>
          <w:b/>
          <w:bCs/>
          <w:noProof/>
          <w:lang w:eastAsia="ru-RU"/>
        </w:rPr>
        <w:pict>
          <v:shape id="_x0000_s1315" type="#_x0000_t32" style="position:absolute;left:0;text-align:left;margin-left:485.9pt;margin-top:-48.45pt;width:0;height:831.85pt;z-index:165" o:connectortype="straight">
            <v:stroke endarrow="block"/>
          </v:shape>
        </w:pict>
      </w:r>
      <w:r>
        <w:rPr>
          <w:b/>
          <w:bCs/>
          <w:noProof/>
          <w:lang w:eastAsia="ru-RU"/>
        </w:rPr>
        <w:pict>
          <v:rect id="_x0000_s1293" style="position:absolute;left:0;text-align:left;margin-left:83.8pt;margin-top:12.1pt;width:315pt;height:45pt;z-index:143;visibility:visible">
            <v:shadow on="t" opacity=".5" offset="-6pt,-6pt"/>
            <v:textbox style="mso-next-textbox:#_x0000_s1293">
              <w:txbxContent>
                <w:p w:rsidR="00E71946" w:rsidRPr="00A15AA7" w:rsidRDefault="00E71946" w:rsidP="00A15AA7">
                  <w:pPr>
                    <w:spacing w:after="120"/>
                    <w:jc w:val="center"/>
                    <w:rPr>
                      <w:sz w:val="18"/>
                      <w:szCs w:val="18"/>
                    </w:rPr>
                  </w:pPr>
                  <w:r w:rsidRPr="00A15AA7">
                    <w:rPr>
                      <w:sz w:val="18"/>
                      <w:szCs w:val="18"/>
                    </w:rPr>
                    <w:t xml:space="preserve">Проведение внеплановой документарной проверки </w:t>
                  </w:r>
                </w:p>
                <w:p w:rsidR="00E71946" w:rsidRDefault="00E71946" w:rsidP="00A15AA7">
                  <w:pPr>
                    <w:spacing w:after="120"/>
                    <w:jc w:val="center"/>
                    <w:rPr>
                      <w:sz w:val="20"/>
                      <w:szCs w:val="20"/>
                    </w:rPr>
                  </w:pPr>
                  <w:r w:rsidRPr="00A15AA7">
                    <w:rPr>
                      <w:sz w:val="18"/>
                      <w:szCs w:val="18"/>
                    </w:rPr>
                    <w:t>юридического лица, индивидуального предпринимателя, гражданина</w:t>
                  </w:r>
                </w:p>
              </w:txbxContent>
            </v:textbox>
          </v:rect>
        </w:pict>
      </w:r>
    </w:p>
    <w:p w:rsidR="00A15AA7" w:rsidRDefault="007D61D8" w:rsidP="000F0E6C">
      <w:pPr>
        <w:jc w:val="center"/>
        <w:rPr>
          <w:b/>
          <w:bCs/>
        </w:rPr>
      </w:pPr>
      <w:r>
        <w:rPr>
          <w:b/>
          <w:bCs/>
          <w:noProof/>
          <w:lang w:eastAsia="ru-RU"/>
        </w:rPr>
        <w:pict>
          <v:shape id="_x0000_s1318" type="#_x0000_t32" style="position:absolute;left:0;text-align:left;margin-left:398.8pt;margin-top:6.5pt;width:87.1pt;height:0;flip:x;z-index:168" o:connectortype="straight">
            <v:stroke endarrow="block"/>
          </v:shape>
        </w:pict>
      </w:r>
    </w:p>
    <w:p w:rsidR="00A15AA7" w:rsidRPr="00B002A3" w:rsidRDefault="007D61D8" w:rsidP="000F0E6C">
      <w:pPr>
        <w:jc w:val="center"/>
        <w:rPr>
          <w:b/>
          <w:bCs/>
        </w:rPr>
      </w:pPr>
      <w:r>
        <w:rPr>
          <w:b/>
          <w:bCs/>
          <w:noProof/>
          <w:lang w:eastAsia="ru-RU"/>
        </w:rPr>
        <w:pict>
          <v:shape id="_x0000_s1294" type="#_x0000_t32" style="position:absolute;left:0;text-align:left;margin-left:238.8pt;margin-top:5.4pt;width:.05pt;height:18.95pt;z-index:144;visibility:visible">
            <v:stroke endarrow="block"/>
          </v:shape>
        </w:pict>
      </w:r>
      <w:r w:rsidRPr="007D61D8">
        <w:rPr>
          <w:noProof/>
          <w:lang w:eastAsia="ru-RU"/>
        </w:rPr>
        <w:pict>
          <v:shape id="_x0000_s1161" type="#_x0000_t9" style="position:absolute;left:0;text-align:left;margin-left:88.8pt;margin-top:24.35pt;width:306pt;height:45pt;z-index:76;visibility:visible" o:regroupid="4" adj="3845">
            <v:shadow on="t" opacity=".5" offset="-6pt,-6pt"/>
            <v:textbox style="mso-next-textbox:#_x0000_s1161">
              <w:txbxContent>
                <w:p w:rsidR="00E71946" w:rsidRPr="00F50109" w:rsidRDefault="00E71946" w:rsidP="000F0E6C">
                  <w:pPr>
                    <w:rPr>
                      <w:sz w:val="20"/>
                      <w:szCs w:val="20"/>
                    </w:rPr>
                  </w:pPr>
                  <w:r>
                    <w:rPr>
                      <w:sz w:val="20"/>
                      <w:szCs w:val="20"/>
                    </w:rPr>
                    <w:t>Основания</w:t>
                  </w:r>
                  <w:r w:rsidRPr="00F50109">
                    <w:rPr>
                      <w:sz w:val="20"/>
                      <w:szCs w:val="20"/>
                    </w:rPr>
                    <w:t xml:space="preserve"> для проведения внеплановой проверки</w:t>
                  </w:r>
                  <w:r>
                    <w:rPr>
                      <w:sz w:val="20"/>
                      <w:szCs w:val="20"/>
                    </w:rPr>
                    <w:t xml:space="preserve"> в соответствии с п. 73 Регламента </w:t>
                  </w:r>
                </w:p>
              </w:txbxContent>
            </v:textbox>
          </v:shape>
        </w:pict>
      </w:r>
    </w:p>
    <w:p w:rsidR="006C4E07" w:rsidRDefault="006C4E07"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177" type="#_x0000_t32" style="position:absolute;left:0;text-align:left;margin-left:238.75pt;margin-top:2.5pt;width:.05pt;height:18.95pt;z-index:90;visibility:visible" o:regroupid="4">
            <v:stroke endarrow="block"/>
          </v:shape>
        </w:pict>
      </w:r>
    </w:p>
    <w:p w:rsidR="000F0E6C" w:rsidRDefault="007D61D8" w:rsidP="00A576FF">
      <w:pPr>
        <w:pStyle w:val="a6"/>
        <w:ind w:firstLine="709"/>
        <w:rPr>
          <w:rFonts w:cs="Times New Roman"/>
          <w:sz w:val="24"/>
          <w:szCs w:val="24"/>
        </w:rPr>
      </w:pPr>
      <w:r>
        <w:rPr>
          <w:rFonts w:cs="Times New Roman"/>
          <w:noProof/>
          <w:sz w:val="24"/>
          <w:szCs w:val="24"/>
        </w:rPr>
        <w:pict>
          <v:rect id="_x0000_s1152" style="position:absolute;left:0;text-align:left;margin-left:83.8pt;margin-top:7.65pt;width:315pt;height:45pt;z-index:67;visibility:visible" o:regroupid="4">
            <v:shadow on="t" opacity=".5" offset="-6pt,-6pt"/>
            <v:textbox style="mso-next-textbox:#_x0000_s1152">
              <w:txbxContent>
                <w:p w:rsidR="00E71946" w:rsidRPr="00A46B17" w:rsidRDefault="00E71946" w:rsidP="00A46B17">
                  <w:pPr>
                    <w:jc w:val="center"/>
                    <w:rPr>
                      <w:sz w:val="18"/>
                      <w:szCs w:val="18"/>
                    </w:rPr>
                  </w:pPr>
                  <w:r w:rsidRPr="00A46B17">
                    <w:rPr>
                      <w:sz w:val="18"/>
                      <w:szCs w:val="18"/>
                    </w:rPr>
                    <w:t>Подготовка проекта распоряжения о проведении внеплановой документарной проверки Подпись распоряжения о проведении внеплановой документарной проверки</w:t>
                  </w:r>
                </w:p>
                <w:p w:rsidR="00E71946" w:rsidRDefault="00E71946" w:rsidP="000F0E6C">
                  <w:pPr>
                    <w:jc w:val="center"/>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176" type="#_x0000_t32" style="position:absolute;left:0;text-align:left;margin-left:291.15pt;margin-top:11.25pt;width:.05pt;height:18.95pt;z-index:89;visibility:visible" o:regroupid="4">
            <v:stroke endarrow="block"/>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_x0000_s1153" style="position:absolute;left:0;text-align:left;margin-left:185.25pt;margin-top:2.6pt;width:233.2pt;height:76.85pt;z-index:68;visibility:visible" o:regroupid="4">
            <v:shadow on="t" opacity=".5" offset="-6pt,-6pt"/>
            <v:textbox style="mso-next-textbox:#_x0000_s1153">
              <w:txbxContent>
                <w:p w:rsidR="00E71946" w:rsidRDefault="00E71946" w:rsidP="000F0E6C">
                  <w:pPr>
                    <w:jc w:val="center"/>
                    <w:rPr>
                      <w:sz w:val="18"/>
                      <w:szCs w:val="18"/>
                    </w:rPr>
                  </w:pPr>
                </w:p>
                <w:p w:rsidR="00E71946" w:rsidRPr="00A46B17" w:rsidRDefault="00E71946" w:rsidP="000F0E6C">
                  <w:pPr>
                    <w:jc w:val="center"/>
                    <w:rPr>
                      <w:sz w:val="18"/>
                      <w:szCs w:val="18"/>
                    </w:rPr>
                  </w:pPr>
                  <w:r w:rsidRPr="00A46B17">
                    <w:rPr>
                      <w:sz w:val="18"/>
                      <w:szCs w:val="18"/>
                    </w:rPr>
                    <w:t>Направление юридическому лицу, индивидуальному предпринимателю</w:t>
                  </w:r>
                  <w:r>
                    <w:rPr>
                      <w:sz w:val="18"/>
                      <w:szCs w:val="18"/>
                    </w:rPr>
                    <w:t>, гражданину</w:t>
                  </w:r>
                  <w:r w:rsidRPr="00A46B17">
                    <w:rPr>
                      <w:sz w:val="18"/>
                      <w:szCs w:val="18"/>
                    </w:rPr>
                    <w:t xml:space="preserve"> копии распоряжения  о проведении проверки</w:t>
                  </w:r>
                </w:p>
                <w:p w:rsidR="00E71946" w:rsidRPr="001A06E5" w:rsidRDefault="00E71946" w:rsidP="000F0E6C">
                  <w:pPr>
                    <w:pStyle w:val="a8"/>
                    <w:ind w:left="0"/>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_x0000_s1163" style="position:absolute;left:0;text-align:left;margin-left:-13.3pt;margin-top:7.6pt;width:153pt;height:78.15pt;z-index:78;visibility:visible" o:regroupid="4">
            <v:shadow on="t" opacity=".5" offset="-6pt,-6pt"/>
            <v:textbox style="mso-next-textbox:#_x0000_s1163">
              <w:txbxContent>
                <w:p w:rsidR="00E71946" w:rsidRPr="00A46B17" w:rsidRDefault="00E71946" w:rsidP="000F0E6C">
                  <w:pPr>
                    <w:pStyle w:val="a8"/>
                    <w:ind w:left="0"/>
                    <w:jc w:val="center"/>
                    <w:rPr>
                      <w:b/>
                      <w:bCs/>
                      <w:sz w:val="16"/>
                      <w:szCs w:val="16"/>
                    </w:rPr>
                  </w:pPr>
                  <w:r w:rsidRPr="00A46B17">
                    <w:rPr>
                      <w:sz w:val="16"/>
                      <w:szCs w:val="16"/>
                    </w:rPr>
                    <w:t xml:space="preserve">Подготовка проекта письма (мотивированного запроса) в адрес юридического лица, индивидуального предпринимателя, </w:t>
                  </w:r>
                  <w:r>
                    <w:rPr>
                      <w:sz w:val="16"/>
                      <w:szCs w:val="16"/>
                    </w:rPr>
                    <w:t>гражданина</w:t>
                  </w:r>
                  <w:r w:rsidRPr="00A46B17">
                    <w:rPr>
                      <w:sz w:val="16"/>
                      <w:szCs w:val="16"/>
                    </w:rPr>
                    <w:t xml:space="preserve"> о представлении документов (пояснений)</w:t>
                  </w:r>
                </w:p>
                <w:p w:rsidR="00E71946" w:rsidRPr="008E7345" w:rsidRDefault="00E71946" w:rsidP="001B4A1F">
                  <w:pPr>
                    <w:pStyle w:val="a8"/>
                    <w:ind w:left="0"/>
                    <w:jc w:val="center"/>
                    <w:rPr>
                      <w:sz w:val="16"/>
                      <w:szCs w:val="16"/>
                    </w:rPr>
                  </w:pPr>
                  <w:r w:rsidRPr="008E7345">
                    <w:rPr>
                      <w:sz w:val="16"/>
                      <w:szCs w:val="16"/>
                    </w:rPr>
                    <w:t>(</w:t>
                  </w:r>
                  <w:r>
                    <w:rPr>
                      <w:sz w:val="16"/>
                      <w:szCs w:val="16"/>
                    </w:rPr>
                    <w:t>2</w:t>
                  </w:r>
                  <w:r w:rsidRPr="008E7345">
                    <w:rPr>
                      <w:i/>
                      <w:iCs/>
                      <w:sz w:val="16"/>
                      <w:szCs w:val="16"/>
                    </w:rPr>
                    <w:t xml:space="preserve"> рабочи</w:t>
                  </w:r>
                  <w:r>
                    <w:rPr>
                      <w:i/>
                      <w:iCs/>
                      <w:sz w:val="16"/>
                      <w:szCs w:val="16"/>
                    </w:rPr>
                    <w:t>х д</w:t>
                  </w:r>
                  <w:r w:rsidRPr="008E7345">
                    <w:rPr>
                      <w:i/>
                      <w:iCs/>
                      <w:sz w:val="16"/>
                      <w:szCs w:val="16"/>
                    </w:rPr>
                    <w:t>н</w:t>
                  </w:r>
                  <w:r>
                    <w:rPr>
                      <w:i/>
                      <w:iCs/>
                      <w:sz w:val="16"/>
                      <w:szCs w:val="16"/>
                    </w:rPr>
                    <w:t>я)</w:t>
                  </w:r>
                </w:p>
                <w:p w:rsidR="00E71946" w:rsidRPr="00F470D3" w:rsidRDefault="00E71946" w:rsidP="000F0E6C">
                  <w:pPr>
                    <w:pStyle w:val="a8"/>
                    <w:ind w:left="0"/>
                    <w:jc w:val="center"/>
                    <w:rPr>
                      <w:sz w:val="18"/>
                      <w:szCs w:val="18"/>
                    </w:rPr>
                  </w:pPr>
                </w:p>
                <w:p w:rsidR="00E71946" w:rsidRPr="0099332A" w:rsidRDefault="00E71946" w:rsidP="000F0E6C">
                  <w:pPr>
                    <w:rPr>
                      <w:sz w:val="20"/>
                      <w:szCs w:val="20"/>
                    </w:rPr>
                  </w:pPr>
                </w:p>
              </w:txbxContent>
            </v:textbox>
          </v:rect>
        </w:pict>
      </w:r>
      <w:r>
        <w:rPr>
          <w:rFonts w:cs="Times New Roman"/>
          <w:noProof/>
          <w:sz w:val="24"/>
          <w:szCs w:val="24"/>
        </w:rPr>
        <w:pict>
          <v:shape id="_x0000_s1175" type="#_x0000_t32" style="position:absolute;left:0;text-align:left;margin-left:318.6pt;margin-top:10.45pt;width:.05pt;height:18.95pt;z-index:88;visibility:visible" o:regroupid="4">
            <v:stroke endarrow="block"/>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162" type="#_x0000_t9" style="position:absolute;left:0;text-align:left;margin-left:221.95pt;margin-top:4.1pt;width:207pt;height:45pt;z-index:77;visibility:visible" o:regroupid="4" adj="4705">
            <v:shadow on="t" opacity=".5" offset="-6pt,-6pt"/>
            <v:textbox style="mso-next-textbox:#_x0000_s1162">
              <w:txbxContent>
                <w:p w:rsidR="00E71946" w:rsidRPr="00A46B17" w:rsidRDefault="00E71946" w:rsidP="000F0E6C">
                  <w:pPr>
                    <w:jc w:val="center"/>
                    <w:rPr>
                      <w:sz w:val="20"/>
                      <w:szCs w:val="20"/>
                    </w:rPr>
                  </w:pPr>
                  <w:r w:rsidRPr="00A46B17">
                    <w:rPr>
                      <w:sz w:val="20"/>
                      <w:szCs w:val="20"/>
                    </w:rPr>
                    <w:t>Наступление даты начала проверки</w:t>
                  </w:r>
                </w:p>
                <w:p w:rsidR="00E71946" w:rsidRDefault="00E71946" w:rsidP="000F0E6C">
                  <w:pPr>
                    <w:jc w:val="center"/>
                  </w:pPr>
                </w:p>
              </w:txbxContent>
            </v:textbox>
          </v:shape>
        </w:pict>
      </w:r>
    </w:p>
    <w:p w:rsidR="000F0E6C" w:rsidRDefault="007D61D8" w:rsidP="00A576FF">
      <w:pPr>
        <w:pStyle w:val="a6"/>
        <w:ind w:firstLine="709"/>
        <w:rPr>
          <w:rFonts w:cs="Times New Roman"/>
          <w:sz w:val="24"/>
          <w:szCs w:val="24"/>
        </w:rPr>
      </w:pPr>
      <w:r>
        <w:rPr>
          <w:rFonts w:cs="Times New Roman"/>
          <w:noProof/>
          <w:sz w:val="24"/>
          <w:szCs w:val="24"/>
        </w:rPr>
        <w:pict>
          <v:line id="_x0000_s1170" style="position:absolute;left:0;text-align:left;z-index:83" from="-49.3pt,8.2pt" to="-49.3pt,260.2pt" o:regroupid="4">
            <v:stroke dashstyle="dash"/>
          </v:line>
        </w:pict>
      </w:r>
      <w:r>
        <w:rPr>
          <w:rFonts w:cs="Times New Roman"/>
          <w:noProof/>
          <w:sz w:val="24"/>
          <w:szCs w:val="24"/>
        </w:rPr>
        <w:pict>
          <v:line id="_x0000_s1178" style="position:absolute;left:0;text-align:left;z-index:91" from="-49.3pt,8.2pt" to="-13.3pt,8.2pt" o:regroupid="4">
            <v:stroke dashstyle="dash" endarrow="block"/>
          </v:lin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168" type="#_x0000_t66" style="position:absolute;left:0;text-align:left;margin-left:129.75pt;margin-top:7.7pt;width:130.05pt;height:20.35pt;rotation:2281246fd;z-index:81;visibility:visible" o:regroupid="4">
            <v:stroke dashstyle="dash"/>
          </v:shape>
        </w:pict>
      </w:r>
      <w:r>
        <w:rPr>
          <w:rFonts w:cs="Times New Roman"/>
          <w:noProof/>
          <w:sz w:val="24"/>
          <w:szCs w:val="24"/>
        </w:rPr>
        <w:pict>
          <v:shape id="_x0000_s1174" type="#_x0000_t32" style="position:absolute;left:0;text-align:left;margin-left:349.85pt;margin-top:7.7pt;width:.05pt;height:18.95pt;z-index:87;visibility:visible" o:regroupid="4">
            <v:stroke endarrow="block"/>
          </v:shape>
        </w:pict>
      </w:r>
    </w:p>
    <w:p w:rsidR="000F0E6C" w:rsidRDefault="007D61D8" w:rsidP="00A576FF">
      <w:pPr>
        <w:pStyle w:val="a6"/>
        <w:ind w:firstLine="709"/>
        <w:rPr>
          <w:rFonts w:cs="Times New Roman"/>
          <w:sz w:val="24"/>
          <w:szCs w:val="24"/>
        </w:rPr>
      </w:pPr>
      <w:r>
        <w:rPr>
          <w:rFonts w:cs="Times New Roman"/>
          <w:noProof/>
          <w:sz w:val="24"/>
          <w:szCs w:val="24"/>
        </w:rPr>
        <w:pict>
          <v:shape id="_x0000_s1182" type="#_x0000_t32" style="position:absolute;left:0;text-align:left;margin-left:61.85pt;margin-top:3pt;width:.05pt;height:18.95pt;z-index:95;visibility:visible" o:regroupid="4">
            <v:stroke endarrow="block"/>
          </v:shape>
        </w:pict>
      </w:r>
      <w:r>
        <w:rPr>
          <w:rFonts w:cs="Times New Roman"/>
          <w:noProof/>
          <w:sz w:val="24"/>
          <w:szCs w:val="24"/>
        </w:rPr>
        <w:pict>
          <v:rect id="_x0000_s1154" style="position:absolute;left:0;text-align:left;margin-left:255.15pt;margin-top:12.85pt;width:225pt;height:63pt;z-index:69;visibility:visible" o:regroupid="4">
            <v:shadow on="t" opacity=".5" offset="-6pt,-6pt"/>
            <v:textbox style="mso-next-textbox:#_x0000_s1154">
              <w:txbxContent>
                <w:p w:rsidR="00E71946" w:rsidRPr="00A46B17" w:rsidRDefault="00E71946" w:rsidP="000F0E6C">
                  <w:pPr>
                    <w:pStyle w:val="a8"/>
                    <w:ind w:left="0"/>
                    <w:jc w:val="center"/>
                    <w:rPr>
                      <w:b/>
                      <w:bCs/>
                      <w:sz w:val="18"/>
                      <w:szCs w:val="18"/>
                    </w:rPr>
                  </w:pPr>
                  <w:r w:rsidRPr="00A46B17">
                    <w:rPr>
                      <w:sz w:val="18"/>
                      <w:szCs w:val="18"/>
                    </w:rPr>
                    <w:t xml:space="preserve">Проверка сведений, содержащихся в документах юридического лица, индивидуального предпринимателя, </w:t>
                  </w:r>
                  <w:r>
                    <w:rPr>
                      <w:sz w:val="18"/>
                      <w:szCs w:val="18"/>
                    </w:rPr>
                    <w:t>гражданина</w:t>
                  </w:r>
                  <w:r w:rsidRPr="00A46B17">
                    <w:rPr>
                      <w:sz w:val="18"/>
                      <w:szCs w:val="18"/>
                    </w:rPr>
                    <w:t xml:space="preserve"> имеющихся в распоряжении органа контроля  </w:t>
                  </w:r>
                </w:p>
                <w:p w:rsidR="00E71946" w:rsidRPr="0099332A" w:rsidRDefault="00E71946" w:rsidP="000F0E6C">
                  <w:pPr>
                    <w:rPr>
                      <w:sz w:val="20"/>
                      <w:szCs w:val="20"/>
                    </w:rPr>
                  </w:pPr>
                </w:p>
              </w:txbxContent>
            </v:textbox>
          </v:rect>
        </w:pict>
      </w:r>
    </w:p>
    <w:p w:rsidR="000F0E6C" w:rsidRDefault="007D61D8" w:rsidP="00A576FF">
      <w:pPr>
        <w:pStyle w:val="a6"/>
        <w:ind w:firstLine="709"/>
        <w:rPr>
          <w:rFonts w:cs="Times New Roman"/>
          <w:sz w:val="24"/>
          <w:szCs w:val="24"/>
        </w:rPr>
      </w:pPr>
      <w:r>
        <w:rPr>
          <w:rFonts w:cs="Times New Roman"/>
          <w:noProof/>
          <w:sz w:val="24"/>
          <w:szCs w:val="24"/>
        </w:rPr>
        <w:pict>
          <v:rect id="_x0000_s1155" style="position:absolute;left:0;text-align:left;margin-left:-19.2pt;margin-top:13.1pt;width:153pt;height:69pt;z-index:70;visibility:visible" o:regroupid="4">
            <v:shadow on="t" opacity=".5" offset="-6pt,-6pt"/>
            <v:textbox style="mso-next-textbox:#_x0000_s1155">
              <w:txbxContent>
                <w:p w:rsidR="00E71946" w:rsidRPr="00A46B17" w:rsidRDefault="00E71946" w:rsidP="000F0E6C">
                  <w:pPr>
                    <w:pStyle w:val="a8"/>
                    <w:ind w:left="0"/>
                    <w:jc w:val="center"/>
                    <w:rPr>
                      <w:sz w:val="20"/>
                      <w:szCs w:val="20"/>
                    </w:rPr>
                  </w:pPr>
                  <w:r w:rsidRPr="00A46B17">
                    <w:rPr>
                      <w:sz w:val="18"/>
                      <w:szCs w:val="18"/>
                    </w:rPr>
                    <w:t>Подпись и направление письма в адрес юридического лица, индивидуального предпринимателя</w:t>
                  </w:r>
                  <w:r>
                    <w:rPr>
                      <w:sz w:val="18"/>
                      <w:szCs w:val="18"/>
                    </w:rPr>
                    <w:t>, гражданина</w:t>
                  </w:r>
                  <w:r w:rsidRPr="00A46B17">
                    <w:rPr>
                      <w:sz w:val="20"/>
                      <w:szCs w:val="20"/>
                    </w:rPr>
                    <w:t xml:space="preserve">                                    </w:t>
                  </w:r>
                </w:p>
                <w:p w:rsidR="00E71946" w:rsidRPr="007960C3" w:rsidRDefault="00E71946" w:rsidP="000F0E6C">
                  <w:pPr>
                    <w:pStyle w:val="a8"/>
                    <w:ind w:left="0"/>
                    <w:jc w:val="center"/>
                    <w:rPr>
                      <w:sz w:val="20"/>
                      <w:szCs w:val="20"/>
                    </w:rPr>
                  </w:pPr>
                </w:p>
                <w:p w:rsidR="00E71946" w:rsidRPr="007960C3" w:rsidRDefault="00E71946" w:rsidP="000F0E6C">
                  <w:pPr>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160" type="#_x0000_t32" style="position:absolute;left:0;text-align:left;margin-left:379.1pt;margin-top:7.95pt;width:.05pt;height:18.95pt;z-index:75;visibility:visible" o:regroupid="4">
            <v:stroke endarrow="block"/>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181" type="#_x0000_t32" style="position:absolute;left:0;text-align:left;margin-left:56pt;margin-top:.3pt;width:.05pt;height:18.95pt;z-index:94;visibility:visible" o:regroupid="4">
            <v:stroke endarrow="block"/>
          </v:shape>
        </w:pict>
      </w:r>
      <w:r>
        <w:rPr>
          <w:rFonts w:cs="Times New Roman"/>
          <w:noProof/>
          <w:sz w:val="24"/>
          <w:szCs w:val="24"/>
        </w:rPr>
        <w:pict>
          <v:rect id="_x0000_s1156" style="position:absolute;left:0;text-align:left;margin-left:307.55pt;margin-top:.3pt;width:135pt;height:34.45pt;z-index:71;visibility:visible" o:regroupid="4">
            <v:shadow on="t" opacity=".5" offset="-6pt,-6pt"/>
            <v:textbox style="mso-next-textbox:#_x0000_s1156">
              <w:txbxContent>
                <w:p w:rsidR="00E71946" w:rsidRDefault="00E71946" w:rsidP="000F0E6C">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7D61D8" w:rsidP="00A576FF">
      <w:pPr>
        <w:pStyle w:val="a6"/>
        <w:ind w:firstLine="709"/>
        <w:rPr>
          <w:rFonts w:cs="Times New Roman"/>
          <w:sz w:val="24"/>
          <w:szCs w:val="24"/>
        </w:rPr>
      </w:pPr>
      <w:r>
        <w:rPr>
          <w:rFonts w:cs="Times New Roman"/>
          <w:noProof/>
          <w:sz w:val="24"/>
          <w:szCs w:val="24"/>
        </w:rPr>
        <w:lastRenderedPageBreak/>
        <w:pict>
          <v:shape id="_x0000_s1183" type="#_x0000_t32" style="position:absolute;left:0;text-align:left;margin-left:250.65pt;margin-top:3.7pt;width:0;height:109.9pt;z-index:96" o:connectortype="straight"/>
        </w:pict>
      </w:r>
      <w:r>
        <w:rPr>
          <w:rFonts w:cs="Times New Roman"/>
          <w:noProof/>
          <w:sz w:val="24"/>
          <w:szCs w:val="24"/>
        </w:rPr>
        <w:pict>
          <v:rect id="_x0000_s1169" style="position:absolute;left:0;text-align:left;margin-left:-15.65pt;margin-top:5.45pt;width:153pt;height:63pt;z-index:82;visibility:visible" o:regroupid="4">
            <v:shadow on="t" opacity=".5" offset="-6pt,-6pt"/>
            <v:textbox style="mso-next-textbox:#_x0000_s1169">
              <w:txbxContent>
                <w:p w:rsidR="00E71946" w:rsidRPr="00A46B17" w:rsidRDefault="00E71946" w:rsidP="00A46B17">
                  <w:pPr>
                    <w:jc w:val="center"/>
                    <w:rPr>
                      <w:sz w:val="16"/>
                      <w:szCs w:val="16"/>
                    </w:rPr>
                  </w:pPr>
                  <w:r w:rsidRPr="00A46B17">
                    <w:rPr>
                      <w:sz w:val="16"/>
                      <w:szCs w:val="16"/>
                    </w:rPr>
                    <w:t>Получение от юридического лица, индивидуального предпринимателя, гражданина документов (пояснений), указанных в запросе</w:t>
                  </w:r>
                </w:p>
                <w:p w:rsidR="00E71946" w:rsidRPr="00F5069C" w:rsidRDefault="00E71946" w:rsidP="000F0E6C">
                  <w:pPr>
                    <w:jc w:val="center"/>
                    <w:rPr>
                      <w:i/>
                      <w:iCs/>
                      <w:sz w:val="20"/>
                      <w:szCs w:val="20"/>
                    </w:rPr>
                  </w:pPr>
                </w:p>
              </w:txbxContent>
            </v:textbox>
          </v:rect>
        </w:pict>
      </w:r>
      <w:r>
        <w:rPr>
          <w:rFonts w:cs="Times New Roman"/>
          <w:noProof/>
          <w:sz w:val="24"/>
          <w:szCs w:val="24"/>
        </w:rPr>
        <w:pict>
          <v:line id="_x0000_s1171" style="position:absolute;left:0;text-align:left;z-index:84" from="250.65pt,3.7pt" to="304.65pt,3.7pt" o:regroupid="4">
            <v:stroke endarrow="block"/>
          </v:line>
        </w:pict>
      </w:r>
    </w:p>
    <w:p w:rsidR="000F0E6C" w:rsidRDefault="007D61D8" w:rsidP="00A576FF">
      <w:pPr>
        <w:pStyle w:val="a6"/>
        <w:ind w:firstLine="709"/>
        <w:rPr>
          <w:rFonts w:cs="Times New Roman"/>
          <w:sz w:val="24"/>
          <w:szCs w:val="24"/>
        </w:rPr>
      </w:pPr>
      <w:r>
        <w:rPr>
          <w:rFonts w:cs="Times New Roman"/>
          <w:noProof/>
          <w:sz w:val="24"/>
          <w:szCs w:val="24"/>
        </w:rPr>
        <w:pict>
          <v:line id="_x0000_s1173" style="position:absolute;left:0;text-align:left;z-index:86" from="407.25pt,9.5pt" to="425.2pt,36.5pt" o:regroupid="4">
            <v:stroke endarrow="block"/>
          </v:line>
        </w:pict>
      </w:r>
      <w:r>
        <w:rPr>
          <w:rFonts w:cs="Times New Roman"/>
          <w:noProof/>
          <w:sz w:val="24"/>
          <w:szCs w:val="24"/>
        </w:rPr>
        <w:pict>
          <v:line id="_x0000_s1172" style="position:absolute;left:0;text-align:left;flip:y;z-index:85" from="338.45pt,7.15pt" to="356.45pt,34.15pt" o:regroupid="4">
            <v:stroke startarrow="block"/>
          </v:lin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_x0000_s1158" style="position:absolute;left:0;text-align:left;margin-left:389.5pt;margin-top:10.3pt;width:85.35pt;height:64pt;z-index:73;visibility:visible" o:regroupid="4">
            <v:shadow on="t" opacity=".5" offset="-6pt,-6pt"/>
            <v:textbox style="mso-next-textbox:#_x0000_s1158">
              <w:txbxContent>
                <w:p w:rsidR="00E71946" w:rsidRPr="005B2836" w:rsidRDefault="00E71946" w:rsidP="000F0E6C">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txbxContent>
            </v:textbox>
          </v:rect>
        </w:pict>
      </w:r>
      <w:r>
        <w:rPr>
          <w:rFonts w:cs="Times New Roman"/>
          <w:noProof/>
          <w:sz w:val="24"/>
          <w:szCs w:val="24"/>
        </w:rPr>
        <w:pict>
          <v:rect id="_x0000_s1157" style="position:absolute;left:0;text-align:left;margin-left:283.55pt;margin-top:6.55pt;width:92.3pt;height:54pt;z-index:72;visibility:visible" o:regroupid="4">
            <v:shadow on="t" opacity=".5" offset="-6pt,-6pt"/>
            <v:textbox style="mso-next-textbox:#_x0000_s1157">
              <w:txbxContent>
                <w:p w:rsidR="00E71946" w:rsidRPr="00854690" w:rsidRDefault="00E71946" w:rsidP="001B4A1F">
                  <w:pPr>
                    <w:jc w:val="center"/>
                    <w:rPr>
                      <w:sz w:val="20"/>
                      <w:szCs w:val="20"/>
                    </w:rPr>
                  </w:pPr>
                  <w:r>
                    <w:rPr>
                      <w:sz w:val="20"/>
                      <w:szCs w:val="20"/>
                    </w:rPr>
                    <w:t>Хранение акта проверки в Секторе</w:t>
                  </w:r>
                </w:p>
                <w:p w:rsidR="00E71946" w:rsidRPr="001B4A1F" w:rsidRDefault="00E71946" w:rsidP="001B4A1F">
                  <w:pPr>
                    <w:rPr>
                      <w:szCs w:val="20"/>
                    </w:rPr>
                  </w:pPr>
                </w:p>
              </w:txbxContent>
            </v:textbox>
          </v:rect>
        </w:pict>
      </w:r>
    </w:p>
    <w:p w:rsidR="000F0E6C" w:rsidRDefault="007D61D8" w:rsidP="00A576FF">
      <w:pPr>
        <w:pStyle w:val="a6"/>
        <w:ind w:firstLine="709"/>
        <w:rPr>
          <w:rFonts w:cs="Times New Roman"/>
          <w:sz w:val="24"/>
          <w:szCs w:val="24"/>
        </w:rPr>
      </w:pPr>
      <w:r>
        <w:rPr>
          <w:rFonts w:cs="Times New Roman"/>
          <w:noProof/>
          <w:sz w:val="24"/>
          <w:szCs w:val="24"/>
        </w:rPr>
        <w:pict>
          <v:shape id="_x0000_s1180" type="#_x0000_t32" style="position:absolute;left:0;text-align:left;margin-left:61.7pt;margin-top:13.25pt;width:.05pt;height:18.95pt;z-index:93;visibility:visible" o:regroupid="4">
            <v:stroke endarrow="block"/>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_x0000_s1159" style="position:absolute;left:0;text-align:left;margin-left:-10.2pt;margin-top:7.4pt;width:2in;height:45pt;z-index:74;visibility:visible" o:regroupid="4">
            <v:shadow on="t" opacity=".5" offset="-6pt,-6pt"/>
            <v:textbox style="mso-next-textbox:#_x0000_s1159">
              <w:txbxContent>
                <w:p w:rsidR="00E71946" w:rsidRPr="00F5069C" w:rsidRDefault="00E71946" w:rsidP="000F0E6C">
                  <w:pPr>
                    <w:pStyle w:val="a8"/>
                    <w:ind w:left="0"/>
                    <w:jc w:val="center"/>
                    <w:rPr>
                      <w:i/>
                      <w:iCs/>
                      <w:sz w:val="20"/>
                      <w:szCs w:val="20"/>
                    </w:rPr>
                  </w:pPr>
                  <w:r w:rsidRPr="00F5069C">
                    <w:rPr>
                      <w:i/>
                      <w:iCs/>
                      <w:sz w:val="20"/>
                      <w:szCs w:val="20"/>
                    </w:rPr>
                    <w:t xml:space="preserve">Оценка сведений (пояснений), содержащихся в документах </w:t>
                  </w:r>
                </w:p>
                <w:p w:rsidR="00E71946" w:rsidRPr="00F5069C" w:rsidRDefault="00E71946" w:rsidP="000F0E6C">
                  <w:pPr>
                    <w:jc w:val="center"/>
                    <w:rPr>
                      <w:i/>
                      <w:iCs/>
                      <w:sz w:val="20"/>
                      <w:szCs w:val="20"/>
                    </w:rPr>
                  </w:pPr>
                </w:p>
              </w:txbxContent>
            </v:textbox>
          </v:rect>
        </w:pict>
      </w:r>
    </w:p>
    <w:p w:rsidR="000F0E6C" w:rsidRDefault="007D61D8" w:rsidP="00A576FF">
      <w:pPr>
        <w:pStyle w:val="a6"/>
        <w:ind w:firstLine="709"/>
        <w:rPr>
          <w:rFonts w:cs="Times New Roman"/>
          <w:sz w:val="24"/>
          <w:szCs w:val="24"/>
        </w:rPr>
      </w:pPr>
      <w:r>
        <w:rPr>
          <w:rFonts w:cs="Times New Roman"/>
          <w:noProof/>
          <w:sz w:val="24"/>
          <w:szCs w:val="24"/>
        </w:rPr>
        <w:pict>
          <v:shape id="_x0000_s1164" type="#_x0000_t32" style="position:absolute;left:0;text-align:left;margin-left:-46.2pt;margin-top:9.1pt;width:32.9pt;height:0;flip:x;z-index:79;visibility:visible" o:regroupid="4">
            <v:stroke dashstyle="dash"/>
          </v:shape>
        </w:pict>
      </w:r>
    </w:p>
    <w:p w:rsidR="000F0E6C" w:rsidRDefault="007D61D8" w:rsidP="00A576FF">
      <w:pPr>
        <w:pStyle w:val="a6"/>
        <w:ind w:firstLine="709"/>
        <w:rPr>
          <w:rFonts w:cs="Times New Roman"/>
          <w:sz w:val="24"/>
          <w:szCs w:val="24"/>
        </w:rPr>
      </w:pPr>
      <w:r>
        <w:rPr>
          <w:rFonts w:cs="Times New Roman"/>
          <w:noProof/>
          <w:sz w:val="24"/>
          <w:szCs w:val="24"/>
        </w:rPr>
        <w:pict>
          <v:shape id="_x0000_s1184" type="#_x0000_t32" style="position:absolute;left:0;text-align:left;margin-left:133.8pt;margin-top:3.25pt;width:116.85pt;height:0;flip:x;z-index:97" o:connectortype="straight"/>
        </w:pict>
      </w:r>
    </w:p>
    <w:p w:rsidR="000F0E6C" w:rsidRDefault="007D61D8" w:rsidP="00A576FF">
      <w:pPr>
        <w:pStyle w:val="a6"/>
        <w:ind w:firstLine="709"/>
        <w:rPr>
          <w:rFonts w:cs="Times New Roman"/>
          <w:sz w:val="24"/>
          <w:szCs w:val="24"/>
        </w:rPr>
      </w:pPr>
      <w:r>
        <w:rPr>
          <w:rFonts w:cs="Times New Roman"/>
          <w:noProof/>
          <w:sz w:val="24"/>
          <w:szCs w:val="24"/>
        </w:rPr>
        <w:pict>
          <v:rect id="_x0000_s1167" style="position:absolute;left:0;text-align:left;margin-left:-30.3pt;margin-top:32.25pt;width:187pt;height:27pt;z-index:80;visibility:visible" o:regroupid="4">
            <v:shadow on="t" opacity=".5" offset="-6pt,-6pt"/>
            <v:textbox style="mso-next-textbox:#_x0000_s1167">
              <w:txbxContent>
                <w:p w:rsidR="00E71946" w:rsidRPr="00A46B17" w:rsidRDefault="00E71946" w:rsidP="000F0E6C">
                  <w:pPr>
                    <w:jc w:val="center"/>
                    <w:rPr>
                      <w:sz w:val="20"/>
                      <w:szCs w:val="20"/>
                    </w:rPr>
                  </w:pPr>
                  <w:r w:rsidRPr="00A46B17">
                    <w:rPr>
                      <w:sz w:val="20"/>
                      <w:szCs w:val="20"/>
                    </w:rPr>
                    <w:t>Выездная проверка</w:t>
                  </w:r>
                </w:p>
              </w:txbxContent>
            </v:textbox>
          </v:rect>
        </w:pict>
      </w:r>
      <w:r>
        <w:rPr>
          <w:rFonts w:cs="Times New Roman"/>
          <w:noProof/>
          <w:sz w:val="24"/>
          <w:szCs w:val="24"/>
        </w:rPr>
        <w:pict>
          <v:shape id="_x0000_s1179" type="#_x0000_t32" style="position:absolute;left:0;text-align:left;margin-left:61.8pt;margin-top:11.05pt;width:.05pt;height:18.95pt;z-index:92;visibility:visible" o:regroupid="4">
            <v:stroke endarrow="block"/>
          </v:shape>
        </w:pict>
      </w:r>
    </w:p>
    <w:p w:rsidR="006427B1" w:rsidRDefault="006427B1" w:rsidP="00E00108">
      <w:pPr>
        <w:pStyle w:val="ConsPlusNormal"/>
        <w:tabs>
          <w:tab w:val="left" w:pos="-540"/>
        </w:tabs>
        <w:ind w:left="5529" w:firstLine="0"/>
        <w:jc w:val="both"/>
        <w:rPr>
          <w:rFonts w:ascii="Times New Roman" w:hAnsi="Times New Roman" w:cs="Times New Roman"/>
          <w:sz w:val="24"/>
          <w:szCs w:val="24"/>
        </w:rPr>
      </w:pPr>
    </w:p>
    <w:p w:rsidR="00E00108" w:rsidRDefault="00E00108" w:rsidP="00E00108">
      <w:pPr>
        <w:jc w:val="right"/>
      </w:pPr>
    </w:p>
    <w:p w:rsidR="00A15AA7" w:rsidRDefault="00A15AA7" w:rsidP="00E00108">
      <w:pPr>
        <w:jc w:val="right"/>
      </w:pPr>
    </w:p>
    <w:p w:rsidR="00A15AA7" w:rsidRDefault="00A15AA7" w:rsidP="00E00108">
      <w:pPr>
        <w:jc w:val="right"/>
      </w:pPr>
    </w:p>
    <w:p w:rsidR="00A15AA7" w:rsidRDefault="00A15AA7" w:rsidP="00E00108">
      <w:pPr>
        <w:jc w:val="right"/>
      </w:pPr>
    </w:p>
    <w:p w:rsidR="00E00108" w:rsidRDefault="007D61D8" w:rsidP="00E00108">
      <w:pPr>
        <w:pStyle w:val="a8"/>
        <w:numPr>
          <w:ilvl w:val="1"/>
          <w:numId w:val="0"/>
        </w:numPr>
        <w:tabs>
          <w:tab w:val="left" w:pos="993"/>
        </w:tabs>
        <w:ind w:firstLine="709"/>
        <w:jc w:val="center"/>
        <w:rPr>
          <w:b/>
          <w:bCs/>
        </w:rPr>
      </w:pPr>
      <w:r>
        <w:rPr>
          <w:b/>
          <w:bCs/>
          <w:noProof/>
          <w:lang w:eastAsia="ru-RU"/>
        </w:rPr>
        <w:pict>
          <v:shape id="_x0000_s1316" type="#_x0000_t32" style="position:absolute;left:0;text-align:left;margin-left:485.95pt;margin-top:-52.1pt;width:0;height:91.1pt;z-index:166" o:connectortype="straight"/>
        </w:pict>
      </w:r>
    </w:p>
    <w:p w:rsidR="00A15AA7" w:rsidRDefault="007D61D8" w:rsidP="00E00108">
      <w:pPr>
        <w:pStyle w:val="a8"/>
        <w:numPr>
          <w:ilvl w:val="1"/>
          <w:numId w:val="0"/>
        </w:numPr>
        <w:tabs>
          <w:tab w:val="left" w:pos="993"/>
        </w:tabs>
        <w:ind w:firstLine="709"/>
        <w:jc w:val="center"/>
        <w:rPr>
          <w:b/>
          <w:bCs/>
        </w:rPr>
      </w:pPr>
      <w:r>
        <w:rPr>
          <w:b/>
          <w:bCs/>
          <w:noProof/>
          <w:lang w:eastAsia="ru-RU"/>
        </w:rPr>
        <w:pict>
          <v:rect id="_x0000_s1296" style="position:absolute;left:0;text-align:left;margin-left:62.75pt;margin-top:1.55pt;width:315pt;height:40.7pt;z-index:146;visibility:visible">
            <v:shadow on="t" opacity=".5" offset="-6pt,-6pt"/>
            <v:textbox style="mso-next-textbox:#_x0000_s1296">
              <w:txbxContent>
                <w:p w:rsidR="00E71946" w:rsidRPr="00A15AA7" w:rsidRDefault="00E71946" w:rsidP="00A15AA7">
                  <w:pPr>
                    <w:spacing w:after="0"/>
                    <w:jc w:val="center"/>
                    <w:rPr>
                      <w:sz w:val="20"/>
                      <w:szCs w:val="20"/>
                    </w:rPr>
                  </w:pPr>
                  <w:r w:rsidRPr="00A15AA7">
                    <w:rPr>
                      <w:sz w:val="20"/>
                      <w:szCs w:val="20"/>
                    </w:rPr>
                    <w:t>Проведение внеплановой выездной проверки</w:t>
                  </w:r>
                </w:p>
                <w:p w:rsidR="00E71946" w:rsidRPr="00A15AA7" w:rsidRDefault="00E71946" w:rsidP="00A15AA7">
                  <w:pPr>
                    <w:spacing w:after="0"/>
                    <w:jc w:val="center"/>
                    <w:rPr>
                      <w:szCs w:val="20"/>
                    </w:rPr>
                  </w:pPr>
                  <w:r w:rsidRPr="00A15AA7">
                    <w:rPr>
                      <w:sz w:val="20"/>
                      <w:szCs w:val="20"/>
                    </w:rPr>
                    <w:t>юридического лица, индивидуального предпринимателя, гражданина</w:t>
                  </w:r>
                </w:p>
              </w:txbxContent>
            </v:textbox>
          </v:rect>
        </w:pict>
      </w:r>
    </w:p>
    <w:p w:rsidR="00A15AA7" w:rsidRDefault="007D61D8" w:rsidP="00E00108">
      <w:pPr>
        <w:pStyle w:val="a8"/>
        <w:numPr>
          <w:ilvl w:val="1"/>
          <w:numId w:val="0"/>
        </w:numPr>
        <w:tabs>
          <w:tab w:val="left" w:pos="993"/>
        </w:tabs>
        <w:ind w:firstLine="709"/>
        <w:jc w:val="center"/>
        <w:rPr>
          <w:b/>
          <w:bCs/>
        </w:rPr>
      </w:pPr>
      <w:r>
        <w:rPr>
          <w:b/>
          <w:bCs/>
          <w:noProof/>
          <w:lang w:eastAsia="ru-RU"/>
        </w:rPr>
        <w:pict>
          <v:shape id="_x0000_s1317" type="#_x0000_t32" style="position:absolute;left:0;text-align:left;margin-left:377.75pt;margin-top:7.25pt;width:108.2pt;height:0;flip:x;z-index:167" o:connectortype="straight">
            <v:stroke endarrow="block"/>
          </v:shape>
        </w:pict>
      </w:r>
    </w:p>
    <w:p w:rsidR="00A15AA7" w:rsidRPr="00A46B17" w:rsidRDefault="007D61D8" w:rsidP="00E00108">
      <w:pPr>
        <w:pStyle w:val="a8"/>
        <w:numPr>
          <w:ilvl w:val="1"/>
          <w:numId w:val="0"/>
        </w:numPr>
        <w:tabs>
          <w:tab w:val="left" w:pos="993"/>
        </w:tabs>
        <w:ind w:firstLine="709"/>
        <w:jc w:val="center"/>
        <w:rPr>
          <w:b/>
          <w:bCs/>
        </w:rPr>
      </w:pPr>
      <w:r>
        <w:rPr>
          <w:b/>
          <w:bCs/>
          <w:noProof/>
          <w:lang w:eastAsia="ru-RU"/>
        </w:rPr>
        <w:pict>
          <v:shape id="_x0000_s1295" type="#_x0000_t32" style="position:absolute;left:0;text-align:left;margin-left:219.85pt;margin-top:10.55pt;width:.1pt;height:17.4pt;z-index:145" o:connectortype="straight">
            <v:stroke endarrow="block"/>
          </v:shape>
        </w:pict>
      </w:r>
    </w:p>
    <w:p w:rsidR="000F0E6C" w:rsidRDefault="007D61D8" w:rsidP="00A576FF">
      <w:pPr>
        <w:pStyle w:val="a6"/>
        <w:ind w:firstLine="709"/>
        <w:rPr>
          <w:rFonts w:cs="Times New Roman"/>
          <w:sz w:val="24"/>
          <w:szCs w:val="24"/>
        </w:rPr>
      </w:pPr>
      <w:r w:rsidRPr="007D61D8">
        <w:rPr>
          <w:noProof/>
          <w:sz w:val="24"/>
          <w:szCs w:val="24"/>
        </w:rPr>
        <w:pict>
          <v:shape id="_x0000_s1200" type="#_x0000_t9" style="position:absolute;left:0;text-align:left;margin-left:68.15pt;margin-top:2.05pt;width:306pt;height:37.65pt;z-index:127;visibility:visible" o:regroupid="5" adj="3845">
            <v:shadow on="t" opacity=".5" offset="-6pt,-6pt"/>
            <v:textbox style="mso-next-textbox:#_x0000_s1200">
              <w:txbxContent>
                <w:p w:rsidR="00E71946" w:rsidRPr="002F1E79" w:rsidRDefault="00E71946" w:rsidP="002F1E79">
                  <w:pPr>
                    <w:jc w:val="center"/>
                    <w:rPr>
                      <w:sz w:val="18"/>
                      <w:szCs w:val="18"/>
                    </w:rPr>
                  </w:pPr>
                  <w:r w:rsidRPr="002F1E79">
                    <w:rPr>
                      <w:sz w:val="18"/>
                      <w:szCs w:val="18"/>
                    </w:rPr>
                    <w:t xml:space="preserve">Основания для проведения внеплановой проверки в соответствии с п. </w:t>
                  </w:r>
                  <w:r>
                    <w:rPr>
                      <w:sz w:val="18"/>
                      <w:szCs w:val="18"/>
                    </w:rPr>
                    <w:t>81</w:t>
                  </w:r>
                  <w:r w:rsidRPr="002F1E79">
                    <w:rPr>
                      <w:sz w:val="18"/>
                      <w:szCs w:val="18"/>
                    </w:rPr>
                    <w:t xml:space="preserve">  Регламента</w:t>
                  </w:r>
                </w:p>
              </w:txbxContent>
            </v:textbox>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206" type="#_x0000_t32" style="position:absolute;left:0;text-align:left;margin-left:219.8pt;margin-top:12.1pt;width:.05pt;height:18.95pt;z-index:130;visibility:visible" o:regroupid="5">
            <v:stroke endarrow="block"/>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Rectangle 198" o:spid="_x0000_s1187" style="position:absolute;left:0;text-align:left;margin-left:-22.6pt;margin-top:3.45pt;width:486.75pt;height:62.05pt;z-index:119;visibility:visible" o:regroupid="5">
            <v:shadow on="t" opacity=".5" offset="-6pt,-6pt"/>
            <v:textbox style="mso-next-textbox:#Rectangle 198">
              <w:txbxContent>
                <w:p w:rsidR="00E71946" w:rsidRDefault="00E71946" w:rsidP="00B26800">
                  <w:pPr>
                    <w:spacing w:after="0"/>
                    <w:jc w:val="center"/>
                    <w:rPr>
                      <w:sz w:val="18"/>
                      <w:szCs w:val="18"/>
                    </w:rPr>
                  </w:pPr>
                  <w:r w:rsidRPr="00A46B17">
                    <w:rPr>
                      <w:sz w:val="18"/>
                      <w:szCs w:val="18"/>
                    </w:rPr>
                    <w:t>Подготовка проекта распоряжения о проведении внеплановой</w:t>
                  </w:r>
                  <w:r>
                    <w:rPr>
                      <w:sz w:val="18"/>
                      <w:szCs w:val="18"/>
                    </w:rPr>
                    <w:t xml:space="preserve"> выездной</w:t>
                  </w:r>
                  <w:r w:rsidRPr="00A46B17">
                    <w:rPr>
                      <w:sz w:val="18"/>
                      <w:szCs w:val="18"/>
                    </w:rPr>
                    <w:t xml:space="preserve"> проверки Подпись распоряжения о проведении внеплановой </w:t>
                  </w:r>
                  <w:r>
                    <w:rPr>
                      <w:sz w:val="18"/>
                      <w:szCs w:val="18"/>
                    </w:rPr>
                    <w:t>выездной</w:t>
                  </w:r>
                  <w:r w:rsidRPr="00A46B17">
                    <w:rPr>
                      <w:sz w:val="18"/>
                      <w:szCs w:val="18"/>
                    </w:rPr>
                    <w:t xml:space="preserve"> проверки</w:t>
                  </w:r>
                </w:p>
                <w:p w:rsidR="00E71946" w:rsidRDefault="00E71946" w:rsidP="00B26800">
                  <w:pPr>
                    <w:spacing w:after="0"/>
                    <w:jc w:val="center"/>
                    <w:rPr>
                      <w:sz w:val="18"/>
                      <w:szCs w:val="18"/>
                    </w:rPr>
                  </w:pPr>
                  <w:r w:rsidRPr="007A3D69">
                    <w:rPr>
                      <w:sz w:val="18"/>
                      <w:szCs w:val="18"/>
                    </w:rPr>
                    <w:t>Подготовка заявления о согласовании проведения проверки в Прокуратуру</w:t>
                  </w:r>
                  <w:r>
                    <w:rPr>
                      <w:sz w:val="18"/>
                      <w:szCs w:val="18"/>
                    </w:rPr>
                    <w:t xml:space="preserve"> </w:t>
                  </w:r>
                </w:p>
                <w:p w:rsidR="00E71946" w:rsidRPr="007A3D69" w:rsidRDefault="00E71946" w:rsidP="00B26800">
                  <w:pPr>
                    <w:spacing w:after="0"/>
                    <w:jc w:val="center"/>
                    <w:rPr>
                      <w:sz w:val="18"/>
                      <w:szCs w:val="18"/>
                    </w:rPr>
                  </w:pPr>
                  <w:r>
                    <w:rPr>
                      <w:sz w:val="18"/>
                      <w:szCs w:val="18"/>
                    </w:rPr>
                    <w:t>(для юридических лиц и индивидуальных предпринимателей)</w:t>
                  </w:r>
                </w:p>
                <w:p w:rsidR="00E71946" w:rsidRDefault="00E71946" w:rsidP="00E00108">
                  <w:pPr>
                    <w:jc w:val="center"/>
                    <w:rPr>
                      <w:sz w:val="20"/>
                      <w:szCs w:val="20"/>
                    </w:rPr>
                  </w:pPr>
                  <w:r>
                    <w:rPr>
                      <w:sz w:val="20"/>
                      <w:szCs w:val="20"/>
                    </w:rPr>
                    <w:t xml:space="preserve">  </w:t>
                  </w:r>
                </w:p>
                <w:p w:rsidR="00E71946" w:rsidRDefault="00E71946" w:rsidP="00E00108">
                  <w:pPr>
                    <w:jc w:val="center"/>
                    <w:rPr>
                      <w:sz w:val="20"/>
                      <w:szCs w:val="20"/>
                    </w:rPr>
                  </w:pPr>
                </w:p>
                <w:p w:rsidR="00E71946" w:rsidRPr="005607F1" w:rsidRDefault="00E71946" w:rsidP="00E00108">
                  <w:pPr>
                    <w:rPr>
                      <w:sz w:val="20"/>
                      <w:szCs w:val="20"/>
                    </w:rPr>
                  </w:pPr>
                </w:p>
              </w:txbxContent>
            </v:textbox>
          </v:rect>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234" type="#_x0000_t32" style="position:absolute;left:0;text-align:left;margin-left:522.15pt;margin-top:1.85pt;width:432.05pt;height:0;z-index:108" o:connectortype="straight"/>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275" type="#_x0000_t32" style="position:absolute;left:0;text-align:left;margin-left:102.65pt;margin-top:10.3pt;width:.05pt;height:18.95pt;z-index:134;visibility:visible">
            <v:stroke endarrow="block"/>
          </v:shape>
        </w:pict>
      </w:r>
      <w:r>
        <w:rPr>
          <w:rFonts w:cs="Times New Roman"/>
          <w:noProof/>
          <w:sz w:val="24"/>
          <w:szCs w:val="24"/>
        </w:rPr>
        <w:pict>
          <v:shape id="_x0000_s1205" type="#_x0000_t32" style="position:absolute;left:0;text-align:left;margin-left:219.95pt;margin-top:10.3pt;width:.05pt;height:18.95pt;z-index:129;visibility:visible" o:regroupid="5">
            <v:stroke endarrow="block"/>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_x0000_s1274" style="position:absolute;left:0;text-align:left;margin-left:-40.25pt;margin-top:1.65pt;width:157.75pt;height:83.55pt;z-index:133;visibility:visible">
            <v:shadow on="t" opacity=".5" offset="-6pt,-6pt"/>
            <v:textbox style="mso-next-textbox:#_x0000_s1274">
              <w:txbxContent>
                <w:p w:rsidR="00E71946" w:rsidRDefault="00E71946" w:rsidP="00B26800">
                  <w:pPr>
                    <w:autoSpaceDE w:val="0"/>
                    <w:autoSpaceDN w:val="0"/>
                    <w:adjustRightInd w:val="0"/>
                    <w:jc w:val="center"/>
                    <w:rPr>
                      <w:sz w:val="20"/>
                      <w:szCs w:val="20"/>
                    </w:rPr>
                  </w:pPr>
                  <w:r>
                    <w:rPr>
                      <w:sz w:val="20"/>
                      <w:szCs w:val="20"/>
                    </w:rPr>
                    <w:t xml:space="preserve">Направление гражданину,  копии распоряжения о проведении проверки </w:t>
                  </w:r>
                </w:p>
                <w:p w:rsidR="00E71946" w:rsidRPr="00BC2659" w:rsidRDefault="00E71946" w:rsidP="00B26800">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v:textbox>
          </v:rect>
        </w:pict>
      </w:r>
      <w:r>
        <w:rPr>
          <w:rFonts w:cs="Times New Roman"/>
          <w:noProof/>
          <w:sz w:val="24"/>
          <w:szCs w:val="24"/>
        </w:rPr>
        <w:pict>
          <v:rect id="Rectangle 179" o:spid="_x0000_s1186" style="position:absolute;left:0;text-align:left;margin-left:176.15pt;margin-top:3.85pt;width:4in;height:79.1pt;z-index:118;visibility:visible" o:regroupid="5">
            <v:shadow on="t" opacity=".5" offset="-6pt,-6pt"/>
            <v:textbox style="mso-next-textbox:#Rectangle 179">
              <w:txbxContent>
                <w:p w:rsidR="00E71946" w:rsidRPr="001A06E5" w:rsidRDefault="00E71946" w:rsidP="00E00108">
                  <w:pPr>
                    <w:jc w:val="center"/>
                    <w:rPr>
                      <w:sz w:val="20"/>
                      <w:szCs w:val="20"/>
                    </w:rPr>
                  </w:pPr>
                  <w:r w:rsidRPr="001A06E5">
                    <w:rPr>
                      <w:sz w:val="20"/>
                      <w:szCs w:val="20"/>
                    </w:rPr>
                    <w:t xml:space="preserve">Направление </w:t>
                  </w:r>
                  <w:r>
                    <w:rPr>
                      <w:sz w:val="20"/>
                      <w:szCs w:val="20"/>
                    </w:rPr>
                    <w:t>в Прокуратуру заявления о согласовании проведения проверки и копии распоряжения о проведении внеплановой выездной проверки</w:t>
                  </w:r>
                </w:p>
                <w:p w:rsidR="00E71946" w:rsidRPr="00BC2659" w:rsidRDefault="00E71946" w:rsidP="00E00108">
                  <w:pPr>
                    <w:pStyle w:val="a8"/>
                    <w:ind w:left="0"/>
                    <w:jc w:val="center"/>
                    <w:rPr>
                      <w:sz w:val="18"/>
                      <w:szCs w:val="18"/>
                    </w:rPr>
                  </w:pPr>
                  <w:r w:rsidRPr="00BC2659">
                    <w:rPr>
                      <w:sz w:val="18"/>
                      <w:szCs w:val="18"/>
                    </w:rPr>
                    <w:t>(</w:t>
                  </w:r>
                  <w:r w:rsidRPr="00BC2659">
                    <w:rPr>
                      <w:i/>
                      <w:iCs/>
                      <w:sz w:val="18"/>
                      <w:szCs w:val="18"/>
                    </w:rPr>
                    <w:t xml:space="preserve">В день подписания </w:t>
                  </w:r>
                  <w:r>
                    <w:rPr>
                      <w:i/>
                      <w:iCs/>
                      <w:sz w:val="18"/>
                      <w:szCs w:val="18"/>
                    </w:rPr>
                    <w:t xml:space="preserve">распоряжения </w:t>
                  </w:r>
                  <w:r w:rsidRPr="00BC2659">
                    <w:rPr>
                      <w:i/>
                      <w:iCs/>
                      <w:sz w:val="18"/>
                      <w:szCs w:val="18"/>
                    </w:rPr>
                    <w:t>о проведении внеплановой выездной проверки</w:t>
                  </w:r>
                  <w:r w:rsidRPr="00BC2659">
                    <w:rPr>
                      <w:sz w:val="18"/>
                      <w:szCs w:val="18"/>
                    </w:rPr>
                    <w:t>)</w:t>
                  </w:r>
                </w:p>
                <w:p w:rsidR="00E71946" w:rsidRPr="001A06E5" w:rsidRDefault="00E71946" w:rsidP="00E00108">
                  <w:pPr>
                    <w:pStyle w:val="a8"/>
                    <w:ind w:left="0"/>
                    <w:rPr>
                      <w:sz w:val="20"/>
                      <w:szCs w:val="20"/>
                    </w:rPr>
                  </w:pPr>
                </w:p>
              </w:txbxContent>
            </v:textbox>
          </v:rect>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212" type="#_x0000_t32" style="position:absolute;left:0;text-align:left;margin-left:12.8pt;margin-top:2.4pt;width:.05pt;height:138.3pt;z-index:99" o:connectortype="straight"/>
        </w:pict>
      </w:r>
      <w:r>
        <w:rPr>
          <w:rFonts w:cs="Times New Roman"/>
          <w:noProof/>
          <w:sz w:val="24"/>
          <w:szCs w:val="24"/>
        </w:rPr>
        <w:pict>
          <v:rect id="_x0000_s1199" style="position:absolute;left:0;text-align:left;margin-left:325.45pt;margin-top:12.55pt;width:157.75pt;height:108.9pt;z-index:126;visibility:visible" o:regroupid="5">
            <v:shadow on="t" opacity=".5" offset="-6pt,-6pt"/>
            <v:textbox style="mso-next-textbox:#_x0000_s1199">
              <w:txbxContent>
                <w:p w:rsidR="00E71946" w:rsidRDefault="00E71946" w:rsidP="00E00108">
                  <w:pPr>
                    <w:autoSpaceDE w:val="0"/>
                    <w:autoSpaceDN w:val="0"/>
                    <w:adjustRightInd w:val="0"/>
                    <w:jc w:val="center"/>
                    <w:rPr>
                      <w:sz w:val="20"/>
                      <w:szCs w:val="20"/>
                    </w:rPr>
                  </w:pPr>
                  <w:r>
                    <w:rPr>
                      <w:sz w:val="20"/>
                      <w:szCs w:val="20"/>
                    </w:rPr>
                    <w:t xml:space="preserve">Направление юридическому лицу, индивидуальному предпринимателю, копии распоряжения о проведении проверки                            </w:t>
                  </w:r>
                </w:p>
                <w:p w:rsidR="00E71946" w:rsidRPr="00BC2659" w:rsidRDefault="00E71946" w:rsidP="00E00108">
                  <w:pPr>
                    <w:autoSpaceDE w:val="0"/>
                    <w:autoSpaceDN w:val="0"/>
                    <w:adjustRightInd w:val="0"/>
                    <w:jc w:val="center"/>
                    <w:rPr>
                      <w:sz w:val="18"/>
                      <w:szCs w:val="18"/>
                    </w:rPr>
                  </w:pPr>
                  <w:r w:rsidRPr="00BC2659">
                    <w:rPr>
                      <w:i/>
                      <w:iCs/>
                      <w:sz w:val="18"/>
                      <w:szCs w:val="18"/>
                    </w:rPr>
                    <w:t>(Не менее чем за 24 часа до начала проведения проверки)</w:t>
                  </w:r>
                </w:p>
              </w:txbxContent>
            </v:textbox>
          </v:rect>
        </w:pict>
      </w:r>
      <w:r>
        <w:rPr>
          <w:rFonts w:cs="Times New Roman"/>
          <w:noProof/>
          <w:sz w:val="24"/>
          <w:szCs w:val="24"/>
        </w:rPr>
        <w:pict>
          <v:shape id="_x0000_s1204" type="#_x0000_t32" style="position:absolute;left:0;text-align:left;margin-left:185.1pt;margin-top:.15pt;width:.05pt;height:18.95pt;z-index:128;visibility:visible" o:regroupid="5">
            <v:stroke endarrow="block"/>
          </v:shape>
        </w:pict>
      </w:r>
    </w:p>
    <w:p w:rsidR="000F0E6C" w:rsidRDefault="007D61D8" w:rsidP="00A576FF">
      <w:pPr>
        <w:pStyle w:val="a6"/>
        <w:ind w:firstLine="709"/>
        <w:rPr>
          <w:rFonts w:cs="Times New Roman"/>
          <w:sz w:val="24"/>
          <w:szCs w:val="24"/>
        </w:rPr>
      </w:pPr>
      <w:r>
        <w:rPr>
          <w:rFonts w:cs="Times New Roman"/>
          <w:noProof/>
          <w:sz w:val="24"/>
          <w:szCs w:val="24"/>
        </w:rPr>
        <w:pict>
          <v:shape id="AutoShape 199" o:spid="_x0000_s1188" type="#_x0000_t9" style="position:absolute;left:0;text-align:left;margin-left:33.9pt;margin-top:5.3pt;width:271.5pt;height:46.65pt;z-index:120;visibility:visible" o:regroupid="5" adj="4978">
            <v:shadow on="t" opacity=".5" offset="-6pt,-6pt"/>
            <v:textbox style="mso-next-textbox:#AutoShape 199">
              <w:txbxContent>
                <w:p w:rsidR="00E71946" w:rsidRPr="007E4298" w:rsidRDefault="00E71946" w:rsidP="00E00108">
                  <w:pPr>
                    <w:jc w:val="center"/>
                    <w:rPr>
                      <w:sz w:val="20"/>
                      <w:szCs w:val="20"/>
                    </w:rPr>
                  </w:pPr>
                  <w:r>
                    <w:rPr>
                      <w:sz w:val="20"/>
                      <w:szCs w:val="20"/>
                    </w:rPr>
                    <w:t>Получение от Прокуратуры решения о согласовании проверки</w:t>
                  </w:r>
                </w:p>
                <w:p w:rsidR="00E71946" w:rsidRDefault="00E71946" w:rsidP="00E00108">
                  <w:pPr>
                    <w:jc w:val="center"/>
                  </w:pPr>
                </w:p>
              </w:txbxContent>
            </v:textbox>
          </v:shape>
        </w:pict>
      </w:r>
    </w:p>
    <w:p w:rsidR="000F0E6C" w:rsidRDefault="007D61D8" w:rsidP="00A576FF">
      <w:pPr>
        <w:pStyle w:val="a6"/>
        <w:ind w:firstLine="709"/>
        <w:rPr>
          <w:rFonts w:cs="Times New Roman"/>
          <w:sz w:val="24"/>
          <w:szCs w:val="24"/>
        </w:rPr>
      </w:pPr>
      <w:r>
        <w:rPr>
          <w:rFonts w:cs="Times New Roman"/>
          <w:noProof/>
          <w:sz w:val="24"/>
          <w:szCs w:val="24"/>
        </w:rPr>
        <w:pict>
          <v:line id="_x0000_s1207" style="position:absolute;left:0;text-align:left;z-index:131" from="305.4pt,13.2pt" to="323.45pt,13.2pt" o:regroupid="5">
            <v:stroke endarrow="block"/>
          </v:lin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shape id="_x0000_s1210" type="#_x0000_t32" style="position:absolute;left:0;text-align:left;margin-left:185.1pt;margin-top:10.55pt;width:31.15pt;height:61.6pt;z-index:98" o:connectortype="straight">
            <v:stroke endarrow="block"/>
          </v:shape>
        </w:pict>
      </w: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_x0000_s1195" style="position:absolute;left:0;text-align:left;margin-left:62.75pt;margin-top:8.25pt;width:315pt;height:19.45pt;z-index:124;visibility:visible" o:regroupid="5">
            <v:shadow on="t" opacity=".5" offset="-6pt,-6pt"/>
            <v:textbox style="mso-next-textbox:#_x0000_s1195">
              <w:txbxContent>
                <w:p w:rsidR="00E71946" w:rsidRDefault="00E71946" w:rsidP="00E00108">
                  <w:pPr>
                    <w:jc w:val="center"/>
                    <w:rPr>
                      <w:sz w:val="20"/>
                      <w:szCs w:val="20"/>
                    </w:rPr>
                  </w:pPr>
                  <w:r>
                    <w:rPr>
                      <w:sz w:val="20"/>
                      <w:szCs w:val="20"/>
                    </w:rPr>
                    <w:t>Проведение проверки</w:t>
                  </w:r>
                </w:p>
              </w:txbxContent>
            </v:textbox>
          </v:rect>
        </w:pict>
      </w:r>
    </w:p>
    <w:p w:rsidR="000F0E6C" w:rsidRDefault="007D61D8" w:rsidP="00A576FF">
      <w:pPr>
        <w:pStyle w:val="a6"/>
        <w:ind w:firstLine="709"/>
        <w:rPr>
          <w:rFonts w:cs="Times New Roman"/>
          <w:sz w:val="24"/>
          <w:szCs w:val="24"/>
        </w:rPr>
      </w:pPr>
      <w:r>
        <w:rPr>
          <w:rFonts w:cs="Times New Roman"/>
          <w:noProof/>
          <w:sz w:val="24"/>
          <w:szCs w:val="24"/>
        </w:rPr>
        <w:pict>
          <v:shape id="_x0000_s1213" type="#_x0000_t32" style="position:absolute;left:0;text-align:left;margin-left:12.75pt;margin-top:2.75pt;width:47.05pt;height:.05pt;z-index:100" o:connectortype="straight">
            <v:stroke endarrow="block"/>
          </v:shape>
        </w:pict>
      </w:r>
    </w:p>
    <w:p w:rsidR="000F0E6C" w:rsidRDefault="007D61D8" w:rsidP="00A576FF">
      <w:pPr>
        <w:pStyle w:val="a6"/>
        <w:ind w:firstLine="709"/>
        <w:rPr>
          <w:rFonts w:cs="Times New Roman"/>
          <w:sz w:val="24"/>
          <w:szCs w:val="24"/>
        </w:rPr>
      </w:pPr>
      <w:r>
        <w:rPr>
          <w:rFonts w:cs="Times New Roman"/>
          <w:noProof/>
          <w:sz w:val="24"/>
          <w:szCs w:val="24"/>
        </w:rPr>
        <w:pict>
          <v:shape id="_x0000_s1214" type="#_x0000_t32" style="position:absolute;left:0;text-align:left;margin-left:219.85pt;margin-top:.1pt;width:.1pt;height:28.85pt;z-index:101" o:connectortype="straight">
            <v:stroke endarrow="block"/>
          </v:shape>
        </w:pict>
      </w:r>
    </w:p>
    <w:p w:rsidR="000F0E6C" w:rsidRDefault="000F0E6C" w:rsidP="00A576FF">
      <w:pPr>
        <w:pStyle w:val="a6"/>
        <w:ind w:firstLine="709"/>
        <w:rPr>
          <w:rFonts w:cs="Times New Roman"/>
          <w:sz w:val="24"/>
          <w:szCs w:val="24"/>
        </w:rPr>
      </w:pPr>
    </w:p>
    <w:p w:rsidR="000F0E6C" w:rsidRDefault="007D61D8" w:rsidP="00A576FF">
      <w:pPr>
        <w:pStyle w:val="a6"/>
        <w:ind w:firstLine="709"/>
        <w:rPr>
          <w:rFonts w:cs="Times New Roman"/>
          <w:sz w:val="24"/>
          <w:szCs w:val="24"/>
        </w:rPr>
      </w:pPr>
      <w:r>
        <w:rPr>
          <w:rFonts w:cs="Times New Roman"/>
          <w:noProof/>
          <w:sz w:val="24"/>
          <w:szCs w:val="24"/>
        </w:rPr>
        <w:pict>
          <v:rect id="_x0000_s1190" style="position:absolute;left:0;text-align:left;margin-left:77pt;margin-top:1.35pt;width:315pt;height:34.45pt;z-index:121;visibility:visible" o:regroupid="5">
            <v:shadow on="t" opacity=".5" offset="-6pt,-6pt"/>
            <v:textbox style="mso-next-textbox:#_x0000_s1190">
              <w:txbxContent>
                <w:p w:rsidR="00E71946" w:rsidRDefault="00E71946" w:rsidP="00E00108">
                  <w:pPr>
                    <w:jc w:val="center"/>
                    <w:rPr>
                      <w:sz w:val="20"/>
                      <w:szCs w:val="20"/>
                    </w:rPr>
                  </w:pPr>
                  <w:r>
                    <w:rPr>
                      <w:sz w:val="20"/>
                      <w:szCs w:val="20"/>
                    </w:rPr>
                    <w:t>Оформление результата</w:t>
                  </w:r>
                  <w:r w:rsidRPr="007F7312">
                    <w:rPr>
                      <w:sz w:val="20"/>
                      <w:szCs w:val="20"/>
                    </w:rPr>
                    <w:t xml:space="preserve"> проверки</w:t>
                  </w:r>
                </w:p>
              </w:txbxContent>
            </v:textbox>
          </v:rect>
        </w:pict>
      </w:r>
    </w:p>
    <w:p w:rsidR="000F0E6C" w:rsidRDefault="000F0E6C" w:rsidP="00A576FF">
      <w:pPr>
        <w:pStyle w:val="a6"/>
        <w:ind w:firstLine="709"/>
        <w:rPr>
          <w:rFonts w:cs="Times New Roman"/>
          <w:sz w:val="24"/>
          <w:szCs w:val="24"/>
        </w:rPr>
      </w:pPr>
    </w:p>
    <w:p w:rsidR="00A37C9D" w:rsidRDefault="007D61D8" w:rsidP="00A37C9D">
      <w:pPr>
        <w:pStyle w:val="a6"/>
        <w:ind w:firstLine="709"/>
        <w:rPr>
          <w:rFonts w:cs="Times New Roman"/>
          <w:sz w:val="24"/>
          <w:szCs w:val="24"/>
        </w:rPr>
      </w:pPr>
      <w:r>
        <w:rPr>
          <w:rFonts w:cs="Times New Roman"/>
          <w:noProof/>
          <w:sz w:val="24"/>
          <w:szCs w:val="24"/>
        </w:rPr>
        <w:pict>
          <v:shape id="_x0000_s1218" type="#_x0000_t32" style="position:absolute;left:0;text-align:left;margin-left:334.05pt;margin-top:8.2pt;width:63.65pt;height:38.9pt;z-index:105" o:connectortype="straight">
            <v:stroke endarrow="block"/>
          </v:shape>
        </w:pict>
      </w:r>
      <w:r>
        <w:rPr>
          <w:rFonts w:cs="Times New Roman"/>
          <w:noProof/>
          <w:sz w:val="24"/>
          <w:szCs w:val="24"/>
        </w:rPr>
        <w:pict>
          <v:shape id="_x0000_s1217" type="#_x0000_t32" style="position:absolute;left:0;text-align:left;margin-left:231.25pt;margin-top:8.2pt;width:9.15pt;height:38.9pt;z-index:104" o:connectortype="straight">
            <v:stroke endarrow="block"/>
          </v:shape>
        </w:pict>
      </w:r>
      <w:r>
        <w:rPr>
          <w:rFonts w:cs="Times New Roman"/>
          <w:noProof/>
          <w:sz w:val="24"/>
          <w:szCs w:val="24"/>
        </w:rPr>
        <w:pict>
          <v:shape id="_x0000_s1216" type="#_x0000_t32" style="position:absolute;left:0;text-align:left;margin-left:134.3pt;margin-top:8.2pt;width:24.95pt;height:38.9pt;flip:x;z-index:103" o:connectortype="straight">
            <v:stroke endarrow="block"/>
          </v:shape>
        </w:pict>
      </w:r>
      <w:r>
        <w:rPr>
          <w:rFonts w:cs="Times New Roman"/>
          <w:noProof/>
          <w:sz w:val="24"/>
          <w:szCs w:val="24"/>
        </w:rPr>
        <w:pict>
          <v:shape id="_x0000_s1215" type="#_x0000_t32" style="position:absolute;left:0;text-align:left;margin-left:10.65pt;margin-top:8.2pt;width:92pt;height:38.9pt;flip:x;z-index:102" o:connectortype="straight">
            <v:stroke endarrow="block"/>
          </v:shape>
        </w:pict>
      </w:r>
    </w:p>
    <w:p w:rsidR="00A37C9D" w:rsidRDefault="00A37C9D" w:rsidP="00A37C9D">
      <w:pPr>
        <w:pStyle w:val="a6"/>
        <w:ind w:firstLine="709"/>
        <w:rPr>
          <w:rFonts w:cs="Times New Roman"/>
          <w:sz w:val="24"/>
          <w:szCs w:val="24"/>
        </w:rPr>
      </w:pPr>
    </w:p>
    <w:p w:rsidR="00A37C9D" w:rsidRDefault="00A37C9D" w:rsidP="00A576FF">
      <w:pPr>
        <w:pStyle w:val="a6"/>
        <w:ind w:firstLine="709"/>
        <w:rPr>
          <w:rFonts w:cs="Times New Roman"/>
          <w:sz w:val="24"/>
          <w:szCs w:val="24"/>
        </w:rPr>
      </w:pPr>
    </w:p>
    <w:p w:rsidR="00A37C9D" w:rsidRDefault="00A37C9D" w:rsidP="00A576FF">
      <w:pPr>
        <w:pStyle w:val="a6"/>
        <w:ind w:firstLine="709"/>
        <w:rPr>
          <w:rFonts w:cs="Times New Roman"/>
          <w:sz w:val="24"/>
          <w:szCs w:val="24"/>
        </w:rPr>
      </w:pPr>
    </w:p>
    <w:p w:rsidR="00A37C9D" w:rsidRDefault="007D61D8" w:rsidP="00A576FF">
      <w:pPr>
        <w:pStyle w:val="a6"/>
        <w:ind w:firstLine="709"/>
        <w:rPr>
          <w:rFonts w:cs="Times New Roman"/>
          <w:sz w:val="24"/>
          <w:szCs w:val="24"/>
        </w:rPr>
      </w:pPr>
      <w:r>
        <w:rPr>
          <w:rFonts w:cs="Times New Roman"/>
          <w:noProof/>
          <w:sz w:val="24"/>
          <w:szCs w:val="24"/>
        </w:rPr>
        <w:pict>
          <v:rect id="_x0000_s1191" style="position:absolute;left:0;text-align:left;margin-left:-40.25pt;margin-top:5.7pt;width:99pt;height:56.05pt;z-index:122;visibility:visible" o:regroupid="5">
            <v:shadow on="t" opacity=".5" offset="-6pt,-6pt"/>
            <v:textbox style="mso-next-textbox:#_x0000_s1191">
              <w:txbxContent>
                <w:p w:rsidR="00E71946" w:rsidRPr="00854690" w:rsidRDefault="00E71946" w:rsidP="002C0650">
                  <w:pPr>
                    <w:jc w:val="center"/>
                    <w:rPr>
                      <w:sz w:val="20"/>
                      <w:szCs w:val="20"/>
                    </w:rPr>
                  </w:pPr>
                  <w:r>
                    <w:rPr>
                      <w:sz w:val="20"/>
                      <w:szCs w:val="20"/>
                    </w:rPr>
                    <w:t>Хранение акта проверки в Секторе</w:t>
                  </w:r>
                  <w:r w:rsidRPr="00854690">
                    <w:rPr>
                      <w:sz w:val="20"/>
                      <w:szCs w:val="20"/>
                    </w:rPr>
                    <w:t xml:space="preserve"> </w:t>
                  </w:r>
                </w:p>
                <w:p w:rsidR="00E71946" w:rsidRPr="00854690" w:rsidRDefault="00E71946" w:rsidP="00E00108">
                  <w:pPr>
                    <w:jc w:val="center"/>
                    <w:rPr>
                      <w:sz w:val="20"/>
                      <w:szCs w:val="20"/>
                    </w:rPr>
                  </w:pPr>
                </w:p>
              </w:txbxContent>
            </v:textbox>
          </v:rect>
        </w:pict>
      </w:r>
      <w:r>
        <w:rPr>
          <w:rFonts w:cs="Times New Roman"/>
          <w:noProof/>
          <w:sz w:val="24"/>
          <w:szCs w:val="24"/>
        </w:rPr>
        <w:pict>
          <v:rect id="_x0000_s1208" style="position:absolute;left:0;text-align:left;margin-left:303.65pt;margin-top:5.7pt;width:189pt;height:63pt;z-index:132;visibility:visible" o:regroupid="5">
            <v:shadow on="t" opacity=".5" offset="-6pt,-6pt"/>
            <v:textbox style="mso-next-textbox:#_x0000_s1208">
              <w:txbxContent>
                <w:p w:rsidR="00E71946" w:rsidRPr="007A3758" w:rsidRDefault="00E71946" w:rsidP="00E00108">
                  <w:pPr>
                    <w:jc w:val="center"/>
                    <w:rPr>
                      <w:sz w:val="18"/>
                      <w:szCs w:val="18"/>
                    </w:rPr>
                  </w:pPr>
                  <w:r w:rsidRPr="007A3758">
                    <w:rPr>
                      <w:sz w:val="18"/>
                      <w:szCs w:val="18"/>
                    </w:rPr>
                    <w:t>направление информации в органы, уполномоченные на возбуждение дел об административных правонарушениях или в соответствующие</w:t>
                  </w:r>
                  <w:r w:rsidRPr="00283F50">
                    <w:rPr>
                      <w:sz w:val="20"/>
                      <w:szCs w:val="20"/>
                    </w:rPr>
                    <w:t xml:space="preserve"> </w:t>
                  </w:r>
                  <w:r w:rsidRPr="007A3758">
                    <w:rPr>
                      <w:sz w:val="18"/>
                      <w:szCs w:val="18"/>
                    </w:rPr>
                    <w:t>уполномоченные органы</w:t>
                  </w:r>
                </w:p>
              </w:txbxContent>
            </v:textbox>
          </v:rect>
        </w:pict>
      </w:r>
      <w:r>
        <w:rPr>
          <w:rFonts w:cs="Times New Roman"/>
          <w:noProof/>
          <w:sz w:val="24"/>
          <w:szCs w:val="24"/>
        </w:rPr>
        <w:pict>
          <v:rect id="_x0000_s1197" style="position:absolute;left:0;text-align:left;margin-left:65.25pt;margin-top:5.7pt;width:117pt;height:63pt;z-index:125;visibility:visible" o:regroupid="5">
            <v:shadow on="t" opacity=".5" offset="-6pt,-6pt"/>
            <v:textbox style="mso-next-textbox:#_x0000_s1197">
              <w:txbxContent>
                <w:p w:rsidR="00E71946" w:rsidRPr="005B2836" w:rsidRDefault="00E71946" w:rsidP="00E00108">
                  <w:pPr>
                    <w:jc w:val="center"/>
                    <w:rPr>
                      <w:sz w:val="20"/>
                      <w:szCs w:val="20"/>
                    </w:rPr>
                  </w:pPr>
                  <w:r>
                    <w:rPr>
                      <w:sz w:val="20"/>
                      <w:szCs w:val="20"/>
                    </w:rPr>
                    <w:t>Вручение (н</w:t>
                  </w:r>
                  <w:r w:rsidRPr="005B2836">
                    <w:rPr>
                      <w:sz w:val="20"/>
                      <w:szCs w:val="20"/>
                    </w:rPr>
                    <w:t>аправление</w:t>
                  </w:r>
                  <w:r>
                    <w:rPr>
                      <w:sz w:val="20"/>
                      <w:szCs w:val="20"/>
                    </w:rPr>
                    <w:t>) результата</w:t>
                  </w:r>
                  <w:r w:rsidRPr="005B2836">
                    <w:rPr>
                      <w:sz w:val="20"/>
                      <w:szCs w:val="20"/>
                    </w:rPr>
                    <w:t xml:space="preserve"> проверки </w:t>
                  </w:r>
                </w:p>
                <w:p w:rsidR="00E71946" w:rsidRPr="00283F50" w:rsidRDefault="00E71946" w:rsidP="00E00108"/>
              </w:txbxContent>
            </v:textbox>
          </v:rect>
        </w:pict>
      </w:r>
      <w:r>
        <w:rPr>
          <w:rFonts w:cs="Times New Roman"/>
          <w:noProof/>
          <w:sz w:val="24"/>
          <w:szCs w:val="24"/>
        </w:rPr>
        <w:pict>
          <v:rect id="_x0000_s1192" style="position:absolute;left:0;text-align:left;margin-left:190.4pt;margin-top:5.7pt;width:103.35pt;height:63pt;z-index:123;visibility:visible" o:regroupid="5">
            <v:shadow on="t" opacity=".5" offset="-6pt,-6pt"/>
            <v:textbox style="mso-next-textbox:#_x0000_s1192">
              <w:txbxContent>
                <w:p w:rsidR="00E71946" w:rsidRPr="00FE47DE" w:rsidRDefault="00E71946" w:rsidP="00E00108">
                  <w:pPr>
                    <w:jc w:val="center"/>
                    <w:rPr>
                      <w:sz w:val="12"/>
                      <w:szCs w:val="12"/>
                    </w:rPr>
                  </w:pPr>
                </w:p>
                <w:p w:rsidR="00E71946" w:rsidRPr="002A7B56" w:rsidRDefault="00E71946" w:rsidP="00E00108">
                  <w:pPr>
                    <w:jc w:val="center"/>
                  </w:pPr>
                  <w:r>
                    <w:rPr>
                      <w:sz w:val="20"/>
                      <w:szCs w:val="20"/>
                    </w:rPr>
                    <w:t>Направление копии акта в Прокуратуру</w:t>
                  </w:r>
                </w:p>
              </w:txbxContent>
            </v:textbox>
          </v:rect>
        </w:pict>
      </w:r>
    </w:p>
    <w:p w:rsidR="007F7FB0" w:rsidRDefault="00A37C9D" w:rsidP="007F7FB0">
      <w:pPr>
        <w:pStyle w:val="ConsPlusNormal"/>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0F0E6C" w:rsidRDefault="000F0E6C" w:rsidP="003A4FA8">
      <w:pPr>
        <w:jc w:val="right"/>
        <w:rPr>
          <w:lang w:eastAsia="ru-RU"/>
        </w:rPr>
      </w:pPr>
    </w:p>
    <w:p w:rsidR="003A4FA8" w:rsidRDefault="003A4FA8" w:rsidP="003A4FA8">
      <w:pPr>
        <w:jc w:val="right"/>
        <w:rPr>
          <w:lang w:eastAsia="ru-RU"/>
        </w:rPr>
      </w:pPr>
    </w:p>
    <w:sectPr w:rsidR="003A4FA8" w:rsidSect="003A4FA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3D" w:rsidRDefault="0094553D" w:rsidP="00052E00">
      <w:pPr>
        <w:spacing w:after="0" w:line="240" w:lineRule="auto"/>
      </w:pPr>
      <w:r>
        <w:separator/>
      </w:r>
    </w:p>
  </w:endnote>
  <w:endnote w:type="continuationSeparator" w:id="0">
    <w:p w:rsidR="0094553D" w:rsidRDefault="0094553D" w:rsidP="00052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3D" w:rsidRDefault="0094553D" w:rsidP="00052E00">
      <w:pPr>
        <w:spacing w:after="0" w:line="240" w:lineRule="auto"/>
      </w:pPr>
      <w:r>
        <w:separator/>
      </w:r>
    </w:p>
  </w:footnote>
  <w:footnote w:type="continuationSeparator" w:id="0">
    <w:p w:rsidR="0094553D" w:rsidRDefault="0094553D" w:rsidP="00052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CAC"/>
    <w:multiLevelType w:val="multilevel"/>
    <w:tmpl w:val="0F1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B59F7"/>
    <w:multiLevelType w:val="multilevel"/>
    <w:tmpl w:val="3BB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D19E5"/>
    <w:multiLevelType w:val="multilevel"/>
    <w:tmpl w:val="6BDE9AD6"/>
    <w:lvl w:ilvl="0">
      <w:start w:val="1"/>
      <w:numFmt w:val="bullet"/>
      <w:lvlText w:val=""/>
      <w:lvlJc w:val="left"/>
      <w:pPr>
        <w:tabs>
          <w:tab w:val="num" w:pos="2694"/>
        </w:tabs>
        <w:ind w:left="269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AC52E43"/>
    <w:multiLevelType w:val="hybridMultilevel"/>
    <w:tmpl w:val="608EB38A"/>
    <w:lvl w:ilvl="0" w:tplc="36A22CC2">
      <w:start w:val="1"/>
      <w:numFmt w:val="decimal"/>
      <w:lvlText w:val="%1."/>
      <w:lvlJc w:val="left"/>
      <w:pPr>
        <w:tabs>
          <w:tab w:val="num" w:pos="2085"/>
        </w:tabs>
        <w:ind w:left="2085" w:hanging="1005"/>
      </w:pPr>
      <w:rPr>
        <w:rFonts w:ascii="Times New Roman" w:hAnsi="Times New Roman" w:cs="Times New Roman" w:hint="default"/>
        <w:b w:val="0"/>
        <w:i w:val="0"/>
        <w:color w:val="auto"/>
        <w:sz w:val="28"/>
        <w:szCs w:val="28"/>
      </w:rPr>
    </w:lvl>
    <w:lvl w:ilvl="1" w:tplc="04190011">
      <w:start w:val="1"/>
      <w:numFmt w:val="decimal"/>
      <w:lvlText w:val="%2)"/>
      <w:lvlJc w:val="left"/>
      <w:pPr>
        <w:tabs>
          <w:tab w:val="num" w:pos="1800"/>
        </w:tabs>
        <w:ind w:left="1800" w:hanging="360"/>
      </w:pPr>
      <w:rPr>
        <w:rFonts w:hint="default"/>
        <w:b w:val="0"/>
        <w:i w:val="0"/>
        <w:color w:val="auto"/>
        <w:sz w:val="28"/>
        <w:szCs w:val="28"/>
      </w:rPr>
    </w:lvl>
    <w:lvl w:ilvl="2" w:tplc="9418E8B6">
      <w:start w:val="1"/>
      <w:numFmt w:val="bullet"/>
      <w:lvlText w:val=""/>
      <w:lvlJc w:val="left"/>
      <w:pPr>
        <w:tabs>
          <w:tab w:val="num" w:pos="2700"/>
        </w:tabs>
        <w:ind w:left="2700" w:hanging="360"/>
      </w:pPr>
      <w:rPr>
        <w:rFonts w:ascii="Symbol" w:hAnsi="Symbol" w:hint="default"/>
        <w:b w:val="0"/>
        <w:i w:val="0"/>
        <w:color w:val="auto"/>
        <w:sz w:val="28"/>
        <w:szCs w:val="28"/>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B000FAA"/>
    <w:multiLevelType w:val="multilevel"/>
    <w:tmpl w:val="3E68AA10"/>
    <w:lvl w:ilvl="0">
      <w:start w:val="1"/>
      <w:numFmt w:val="bullet"/>
      <w:lvlText w:val=""/>
      <w:lvlJc w:val="left"/>
      <w:pPr>
        <w:tabs>
          <w:tab w:val="num" w:pos="2137"/>
        </w:tabs>
        <w:ind w:left="213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F250EC4"/>
    <w:multiLevelType w:val="multilevel"/>
    <w:tmpl w:val="694AA01E"/>
    <w:lvl w:ilvl="0">
      <w:start w:val="1"/>
      <w:numFmt w:val="bullet"/>
      <w:lvlText w:val=""/>
      <w:lvlJc w:val="left"/>
      <w:pPr>
        <w:tabs>
          <w:tab w:val="num" w:pos="2137"/>
        </w:tabs>
        <w:ind w:left="213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FC2186"/>
    <w:multiLevelType w:val="multilevel"/>
    <w:tmpl w:val="830CE1E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2"/>
  </w:num>
  <w:num w:numId="4">
    <w:abstractNumId w:val="4"/>
  </w:num>
  <w:num w:numId="5">
    <w:abstractNumId w:val="7"/>
  </w:num>
  <w:num w:numId="6">
    <w:abstractNumId w:val="5"/>
  </w:num>
  <w:num w:numId="7">
    <w:abstractNumId w:val="2"/>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934"/>
    <w:rsid w:val="00005F6C"/>
    <w:rsid w:val="00012424"/>
    <w:rsid w:val="00016340"/>
    <w:rsid w:val="00026C14"/>
    <w:rsid w:val="000357BE"/>
    <w:rsid w:val="00052E00"/>
    <w:rsid w:val="00056FA5"/>
    <w:rsid w:val="0006292B"/>
    <w:rsid w:val="00071BE7"/>
    <w:rsid w:val="00074566"/>
    <w:rsid w:val="00076D80"/>
    <w:rsid w:val="00090B25"/>
    <w:rsid w:val="000967CE"/>
    <w:rsid w:val="00096946"/>
    <w:rsid w:val="000B2546"/>
    <w:rsid w:val="000B2568"/>
    <w:rsid w:val="000B5497"/>
    <w:rsid w:val="000B556D"/>
    <w:rsid w:val="000C2A93"/>
    <w:rsid w:val="000C2F54"/>
    <w:rsid w:val="000C6846"/>
    <w:rsid w:val="000D6F99"/>
    <w:rsid w:val="000E4A72"/>
    <w:rsid w:val="000E6CFE"/>
    <w:rsid w:val="000F0E6C"/>
    <w:rsid w:val="000F28AE"/>
    <w:rsid w:val="000F4BDA"/>
    <w:rsid w:val="000F7B65"/>
    <w:rsid w:val="000F7B86"/>
    <w:rsid w:val="001062E6"/>
    <w:rsid w:val="00113BC7"/>
    <w:rsid w:val="00122B6A"/>
    <w:rsid w:val="00125873"/>
    <w:rsid w:val="001275CC"/>
    <w:rsid w:val="00130EE0"/>
    <w:rsid w:val="00132189"/>
    <w:rsid w:val="0013666D"/>
    <w:rsid w:val="00147742"/>
    <w:rsid w:val="0015020B"/>
    <w:rsid w:val="00153F4C"/>
    <w:rsid w:val="00156979"/>
    <w:rsid w:val="00156DEE"/>
    <w:rsid w:val="00162A4E"/>
    <w:rsid w:val="00171646"/>
    <w:rsid w:val="00180834"/>
    <w:rsid w:val="00186368"/>
    <w:rsid w:val="00186747"/>
    <w:rsid w:val="00191ADB"/>
    <w:rsid w:val="00195344"/>
    <w:rsid w:val="001A3870"/>
    <w:rsid w:val="001B4A1F"/>
    <w:rsid w:val="001C78CA"/>
    <w:rsid w:val="001D610F"/>
    <w:rsid w:val="001F245C"/>
    <w:rsid w:val="00201E42"/>
    <w:rsid w:val="00203C89"/>
    <w:rsid w:val="00210E58"/>
    <w:rsid w:val="00220407"/>
    <w:rsid w:val="00224AB5"/>
    <w:rsid w:val="002255D5"/>
    <w:rsid w:val="002265DE"/>
    <w:rsid w:val="002322F3"/>
    <w:rsid w:val="00233539"/>
    <w:rsid w:val="00246EFA"/>
    <w:rsid w:val="00250097"/>
    <w:rsid w:val="002533C4"/>
    <w:rsid w:val="002615D8"/>
    <w:rsid w:val="002745D7"/>
    <w:rsid w:val="00276204"/>
    <w:rsid w:val="00276261"/>
    <w:rsid w:val="00281DE4"/>
    <w:rsid w:val="00285A31"/>
    <w:rsid w:val="00287107"/>
    <w:rsid w:val="0029273E"/>
    <w:rsid w:val="002933CD"/>
    <w:rsid w:val="0029504C"/>
    <w:rsid w:val="002A5270"/>
    <w:rsid w:val="002B5D2F"/>
    <w:rsid w:val="002B72FA"/>
    <w:rsid w:val="002C0650"/>
    <w:rsid w:val="002D1B84"/>
    <w:rsid w:val="002E6BFC"/>
    <w:rsid w:val="002F0459"/>
    <w:rsid w:val="002F1E79"/>
    <w:rsid w:val="002F2B10"/>
    <w:rsid w:val="00300EA2"/>
    <w:rsid w:val="00307AA0"/>
    <w:rsid w:val="00310FC0"/>
    <w:rsid w:val="003151F1"/>
    <w:rsid w:val="003161AA"/>
    <w:rsid w:val="00323A61"/>
    <w:rsid w:val="0033042D"/>
    <w:rsid w:val="003312A1"/>
    <w:rsid w:val="00335364"/>
    <w:rsid w:val="00344A39"/>
    <w:rsid w:val="0034777F"/>
    <w:rsid w:val="00363417"/>
    <w:rsid w:val="003653C2"/>
    <w:rsid w:val="00370312"/>
    <w:rsid w:val="00381B04"/>
    <w:rsid w:val="003841D9"/>
    <w:rsid w:val="00384983"/>
    <w:rsid w:val="0039138C"/>
    <w:rsid w:val="003A0569"/>
    <w:rsid w:val="003A2091"/>
    <w:rsid w:val="003A4C59"/>
    <w:rsid w:val="003A4FA8"/>
    <w:rsid w:val="003C6BDF"/>
    <w:rsid w:val="003D1E92"/>
    <w:rsid w:val="003D3562"/>
    <w:rsid w:val="003D3B2B"/>
    <w:rsid w:val="003D3CBD"/>
    <w:rsid w:val="003D4439"/>
    <w:rsid w:val="003E17D8"/>
    <w:rsid w:val="003E5366"/>
    <w:rsid w:val="003E6D93"/>
    <w:rsid w:val="003F6469"/>
    <w:rsid w:val="00407783"/>
    <w:rsid w:val="004216D9"/>
    <w:rsid w:val="0042303B"/>
    <w:rsid w:val="00424D92"/>
    <w:rsid w:val="00437C95"/>
    <w:rsid w:val="00440779"/>
    <w:rsid w:val="00445C79"/>
    <w:rsid w:val="00446065"/>
    <w:rsid w:val="00452AD2"/>
    <w:rsid w:val="00457DED"/>
    <w:rsid w:val="00460D2C"/>
    <w:rsid w:val="004702F5"/>
    <w:rsid w:val="004863EF"/>
    <w:rsid w:val="004905F6"/>
    <w:rsid w:val="00492294"/>
    <w:rsid w:val="004A13BF"/>
    <w:rsid w:val="004A4DA5"/>
    <w:rsid w:val="004B048C"/>
    <w:rsid w:val="004B569C"/>
    <w:rsid w:val="004B7E00"/>
    <w:rsid w:val="004C6811"/>
    <w:rsid w:val="004D4F22"/>
    <w:rsid w:val="004D5369"/>
    <w:rsid w:val="004D6554"/>
    <w:rsid w:val="004D6D98"/>
    <w:rsid w:val="004E1B9F"/>
    <w:rsid w:val="004E7E30"/>
    <w:rsid w:val="004F1060"/>
    <w:rsid w:val="004F3B80"/>
    <w:rsid w:val="005129B2"/>
    <w:rsid w:val="00523A99"/>
    <w:rsid w:val="005254C1"/>
    <w:rsid w:val="00540259"/>
    <w:rsid w:val="005418B5"/>
    <w:rsid w:val="005441B5"/>
    <w:rsid w:val="0055312E"/>
    <w:rsid w:val="0055754C"/>
    <w:rsid w:val="00582934"/>
    <w:rsid w:val="00587D83"/>
    <w:rsid w:val="00591C78"/>
    <w:rsid w:val="00596121"/>
    <w:rsid w:val="0059765F"/>
    <w:rsid w:val="0059784B"/>
    <w:rsid w:val="005A1128"/>
    <w:rsid w:val="005C2093"/>
    <w:rsid w:val="005D1B90"/>
    <w:rsid w:val="005D6984"/>
    <w:rsid w:val="005E5755"/>
    <w:rsid w:val="00600BD8"/>
    <w:rsid w:val="006041D8"/>
    <w:rsid w:val="00613FF2"/>
    <w:rsid w:val="006166DA"/>
    <w:rsid w:val="006427B1"/>
    <w:rsid w:val="00643D64"/>
    <w:rsid w:val="00651C89"/>
    <w:rsid w:val="00666512"/>
    <w:rsid w:val="006777B8"/>
    <w:rsid w:val="0068060A"/>
    <w:rsid w:val="00681189"/>
    <w:rsid w:val="00683B86"/>
    <w:rsid w:val="006B05D7"/>
    <w:rsid w:val="006B0F7F"/>
    <w:rsid w:val="006B7C59"/>
    <w:rsid w:val="006C19AA"/>
    <w:rsid w:val="006C361A"/>
    <w:rsid w:val="006C4C7D"/>
    <w:rsid w:val="006C4E07"/>
    <w:rsid w:val="006D40AF"/>
    <w:rsid w:val="006D46AE"/>
    <w:rsid w:val="006E3B0B"/>
    <w:rsid w:val="0070373D"/>
    <w:rsid w:val="00714A74"/>
    <w:rsid w:val="00721929"/>
    <w:rsid w:val="00733C64"/>
    <w:rsid w:val="0074219D"/>
    <w:rsid w:val="007424B9"/>
    <w:rsid w:val="00742716"/>
    <w:rsid w:val="0074369C"/>
    <w:rsid w:val="0074574E"/>
    <w:rsid w:val="00752089"/>
    <w:rsid w:val="00766FE8"/>
    <w:rsid w:val="00767682"/>
    <w:rsid w:val="0078369D"/>
    <w:rsid w:val="00786300"/>
    <w:rsid w:val="00790846"/>
    <w:rsid w:val="007947F7"/>
    <w:rsid w:val="00797AB2"/>
    <w:rsid w:val="007A3758"/>
    <w:rsid w:val="007A3D69"/>
    <w:rsid w:val="007A5D58"/>
    <w:rsid w:val="007A5DC6"/>
    <w:rsid w:val="007B368D"/>
    <w:rsid w:val="007B55E4"/>
    <w:rsid w:val="007B729D"/>
    <w:rsid w:val="007C4CE4"/>
    <w:rsid w:val="007D0CB6"/>
    <w:rsid w:val="007D3666"/>
    <w:rsid w:val="007D61D8"/>
    <w:rsid w:val="007E00C1"/>
    <w:rsid w:val="007E2BCA"/>
    <w:rsid w:val="007F01C9"/>
    <w:rsid w:val="007F2C98"/>
    <w:rsid w:val="007F5EAB"/>
    <w:rsid w:val="007F7FB0"/>
    <w:rsid w:val="00802921"/>
    <w:rsid w:val="008112B5"/>
    <w:rsid w:val="00840B31"/>
    <w:rsid w:val="00854697"/>
    <w:rsid w:val="008562F1"/>
    <w:rsid w:val="00866FC0"/>
    <w:rsid w:val="00867C65"/>
    <w:rsid w:val="00881680"/>
    <w:rsid w:val="00882537"/>
    <w:rsid w:val="00890B75"/>
    <w:rsid w:val="00892AB9"/>
    <w:rsid w:val="00893205"/>
    <w:rsid w:val="00896D72"/>
    <w:rsid w:val="008A044B"/>
    <w:rsid w:val="008B1AE7"/>
    <w:rsid w:val="008B635D"/>
    <w:rsid w:val="008C53C2"/>
    <w:rsid w:val="008D2B43"/>
    <w:rsid w:val="008D3836"/>
    <w:rsid w:val="008E3200"/>
    <w:rsid w:val="008E3A3E"/>
    <w:rsid w:val="008E59E5"/>
    <w:rsid w:val="008E7345"/>
    <w:rsid w:val="008F583A"/>
    <w:rsid w:val="00904B29"/>
    <w:rsid w:val="00906DC9"/>
    <w:rsid w:val="00917318"/>
    <w:rsid w:val="00932C8C"/>
    <w:rsid w:val="009369DB"/>
    <w:rsid w:val="0094553D"/>
    <w:rsid w:val="00946C1F"/>
    <w:rsid w:val="00947865"/>
    <w:rsid w:val="00954AFA"/>
    <w:rsid w:val="0097428C"/>
    <w:rsid w:val="009A44DF"/>
    <w:rsid w:val="009B3716"/>
    <w:rsid w:val="009C59EE"/>
    <w:rsid w:val="009C618E"/>
    <w:rsid w:val="009E089F"/>
    <w:rsid w:val="009E5308"/>
    <w:rsid w:val="009F201A"/>
    <w:rsid w:val="009F207F"/>
    <w:rsid w:val="009F368A"/>
    <w:rsid w:val="00A0778B"/>
    <w:rsid w:val="00A14696"/>
    <w:rsid w:val="00A15478"/>
    <w:rsid w:val="00A15AA7"/>
    <w:rsid w:val="00A240E2"/>
    <w:rsid w:val="00A318CB"/>
    <w:rsid w:val="00A37C9D"/>
    <w:rsid w:val="00A46B17"/>
    <w:rsid w:val="00A543DB"/>
    <w:rsid w:val="00A576FF"/>
    <w:rsid w:val="00A63D9A"/>
    <w:rsid w:val="00A65973"/>
    <w:rsid w:val="00A667B6"/>
    <w:rsid w:val="00A67E83"/>
    <w:rsid w:val="00A732DF"/>
    <w:rsid w:val="00A9534D"/>
    <w:rsid w:val="00AB09A3"/>
    <w:rsid w:val="00AC4C9A"/>
    <w:rsid w:val="00AC6D5A"/>
    <w:rsid w:val="00AC7BB4"/>
    <w:rsid w:val="00AD58D1"/>
    <w:rsid w:val="00AF3476"/>
    <w:rsid w:val="00AF51F4"/>
    <w:rsid w:val="00AF5360"/>
    <w:rsid w:val="00B26800"/>
    <w:rsid w:val="00B33658"/>
    <w:rsid w:val="00B35A9E"/>
    <w:rsid w:val="00B43957"/>
    <w:rsid w:val="00B5293B"/>
    <w:rsid w:val="00B6114E"/>
    <w:rsid w:val="00B726B0"/>
    <w:rsid w:val="00B7779F"/>
    <w:rsid w:val="00B9032C"/>
    <w:rsid w:val="00BA73F0"/>
    <w:rsid w:val="00BB2FB8"/>
    <w:rsid w:val="00BB4141"/>
    <w:rsid w:val="00BC4B3F"/>
    <w:rsid w:val="00BD3052"/>
    <w:rsid w:val="00BD3962"/>
    <w:rsid w:val="00BD3973"/>
    <w:rsid w:val="00BF7470"/>
    <w:rsid w:val="00C01C59"/>
    <w:rsid w:val="00C13152"/>
    <w:rsid w:val="00C170B2"/>
    <w:rsid w:val="00C22B49"/>
    <w:rsid w:val="00C26ABB"/>
    <w:rsid w:val="00C270F8"/>
    <w:rsid w:val="00C3429C"/>
    <w:rsid w:val="00C416D1"/>
    <w:rsid w:val="00C45336"/>
    <w:rsid w:val="00C457BA"/>
    <w:rsid w:val="00C52F6E"/>
    <w:rsid w:val="00C63C32"/>
    <w:rsid w:val="00C72A90"/>
    <w:rsid w:val="00C8615E"/>
    <w:rsid w:val="00C87795"/>
    <w:rsid w:val="00C96238"/>
    <w:rsid w:val="00C96911"/>
    <w:rsid w:val="00CA3138"/>
    <w:rsid w:val="00CA5196"/>
    <w:rsid w:val="00CA5C51"/>
    <w:rsid w:val="00CA6F2B"/>
    <w:rsid w:val="00CB422F"/>
    <w:rsid w:val="00CC69A3"/>
    <w:rsid w:val="00CC69A9"/>
    <w:rsid w:val="00CE623E"/>
    <w:rsid w:val="00D01823"/>
    <w:rsid w:val="00D06BA1"/>
    <w:rsid w:val="00D20A8A"/>
    <w:rsid w:val="00D22282"/>
    <w:rsid w:val="00D25213"/>
    <w:rsid w:val="00D261F3"/>
    <w:rsid w:val="00D37379"/>
    <w:rsid w:val="00D42E0C"/>
    <w:rsid w:val="00D50DBA"/>
    <w:rsid w:val="00D732D2"/>
    <w:rsid w:val="00D7424C"/>
    <w:rsid w:val="00D76134"/>
    <w:rsid w:val="00D7660D"/>
    <w:rsid w:val="00D80ED2"/>
    <w:rsid w:val="00D82668"/>
    <w:rsid w:val="00D86711"/>
    <w:rsid w:val="00D9605E"/>
    <w:rsid w:val="00D974F5"/>
    <w:rsid w:val="00DA3498"/>
    <w:rsid w:val="00DA6EE0"/>
    <w:rsid w:val="00DB5967"/>
    <w:rsid w:val="00DC0AA1"/>
    <w:rsid w:val="00DC73DC"/>
    <w:rsid w:val="00DD1B61"/>
    <w:rsid w:val="00DD519A"/>
    <w:rsid w:val="00DD6DB3"/>
    <w:rsid w:val="00DF5069"/>
    <w:rsid w:val="00DF7532"/>
    <w:rsid w:val="00E00108"/>
    <w:rsid w:val="00E00EE4"/>
    <w:rsid w:val="00E05152"/>
    <w:rsid w:val="00E31A79"/>
    <w:rsid w:val="00E34B16"/>
    <w:rsid w:val="00E43B74"/>
    <w:rsid w:val="00E5072A"/>
    <w:rsid w:val="00E51D9F"/>
    <w:rsid w:val="00E572F6"/>
    <w:rsid w:val="00E5742A"/>
    <w:rsid w:val="00E61A8E"/>
    <w:rsid w:val="00E65753"/>
    <w:rsid w:val="00E71946"/>
    <w:rsid w:val="00E71F3E"/>
    <w:rsid w:val="00E750BD"/>
    <w:rsid w:val="00E84881"/>
    <w:rsid w:val="00E9426C"/>
    <w:rsid w:val="00EA2CA7"/>
    <w:rsid w:val="00EB2E6C"/>
    <w:rsid w:val="00ED3D9A"/>
    <w:rsid w:val="00ED5CF6"/>
    <w:rsid w:val="00EE5294"/>
    <w:rsid w:val="00EE7B66"/>
    <w:rsid w:val="00F01CEF"/>
    <w:rsid w:val="00F0766C"/>
    <w:rsid w:val="00F1232D"/>
    <w:rsid w:val="00F1423C"/>
    <w:rsid w:val="00F1541C"/>
    <w:rsid w:val="00F17D52"/>
    <w:rsid w:val="00F25028"/>
    <w:rsid w:val="00F30399"/>
    <w:rsid w:val="00F32735"/>
    <w:rsid w:val="00F4651E"/>
    <w:rsid w:val="00F60DA2"/>
    <w:rsid w:val="00F61323"/>
    <w:rsid w:val="00F62E60"/>
    <w:rsid w:val="00F64A54"/>
    <w:rsid w:val="00F77FD2"/>
    <w:rsid w:val="00F85CAF"/>
    <w:rsid w:val="00F93F4E"/>
    <w:rsid w:val="00FA4DB7"/>
    <w:rsid w:val="00FA6EE7"/>
    <w:rsid w:val="00FC4ED5"/>
    <w:rsid w:val="00FD6694"/>
    <w:rsid w:val="00FD68C9"/>
    <w:rsid w:val="00FE20D2"/>
    <w:rsid w:val="00FE350B"/>
    <w:rsid w:val="00FE6601"/>
    <w:rsid w:val="00FE7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extrusioncolor="none"/>
    </o:shapedefaults>
    <o:shapelayout v:ext="edit">
      <o:idmap v:ext="edit" data="1"/>
      <o:rules v:ext="edit">
        <o:r id="V:Rule71" type="connector" idref="#_x0000_s1310"/>
        <o:r id="V:Rule72" type="connector" idref="#_x0000_s1181"/>
        <o:r id="V:Rule73" type="connector" idref="#_x0000_s1175"/>
        <o:r id="V:Rule74" type="connector" idref="#_x0000_s1304"/>
        <o:r id="V:Rule75" type="connector" idref="#_x0000_s1150"/>
        <o:r id="V:Rule76" type="connector" idref="#_x0000_s1182"/>
        <o:r id="V:Rule77" type="connector" idref="#_x0000_s1123"/>
        <o:r id="V:Rule78" type="connector" idref="#_x0000_s1160"/>
        <o:r id="V:Rule79" type="connector" idref="#_x0000_s1292"/>
        <o:r id="V:Rule80" type="connector" idref="#_x0000_s1146"/>
        <o:r id="V:Rule81" type="connector" idref="#_x0000_s1212"/>
        <o:r id="V:Rule82" type="connector" idref="#_x0000_s1312"/>
        <o:r id="V:Rule83" type="connector" idref="#_x0000_s1234"/>
        <o:r id="V:Rule84" type="connector" idref="#_x0000_s1216"/>
        <o:r id="V:Rule85" type="connector" idref="#_x0000_s1204"/>
        <o:r id="V:Rule86" type="connector" idref="#_x0000_s1128"/>
        <o:r id="V:Rule87" type="connector" idref="#_x0000_s1301"/>
        <o:r id="V:Rule88" type="connector" idref="#_x0000_s1184"/>
        <o:r id="V:Rule89" type="connector" idref="#_x0000_s1306"/>
        <o:r id="V:Rule90" type="connector" idref="#AutoShape 128"/>
        <o:r id="V:Rule91" type="connector" idref="#_x0000_s1318"/>
        <o:r id="V:Rule92" type="connector" idref="#_x0000_s1129"/>
        <o:r id="V:Rule93" type="connector" idref="#_x0000_s1144"/>
        <o:r id="V:Rule94" type="connector" idref="#_x0000_s1210"/>
        <o:r id="V:Rule95" type="connector" idref="#_x0000_s1294"/>
        <o:r id="V:Rule96" type="connector" idref="#AutoShape 108"/>
        <o:r id="V:Rule97" type="connector" idref="#_x0000_s1164"/>
        <o:r id="V:Rule98" type="connector" idref="#_x0000_s1125"/>
        <o:r id="V:Rule99" type="connector" idref="#_x0000_s1309"/>
        <o:r id="V:Rule100" type="connector" idref="#_x0000_s1214"/>
        <o:r id="V:Rule101" type="connector" idref="#_x0000_s1174"/>
        <o:r id="V:Rule102" type="connector" idref="#AutoShape 111"/>
        <o:r id="V:Rule103" type="connector" idref="#_x0000_s1275"/>
        <o:r id="V:Rule104" type="connector" idref="#_x0000_s1311"/>
        <o:r id="V:Rule105" type="connector" idref="#_x0000_s1295"/>
        <o:r id="V:Rule106" type="connector" idref="#_x0000_s1179"/>
        <o:r id="V:Rule107" type="connector" idref="#_x0000_s1143"/>
        <o:r id="V:Rule108" type="connector" idref="#_x0000_s1217"/>
        <o:r id="V:Rule109" type="connector" idref="#_x0000_s1213"/>
        <o:r id="V:Rule110" type="connector" idref="#_x0000_s1148"/>
        <o:r id="V:Rule111" type="connector" idref="#_x0000_s1308"/>
        <o:r id="V:Rule112" type="connector" idref="#AutoShape 97"/>
        <o:r id="V:Rule113" type="connector" idref="#_x0000_s1303"/>
        <o:r id="V:Rule114" type="connector" idref="#_x0000_s1176"/>
        <o:r id="V:Rule115" type="connector" idref="#_x0000_s1122"/>
        <o:r id="V:Rule116" type="connector" idref="#_x0000_s1313"/>
        <o:r id="V:Rule117" type="connector" idref="#_x0000_s1124"/>
        <o:r id="V:Rule118" type="connector" idref="#_x0000_s1177"/>
        <o:r id="V:Rule119" type="connector" idref="#_x0000_s1300"/>
        <o:r id="V:Rule120" type="connector" idref="#_x0000_s1127"/>
        <o:r id="V:Rule121" type="connector" idref="#AutoShape 129"/>
        <o:r id="V:Rule122" type="connector" idref="#_x0000_s1180"/>
        <o:r id="V:Rule123" type="connector" idref="#_x0000_s1299"/>
        <o:r id="V:Rule124" type="connector" idref="#_x0000_s1130"/>
        <o:r id="V:Rule125" type="connector" idref="#_x0000_s1145"/>
        <o:r id="V:Rule126" type="connector" idref="#_x0000_s1206"/>
        <o:r id="V:Rule127" type="connector" idref="#_x0000_s1305"/>
        <o:r id="V:Rule128" type="connector" idref="#_x0000_s1317"/>
        <o:r id="V:Rule129" type="connector" idref="#_x0000_s1183"/>
        <o:r id="V:Rule130" type="connector" idref="#_x0000_s1316"/>
        <o:r id="V:Rule131" type="connector" idref="#_x0000_s1215"/>
        <o:r id="V:Rule132" type="connector" idref="#_x0000_s1307"/>
        <o:r id="V:Rule133" type="connector" idref="#_x0000_s1302"/>
        <o:r id="V:Rule134" type="connector" idref="#_x0000_s1205"/>
        <o:r id="V:Rule135" type="connector" idref="#_x0000_s1132"/>
        <o:r id="V:Rule136" type="connector" idref="#_x0000_s1131"/>
        <o:r id="V:Rule137" type="connector" idref="#_x0000_s1290"/>
        <o:r id="V:Rule138" type="connector" idref="#_x0000_s1218"/>
        <o:r id="V:Rule139" type="connector" idref="#_x0000_s1314"/>
        <o:r id="V:Rule140" type="connector" idref="#_x0000_s1315"/>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FC0"/>
    <w:pPr>
      <w:spacing w:after="200" w:line="276" w:lineRule="auto"/>
    </w:pPr>
    <w:rPr>
      <w:sz w:val="24"/>
      <w:szCs w:val="24"/>
      <w:lang w:eastAsia="en-US"/>
    </w:rPr>
  </w:style>
  <w:style w:type="paragraph" w:styleId="1">
    <w:name w:val="heading 1"/>
    <w:basedOn w:val="a"/>
    <w:link w:val="10"/>
    <w:uiPriority w:val="9"/>
    <w:qFormat/>
    <w:rsid w:val="00582934"/>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link w:val="30"/>
    <w:uiPriority w:val="9"/>
    <w:qFormat/>
    <w:rsid w:val="00582934"/>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58293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934"/>
    <w:rPr>
      <w:rFonts w:eastAsia="Times New Roman"/>
      <w:b/>
      <w:bCs/>
      <w:kern w:val="36"/>
      <w:sz w:val="48"/>
      <w:szCs w:val="48"/>
      <w:lang w:eastAsia="ru-RU"/>
    </w:rPr>
  </w:style>
  <w:style w:type="character" w:customStyle="1" w:styleId="30">
    <w:name w:val="Заголовок 3 Знак"/>
    <w:basedOn w:val="a0"/>
    <w:link w:val="3"/>
    <w:uiPriority w:val="9"/>
    <w:rsid w:val="00582934"/>
    <w:rPr>
      <w:rFonts w:eastAsia="Times New Roman"/>
      <w:b/>
      <w:bCs/>
      <w:sz w:val="27"/>
      <w:szCs w:val="27"/>
      <w:lang w:eastAsia="ru-RU"/>
    </w:rPr>
  </w:style>
  <w:style w:type="character" w:customStyle="1" w:styleId="40">
    <w:name w:val="Заголовок 4 Знак"/>
    <w:basedOn w:val="a0"/>
    <w:link w:val="4"/>
    <w:uiPriority w:val="9"/>
    <w:rsid w:val="00582934"/>
    <w:rPr>
      <w:rFonts w:eastAsia="Times New Roman"/>
      <w:b/>
      <w:bCs/>
      <w:lang w:eastAsia="ru-RU"/>
    </w:rPr>
  </w:style>
  <w:style w:type="paragraph" w:styleId="a3">
    <w:name w:val="Normal (Web)"/>
    <w:basedOn w:val="a"/>
    <w:uiPriority w:val="99"/>
    <w:unhideWhenUsed/>
    <w:rsid w:val="00582934"/>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semiHidden/>
    <w:unhideWhenUsed/>
    <w:rsid w:val="00582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2934"/>
    <w:rPr>
      <w:rFonts w:ascii="Courier New" w:eastAsia="Times New Roman" w:hAnsi="Courier New" w:cs="Courier New"/>
      <w:sz w:val="20"/>
      <w:szCs w:val="20"/>
      <w:lang w:eastAsia="ru-RU"/>
    </w:rPr>
  </w:style>
  <w:style w:type="character" w:customStyle="1" w:styleId="apple-converted-space">
    <w:name w:val="apple-converted-space"/>
    <w:basedOn w:val="a0"/>
    <w:rsid w:val="00582934"/>
  </w:style>
  <w:style w:type="character" w:styleId="a4">
    <w:name w:val="Hyperlink"/>
    <w:basedOn w:val="a0"/>
    <w:uiPriority w:val="99"/>
    <w:unhideWhenUsed/>
    <w:rsid w:val="00582934"/>
    <w:rPr>
      <w:color w:val="0000FF"/>
      <w:u w:val="single"/>
    </w:rPr>
  </w:style>
  <w:style w:type="character" w:styleId="a5">
    <w:name w:val="FollowedHyperlink"/>
    <w:basedOn w:val="a0"/>
    <w:uiPriority w:val="99"/>
    <w:semiHidden/>
    <w:unhideWhenUsed/>
    <w:rsid w:val="00582934"/>
    <w:rPr>
      <w:color w:val="800080"/>
      <w:u w:val="single"/>
    </w:rPr>
  </w:style>
  <w:style w:type="paragraph" w:customStyle="1" w:styleId="a6">
    <w:name w:val="Базовый"/>
    <w:rsid w:val="004B569C"/>
    <w:pPr>
      <w:suppressAutoHyphens/>
      <w:spacing w:line="100" w:lineRule="atLeast"/>
      <w:jc w:val="both"/>
    </w:pPr>
    <w:rPr>
      <w:rFonts w:eastAsia="Times New Roman" w:cs="Calibri"/>
      <w:sz w:val="28"/>
      <w:szCs w:val="28"/>
    </w:rPr>
  </w:style>
  <w:style w:type="paragraph" w:styleId="a7">
    <w:name w:val="No Spacing"/>
    <w:uiPriority w:val="99"/>
    <w:qFormat/>
    <w:rsid w:val="004B569C"/>
    <w:pPr>
      <w:suppressAutoHyphens/>
      <w:spacing w:line="100" w:lineRule="atLeast"/>
    </w:pPr>
    <w:rPr>
      <w:rFonts w:ascii="Calibri" w:eastAsia="Times New Roman" w:hAnsi="Calibri" w:cs="Calibri"/>
      <w:sz w:val="22"/>
      <w:szCs w:val="22"/>
      <w:lang w:eastAsia="en-US"/>
    </w:rPr>
  </w:style>
  <w:style w:type="paragraph" w:styleId="a8">
    <w:name w:val="List Paragraph"/>
    <w:basedOn w:val="a"/>
    <w:uiPriority w:val="34"/>
    <w:qFormat/>
    <w:rsid w:val="004B569C"/>
    <w:pPr>
      <w:ind w:left="720"/>
      <w:contextualSpacing/>
    </w:pPr>
  </w:style>
  <w:style w:type="character" w:customStyle="1" w:styleId="-">
    <w:name w:val="Интернет-ссылка"/>
    <w:basedOn w:val="a0"/>
    <w:rsid w:val="00E9426C"/>
    <w:rPr>
      <w:color w:val="0000FF"/>
      <w:u w:val="single"/>
    </w:rPr>
  </w:style>
  <w:style w:type="paragraph" w:styleId="a9">
    <w:name w:val="header"/>
    <w:basedOn w:val="a"/>
    <w:link w:val="aa"/>
    <w:uiPriority w:val="99"/>
    <w:semiHidden/>
    <w:unhideWhenUsed/>
    <w:rsid w:val="00052E0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52E00"/>
  </w:style>
  <w:style w:type="paragraph" w:styleId="ab">
    <w:name w:val="footer"/>
    <w:basedOn w:val="a"/>
    <w:link w:val="ac"/>
    <w:uiPriority w:val="99"/>
    <w:semiHidden/>
    <w:unhideWhenUsed/>
    <w:rsid w:val="00052E0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52E00"/>
  </w:style>
  <w:style w:type="paragraph" w:customStyle="1" w:styleId="ConsPlusTitle">
    <w:name w:val="ConsPlusTitle"/>
    <w:uiPriority w:val="99"/>
    <w:rsid w:val="00E5072A"/>
    <w:pPr>
      <w:widowControl w:val="0"/>
      <w:autoSpaceDE w:val="0"/>
      <w:autoSpaceDN w:val="0"/>
      <w:adjustRightInd w:val="0"/>
    </w:pPr>
    <w:rPr>
      <w:rFonts w:eastAsia="Times New Roman"/>
      <w:b/>
      <w:bCs/>
      <w:sz w:val="24"/>
      <w:szCs w:val="24"/>
    </w:rPr>
  </w:style>
  <w:style w:type="paragraph" w:customStyle="1" w:styleId="ConsPlusNormal">
    <w:name w:val="ConsPlusNormal"/>
    <w:rsid w:val="00E5072A"/>
    <w:pPr>
      <w:widowControl w:val="0"/>
      <w:autoSpaceDE w:val="0"/>
      <w:autoSpaceDN w:val="0"/>
      <w:adjustRightInd w:val="0"/>
      <w:ind w:firstLine="720"/>
    </w:pPr>
    <w:rPr>
      <w:rFonts w:ascii="Arial" w:eastAsia="Times New Roman" w:hAnsi="Arial" w:cs="Arial"/>
    </w:rPr>
  </w:style>
  <w:style w:type="paragraph" w:styleId="ad">
    <w:name w:val="Balloon Text"/>
    <w:basedOn w:val="a"/>
    <w:link w:val="ae"/>
    <w:semiHidden/>
    <w:unhideWhenUsed/>
    <w:rsid w:val="004E7E30"/>
    <w:pPr>
      <w:spacing w:after="0" w:line="240" w:lineRule="auto"/>
    </w:pPr>
    <w:rPr>
      <w:rFonts w:ascii="Tahoma" w:hAnsi="Tahoma" w:cs="Tahoma"/>
      <w:sz w:val="16"/>
      <w:szCs w:val="16"/>
    </w:rPr>
  </w:style>
  <w:style w:type="character" w:customStyle="1" w:styleId="ae">
    <w:name w:val="Текст выноски Знак"/>
    <w:basedOn w:val="a0"/>
    <w:link w:val="ad"/>
    <w:rsid w:val="004E7E30"/>
    <w:rPr>
      <w:rFonts w:ascii="Tahoma" w:hAnsi="Tahoma" w:cs="Tahoma"/>
      <w:sz w:val="16"/>
      <w:szCs w:val="16"/>
    </w:rPr>
  </w:style>
  <w:style w:type="paragraph" w:customStyle="1" w:styleId="11">
    <w:name w:val="Абзац списка1"/>
    <w:basedOn w:val="a"/>
    <w:rsid w:val="00281DE4"/>
    <w:pPr>
      <w:ind w:left="720"/>
      <w:contextualSpacing/>
    </w:pPr>
    <w:rPr>
      <w:rFonts w:ascii="Calibri" w:eastAsia="Times New Roman" w:hAnsi="Calibri"/>
      <w:sz w:val="22"/>
      <w:szCs w:val="22"/>
    </w:rPr>
  </w:style>
  <w:style w:type="paragraph" w:styleId="af">
    <w:name w:val="Body Text Indent"/>
    <w:basedOn w:val="a"/>
    <w:link w:val="af0"/>
    <w:rsid w:val="00B9032C"/>
    <w:pPr>
      <w:spacing w:after="120" w:line="240" w:lineRule="auto"/>
      <w:ind w:left="283"/>
    </w:pPr>
    <w:rPr>
      <w:rFonts w:eastAsia="Times New Roman"/>
      <w:sz w:val="20"/>
      <w:szCs w:val="20"/>
      <w:lang w:eastAsia="ru-RU"/>
    </w:rPr>
  </w:style>
  <w:style w:type="character" w:customStyle="1" w:styleId="af0">
    <w:name w:val="Основной текст с отступом Знак"/>
    <w:basedOn w:val="a0"/>
    <w:link w:val="af"/>
    <w:rsid w:val="00B9032C"/>
    <w:rPr>
      <w:rFonts w:eastAsia="Times New Roman"/>
    </w:rPr>
  </w:style>
  <w:style w:type="paragraph" w:customStyle="1" w:styleId="Standard">
    <w:name w:val="Standard"/>
    <w:rsid w:val="009F201A"/>
    <w:pPr>
      <w:widowControl w:val="0"/>
      <w:suppressAutoHyphens/>
      <w:autoSpaceDN w:val="0"/>
    </w:pPr>
    <w:rPr>
      <w:rFonts w:eastAsia="SimSun" w:cs="Mangal"/>
      <w:kern w:val="3"/>
      <w:sz w:val="28"/>
      <w:szCs w:val="24"/>
      <w:lang w:eastAsia="zh-CN" w:bidi="hi-IN"/>
    </w:rPr>
  </w:style>
  <w:style w:type="paragraph" w:customStyle="1" w:styleId="ConsPlusNormal1">
    <w:name w:val="ConsPlusNormal1"/>
    <w:rsid w:val="009F201A"/>
    <w:pPr>
      <w:autoSpaceDN w:val="0"/>
    </w:pPr>
    <w:rPr>
      <w:rFonts w:ascii="Arial" w:eastAsia="Arial" w:hAnsi="Arial" w:cs="Tahoma"/>
      <w:kern w:val="3"/>
      <w:szCs w:val="24"/>
      <w:lang w:eastAsia="zh-CN" w:bidi="hi-IN"/>
    </w:rPr>
  </w:style>
</w:styles>
</file>

<file path=word/webSettings.xml><?xml version="1.0" encoding="utf-8"?>
<w:webSettings xmlns:r="http://schemas.openxmlformats.org/officeDocument/2006/relationships" xmlns:w="http://schemas.openxmlformats.org/wordprocessingml/2006/main">
  <w:divs>
    <w:div w:id="133304530">
      <w:bodyDiv w:val="1"/>
      <w:marLeft w:val="0"/>
      <w:marRight w:val="0"/>
      <w:marTop w:val="0"/>
      <w:marBottom w:val="0"/>
      <w:divBdr>
        <w:top w:val="none" w:sz="0" w:space="0" w:color="auto"/>
        <w:left w:val="none" w:sz="0" w:space="0" w:color="auto"/>
        <w:bottom w:val="none" w:sz="0" w:space="0" w:color="auto"/>
        <w:right w:val="none" w:sz="0" w:space="0" w:color="auto"/>
      </w:divBdr>
    </w:div>
    <w:div w:id="1292438790">
      <w:bodyDiv w:val="1"/>
      <w:marLeft w:val="0"/>
      <w:marRight w:val="0"/>
      <w:marTop w:val="0"/>
      <w:marBottom w:val="0"/>
      <w:divBdr>
        <w:top w:val="none" w:sz="0" w:space="0" w:color="auto"/>
        <w:left w:val="none" w:sz="0" w:space="0" w:color="auto"/>
        <w:bottom w:val="none" w:sz="0" w:space="0" w:color="auto"/>
        <w:right w:val="none" w:sz="0" w:space="0" w:color="auto"/>
      </w:divBdr>
    </w:div>
    <w:div w:id="2109735957">
      <w:bodyDiv w:val="1"/>
      <w:marLeft w:val="0"/>
      <w:marRight w:val="0"/>
      <w:marTop w:val="0"/>
      <w:marBottom w:val="0"/>
      <w:divBdr>
        <w:top w:val="none" w:sz="0" w:space="0" w:color="auto"/>
        <w:left w:val="none" w:sz="0" w:space="0" w:color="auto"/>
        <w:bottom w:val="none" w:sz="0" w:space="0" w:color="auto"/>
        <w:right w:val="none" w:sz="0" w:space="0" w:color="auto"/>
      </w:divBdr>
      <w:divsChild>
        <w:div w:id="365835965">
          <w:marLeft w:val="0"/>
          <w:marRight w:val="0"/>
          <w:marTop w:val="0"/>
          <w:marBottom w:val="0"/>
          <w:divBdr>
            <w:top w:val="none" w:sz="0" w:space="0" w:color="auto"/>
            <w:left w:val="none" w:sz="0" w:space="0" w:color="auto"/>
            <w:bottom w:val="none" w:sz="0" w:space="0" w:color="auto"/>
            <w:right w:val="none" w:sz="0" w:space="0" w:color="auto"/>
          </w:divBdr>
          <w:divsChild>
            <w:div w:id="35738342">
              <w:marLeft w:val="0"/>
              <w:marRight w:val="0"/>
              <w:marTop w:val="0"/>
              <w:marBottom w:val="0"/>
              <w:divBdr>
                <w:top w:val="single" w:sz="8" w:space="1" w:color="000000"/>
                <w:left w:val="none" w:sz="0" w:space="0" w:color="auto"/>
                <w:bottom w:val="none" w:sz="0" w:space="0" w:color="auto"/>
                <w:right w:val="none" w:sz="0" w:space="0" w:color="auto"/>
              </w:divBdr>
            </w:div>
            <w:div w:id="439762125">
              <w:marLeft w:val="0"/>
              <w:marRight w:val="0"/>
              <w:marTop w:val="0"/>
              <w:marBottom w:val="0"/>
              <w:divBdr>
                <w:top w:val="single" w:sz="8" w:space="1" w:color="000000"/>
                <w:left w:val="none" w:sz="0" w:space="0" w:color="auto"/>
                <w:bottom w:val="none" w:sz="0" w:space="0" w:color="auto"/>
                <w:right w:val="none" w:sz="0" w:space="0" w:color="auto"/>
              </w:divBdr>
            </w:div>
            <w:div w:id="1087533480">
              <w:marLeft w:val="0"/>
              <w:marRight w:val="0"/>
              <w:marTop w:val="0"/>
              <w:marBottom w:val="0"/>
              <w:divBdr>
                <w:top w:val="single" w:sz="8" w:space="1" w:color="000000"/>
                <w:left w:val="none" w:sz="0" w:space="0" w:color="auto"/>
                <w:bottom w:val="none" w:sz="0" w:space="0" w:color="auto"/>
                <w:right w:val="none" w:sz="0" w:space="0" w:color="auto"/>
              </w:divBdr>
            </w:div>
            <w:div w:id="1410074005">
              <w:marLeft w:val="0"/>
              <w:marRight w:val="0"/>
              <w:marTop w:val="0"/>
              <w:marBottom w:val="0"/>
              <w:divBdr>
                <w:top w:val="single" w:sz="8" w:space="1" w:color="000000"/>
                <w:left w:val="none" w:sz="0" w:space="0" w:color="auto"/>
                <w:bottom w:val="none" w:sz="0" w:space="0" w:color="auto"/>
                <w:right w:val="none" w:sz="0" w:space="0" w:color="auto"/>
              </w:divBdr>
            </w:div>
            <w:div w:id="1599406167">
              <w:marLeft w:val="0"/>
              <w:marRight w:val="0"/>
              <w:marTop w:val="0"/>
              <w:marBottom w:val="0"/>
              <w:divBdr>
                <w:top w:val="none" w:sz="0" w:space="0" w:color="auto"/>
                <w:left w:val="none" w:sz="0" w:space="0" w:color="auto"/>
                <w:bottom w:val="none" w:sz="0" w:space="0" w:color="auto"/>
                <w:right w:val="none" w:sz="0" w:space="0" w:color="auto"/>
              </w:divBdr>
              <w:divsChild>
                <w:div w:id="264963490">
                  <w:marLeft w:val="0"/>
                  <w:marRight w:val="0"/>
                  <w:marTop w:val="0"/>
                  <w:marBottom w:val="0"/>
                  <w:divBdr>
                    <w:top w:val="none" w:sz="0" w:space="0" w:color="auto"/>
                    <w:left w:val="none" w:sz="0" w:space="0" w:color="auto"/>
                    <w:bottom w:val="none" w:sz="0" w:space="0" w:color="auto"/>
                    <w:right w:val="none" w:sz="0" w:space="0" w:color="auto"/>
                  </w:divBdr>
                </w:div>
                <w:div w:id="678313574">
                  <w:marLeft w:val="0"/>
                  <w:marRight w:val="0"/>
                  <w:marTop w:val="0"/>
                  <w:marBottom w:val="0"/>
                  <w:divBdr>
                    <w:top w:val="none" w:sz="0" w:space="0" w:color="auto"/>
                    <w:left w:val="none" w:sz="0" w:space="0" w:color="auto"/>
                    <w:bottom w:val="none" w:sz="0" w:space="0" w:color="auto"/>
                    <w:right w:val="none" w:sz="0" w:space="0" w:color="auto"/>
                  </w:divBdr>
                </w:div>
                <w:div w:id="2011135602">
                  <w:marLeft w:val="0"/>
                  <w:marRight w:val="0"/>
                  <w:marTop w:val="0"/>
                  <w:marBottom w:val="0"/>
                  <w:divBdr>
                    <w:top w:val="none" w:sz="0" w:space="0" w:color="auto"/>
                    <w:left w:val="none" w:sz="0" w:space="0" w:color="auto"/>
                    <w:bottom w:val="none" w:sz="0" w:space="0" w:color="auto"/>
                    <w:right w:val="none" w:sz="0" w:space="0" w:color="auto"/>
                  </w:divBdr>
                </w:div>
              </w:divsChild>
            </w:div>
            <w:div w:id="1868636590">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54BEECE0357C7C86994U2mCO" TargetMode="External"/><Relationship Id="rId13" Type="http://schemas.openxmlformats.org/officeDocument/2006/relationships/hyperlink" Target="consultantplus://offline/ref=7E5EC072D09D24C388F583443B81B0B02CC1CFF6FE572D689C96DB4C27E2O2O" TargetMode="External"/><Relationship Id="rId18" Type="http://schemas.openxmlformats.org/officeDocument/2006/relationships/hyperlink" Target="consultantplus://offline/ref=D7E1CC8EA00A9E999A54FB15FEDADF834C2FA536A31E6CEB956628977EACEB3812E69E9AFA6A95EEX1EAI" TargetMode="External"/><Relationship Id="rId26" Type="http://schemas.openxmlformats.org/officeDocument/2006/relationships/hyperlink" Target="consultantplus://offline/ref=E55B667B2B59C964C534FBFDB8115DF48BC9EE3DDCFA3FDA46E2BA7741DD9B9B85C77DF17DeCvFH" TargetMode="External"/><Relationship Id="rId3" Type="http://schemas.openxmlformats.org/officeDocument/2006/relationships/styles" Target="styles.xml"/><Relationship Id="rId21" Type="http://schemas.openxmlformats.org/officeDocument/2006/relationships/hyperlink" Target="consultantplus://offline/ref=85BF9F1271FE0787E46CA79B514758AFD565DC938E11DCA9F2FC1037D32E6618C1C6F3A5C6822C4Dx8E5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87DCDA1DC9D91B3A3F2E9279FE1BD0EDEAF6A54AF020C9B788A45F9DE2126151F4694FCFF2376EW4tBG" TargetMode="External"/><Relationship Id="rId17" Type="http://schemas.openxmlformats.org/officeDocument/2006/relationships/hyperlink" Target="consultantplus://offline/main?base=LAW;n=106213;fld=134;dst=100107" TargetMode="External"/><Relationship Id="rId25" Type="http://schemas.openxmlformats.org/officeDocument/2006/relationships/hyperlink" Target="http://base.garant.ru/12164247/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43FD7B1CDDE667A4E5E8676061080E50BEE8ACAA05C1E4280DDF12370EF09F66FB4080CA343F8BG9SAG" TargetMode="External"/><Relationship Id="rId20" Type="http://schemas.openxmlformats.org/officeDocument/2006/relationships/hyperlink" Target="consultantplus://offline/ref=D7E1CC8EA00A9E999A54FB15FEDADF834C2FA536A31E6CEB956628977EACEB3812E69E9AFA6A95EDX1E8I" TargetMode="External"/><Relationship Id="rId29" Type="http://schemas.openxmlformats.org/officeDocument/2006/relationships/hyperlink" Target="consultantplus://offline/ref=1A2C74E0BF52A5E0781E17844389588D01573CE9A22EDAF8AE6923BD0F7095E3A5D7D9k36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87DCDA1DC9D91B3A3F2E9279FE1BD0EDEAF6A54AF020C9B788A45F9DE2126151F4694FCFF33F63W4tEG" TargetMode="External"/><Relationship Id="rId24" Type="http://schemas.openxmlformats.org/officeDocument/2006/relationships/hyperlink" Target="http://base.garant.ru/12168518/" TargetMode="External"/><Relationship Id="rId32" Type="http://schemas.openxmlformats.org/officeDocument/2006/relationships/hyperlink" Target="mailto:omk@vosgoradmin.ru" TargetMode="External"/><Relationship Id="rId5" Type="http://schemas.openxmlformats.org/officeDocument/2006/relationships/webSettings" Target="webSettings.xml"/><Relationship Id="rId15" Type="http://schemas.openxmlformats.org/officeDocument/2006/relationships/hyperlink" Target="consultantplus://offline/ref=09F1A82FCC07AE48D404DAC7998A60BD8C2F7CF7935395D5223E5C4164T9iBH" TargetMode="External"/><Relationship Id="rId23" Type="http://schemas.openxmlformats.org/officeDocument/2006/relationships/hyperlink" Target="consultantplus://offline/ref=1A2C74E0BF52A5E0781E17844389588D01573CE9A22EDAF8AE6923BD0F7095E3A5D7D9k360G" TargetMode="External"/><Relationship Id="rId28" Type="http://schemas.openxmlformats.org/officeDocument/2006/relationships/hyperlink" Target="consultantplus://offline/ref=0DA8F373DABD02B41C7C5D912E013D48D982B969C5747DF3D01501FB104E612A0C83D3434B24G" TargetMode="External"/><Relationship Id="rId10" Type="http://schemas.openxmlformats.org/officeDocument/2006/relationships/hyperlink" Target="consultantplus://offline/ref=01FE0B054C32C7D303D47431CB3EA3F8D391F5097C8A33571BB87A15E5BD4997C7F1DB2976n5TDN" TargetMode="External"/><Relationship Id="rId19" Type="http://schemas.openxmlformats.org/officeDocument/2006/relationships/hyperlink" Target="consultantplus://offline/ref=D7E1CC8EA00A9E999A54FB15FEDADF834C2FA536A31E6CEB956628977EACEB3812E69E9AFA6A95EEX1E5I" TargetMode="External"/><Relationship Id="rId31" Type="http://schemas.openxmlformats.org/officeDocument/2006/relationships/hyperlink" Target="consultantplus://offline/ref=F03B5828611D6BAAF5D66FB58CD6F5F08CFB86235CFA1CE04C886832EE735CF4165EF22A94B13C52G6O8L" TargetMode="External"/><Relationship Id="rId4" Type="http://schemas.openxmlformats.org/officeDocument/2006/relationships/settings" Target="settings.xml"/><Relationship Id="rId9" Type="http://schemas.openxmlformats.org/officeDocument/2006/relationships/hyperlink" Target="consultantplus://offline/ref=01FE0B054C32C7D303D47431CB3EA3F8D391F5097C8A33571BB87A15E5BD4997C7F1DB2C745E6DFEnBTCN" TargetMode="External"/><Relationship Id="rId14" Type="http://schemas.openxmlformats.org/officeDocument/2006/relationships/hyperlink" Target="consultantplus://offline/ref=09F1A82FCC07AE48D404DAC7998A60BD8C2F7CF7935395D5223E5C4164T9iBH" TargetMode="External"/><Relationship Id="rId22" Type="http://schemas.openxmlformats.org/officeDocument/2006/relationships/hyperlink" Target="consultantplus://offline/ref=85BF9F1271FE0787E46CA79B514758AFD565DC938E11DCA9F2FC1037D32E6618C1C6F3A5C6x8EAI" TargetMode="External"/><Relationship Id="rId27" Type="http://schemas.openxmlformats.org/officeDocument/2006/relationships/hyperlink" Target="consultantplus://offline/ref=E55B667B2B59C964C534FBFDB8115DF48BC9EE3DDCFA3FDA46E2BA7741DD9B9B85C77DF17DeCvFH" TargetMode="External"/><Relationship Id="rId30" Type="http://schemas.openxmlformats.org/officeDocument/2006/relationships/hyperlink" Target="consultantplus://offline/ref=2ABD97E93379ACA4D9C10A837EDB7ED3D3E43A4335983CAEB861E218qD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F96-C7C9-48A4-BB7A-21C3DFBA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13455</Words>
  <Characters>76697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89973</CharactersWithSpaces>
  <SharedDoc>false</SharedDoc>
  <HLinks>
    <vt:vector size="78" baseType="variant">
      <vt:variant>
        <vt:i4>1835070</vt:i4>
      </vt:variant>
      <vt:variant>
        <vt:i4>36</vt:i4>
      </vt:variant>
      <vt:variant>
        <vt:i4>0</vt:i4>
      </vt:variant>
      <vt:variant>
        <vt:i4>5</vt:i4>
      </vt:variant>
      <vt:variant>
        <vt:lpwstr>mailto:omk@vosgoradmin.ru</vt:lpwstr>
      </vt:variant>
      <vt:variant>
        <vt:lpwstr/>
      </vt:variant>
      <vt:variant>
        <vt:i4>8257594</vt:i4>
      </vt:variant>
      <vt:variant>
        <vt:i4>33</vt:i4>
      </vt:variant>
      <vt:variant>
        <vt:i4>0</vt:i4>
      </vt:variant>
      <vt:variant>
        <vt:i4>5</vt:i4>
      </vt:variant>
      <vt:variant>
        <vt:lpwstr>consultantplus://offline/ref=F03B5828611D6BAAF5D66FB58CD6F5F08CFB86235CFA1CE04C886832EE735CF4165EF22A94B13C52G6O8L</vt:lpwstr>
      </vt:variant>
      <vt:variant>
        <vt:lpwstr/>
      </vt:variant>
      <vt:variant>
        <vt:i4>6946866</vt:i4>
      </vt:variant>
      <vt:variant>
        <vt:i4>30</vt:i4>
      </vt:variant>
      <vt:variant>
        <vt:i4>0</vt:i4>
      </vt:variant>
      <vt:variant>
        <vt:i4>5</vt:i4>
      </vt:variant>
      <vt:variant>
        <vt:lpwstr>consultantplus://offline/ref=2ABD97E93379ACA4D9C10A837EDB7ED3D3E43A4335983CAEB861E218qDJ7L</vt:lpwstr>
      </vt:variant>
      <vt:variant>
        <vt:lpwstr/>
      </vt:variant>
      <vt:variant>
        <vt:i4>5046287</vt:i4>
      </vt:variant>
      <vt:variant>
        <vt:i4>27</vt:i4>
      </vt:variant>
      <vt:variant>
        <vt:i4>0</vt:i4>
      </vt:variant>
      <vt:variant>
        <vt:i4>5</vt:i4>
      </vt:variant>
      <vt:variant>
        <vt:lpwstr>consultantplus://offline/ref=1A2C74E0BF52A5E0781E17844389588D01573CE9A22EDAF8AE6923BD0F7095E3A5D7D9k360G</vt:lpwstr>
      </vt:variant>
      <vt:variant>
        <vt:lpwstr/>
      </vt:variant>
      <vt:variant>
        <vt:i4>2687083</vt:i4>
      </vt:variant>
      <vt:variant>
        <vt:i4>24</vt:i4>
      </vt:variant>
      <vt:variant>
        <vt:i4>0</vt:i4>
      </vt:variant>
      <vt:variant>
        <vt:i4>5</vt:i4>
      </vt:variant>
      <vt:variant>
        <vt:lpwstr>consultantplus://offline/ref=0DA8F373DABD02B41C7C5D912E013D48D982B969C5747DF3D01501FB104E612A0C83D3434B24G</vt:lpwstr>
      </vt:variant>
      <vt:variant>
        <vt:lpwstr/>
      </vt:variant>
      <vt:variant>
        <vt:i4>6094852</vt:i4>
      </vt:variant>
      <vt:variant>
        <vt:i4>21</vt:i4>
      </vt:variant>
      <vt:variant>
        <vt:i4>0</vt:i4>
      </vt:variant>
      <vt:variant>
        <vt:i4>5</vt:i4>
      </vt:variant>
      <vt:variant>
        <vt:lpwstr>consultantplus://offline/ref=E55B667B2B59C964C534FBFDB8115DF48BC9EE3DDCFA3FDA46E2BA7741DD9B9B85C77DF17DeCvFH</vt:lpwstr>
      </vt:variant>
      <vt:variant>
        <vt:lpwstr/>
      </vt:variant>
      <vt:variant>
        <vt:i4>6094852</vt:i4>
      </vt:variant>
      <vt:variant>
        <vt:i4>18</vt:i4>
      </vt:variant>
      <vt:variant>
        <vt:i4>0</vt:i4>
      </vt:variant>
      <vt:variant>
        <vt:i4>5</vt:i4>
      </vt:variant>
      <vt:variant>
        <vt:lpwstr>consultantplus://offline/ref=E55B667B2B59C964C534FBFDB8115DF48BC9EE3DDCFA3FDA46E2BA7741DD9B9B85C77DF17DeCvFH</vt:lpwstr>
      </vt:variant>
      <vt:variant>
        <vt:lpwstr/>
      </vt:variant>
      <vt:variant>
        <vt:i4>3997744</vt:i4>
      </vt:variant>
      <vt:variant>
        <vt:i4>15</vt:i4>
      </vt:variant>
      <vt:variant>
        <vt:i4>0</vt:i4>
      </vt:variant>
      <vt:variant>
        <vt:i4>5</vt:i4>
      </vt:variant>
      <vt:variant>
        <vt:lpwstr>http://base.garant.ru/12164247/1/</vt:lpwstr>
      </vt:variant>
      <vt:variant>
        <vt:lpwstr>205</vt:lpwstr>
      </vt:variant>
      <vt:variant>
        <vt:i4>3538981</vt:i4>
      </vt:variant>
      <vt:variant>
        <vt:i4>12</vt:i4>
      </vt:variant>
      <vt:variant>
        <vt:i4>0</vt:i4>
      </vt:variant>
      <vt:variant>
        <vt:i4>5</vt:i4>
      </vt:variant>
      <vt:variant>
        <vt:lpwstr>http://base.garant.ru/12168518/</vt:lpwstr>
      </vt:variant>
      <vt:variant>
        <vt:lpwstr>12000</vt:lpwstr>
      </vt:variant>
      <vt:variant>
        <vt:i4>5046287</vt:i4>
      </vt:variant>
      <vt:variant>
        <vt:i4>9</vt:i4>
      </vt:variant>
      <vt:variant>
        <vt:i4>0</vt:i4>
      </vt:variant>
      <vt:variant>
        <vt:i4>5</vt:i4>
      </vt:variant>
      <vt:variant>
        <vt:lpwstr>consultantplus://offline/ref=1A2C74E0BF52A5E0781E17844389588D01573CE9A22EDAF8AE6923BD0F7095E3A5D7D9k360G</vt:lpwstr>
      </vt:variant>
      <vt:variant>
        <vt:lpwstr/>
      </vt:variant>
      <vt:variant>
        <vt:i4>3539050</vt:i4>
      </vt:variant>
      <vt:variant>
        <vt:i4>6</vt:i4>
      </vt:variant>
      <vt:variant>
        <vt:i4>0</vt:i4>
      </vt:variant>
      <vt:variant>
        <vt:i4>5</vt:i4>
      </vt:variant>
      <vt:variant>
        <vt:lpwstr>consultantplus://offline/main?base=LAW;n=106213;fld=134;dst=100107</vt:lpwstr>
      </vt:variant>
      <vt:variant>
        <vt:lpwstr/>
      </vt:variant>
      <vt:variant>
        <vt:i4>589829</vt:i4>
      </vt:variant>
      <vt:variant>
        <vt:i4>3</vt:i4>
      </vt:variant>
      <vt:variant>
        <vt:i4>0</vt:i4>
      </vt:variant>
      <vt:variant>
        <vt:i4>5</vt:i4>
      </vt:variant>
      <vt:variant>
        <vt:lpwstr>consultantplus://offline/ref=5B5BADC8E73FD00F52A09E944EAF9D7382FD49C43188147FB12341D358iFvFL</vt:lpwstr>
      </vt:variant>
      <vt:variant>
        <vt:lpwstr/>
      </vt:variant>
      <vt:variant>
        <vt:i4>6029406</vt:i4>
      </vt:variant>
      <vt:variant>
        <vt:i4>0</vt:i4>
      </vt:variant>
      <vt:variant>
        <vt:i4>0</vt:i4>
      </vt:variant>
      <vt:variant>
        <vt:i4>5</vt:i4>
      </vt:variant>
      <vt:variant>
        <vt:lpwstr>consultantplus://offline/ref=B26B509F5CC61EBAFB918B48E47E422ADCFE7E854BEECE0357C7C86994U2mCO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Glazkova</cp:lastModifiedBy>
  <cp:revision>33</cp:revision>
  <cp:lastPrinted>2015-04-27T12:05:00Z</cp:lastPrinted>
  <dcterms:created xsi:type="dcterms:W3CDTF">2015-06-09T13:29:00Z</dcterms:created>
  <dcterms:modified xsi:type="dcterms:W3CDTF">2015-07-06T10:52:00Z</dcterms:modified>
</cp:coreProperties>
</file>