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3852DD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D15102" w:rsidRPr="00E53F94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52DD">
        <w:rPr>
          <w:rFonts w:ascii="Arial" w:hAnsi="Arial" w:cs="Arial"/>
          <w:b/>
          <w:sz w:val="28"/>
          <w:szCs w:val="28"/>
        </w:rPr>
        <w:t xml:space="preserve">от </w:t>
      </w:r>
      <w:r w:rsidR="00AA5432" w:rsidRPr="00AA5432">
        <w:rPr>
          <w:rFonts w:ascii="Arial" w:hAnsi="Arial" w:cs="Arial"/>
          <w:b/>
          <w:bCs/>
          <w:sz w:val="28"/>
          <w:szCs w:val="28"/>
          <w:u w:val="single"/>
        </w:rPr>
        <w:t xml:space="preserve">_27.10.2017 г. </w:t>
      </w:r>
      <w:proofErr w:type="gramStart"/>
      <w:r w:rsidRPr="003852DD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53F94">
        <w:rPr>
          <w:rFonts w:ascii="Arial" w:hAnsi="Arial" w:cs="Arial"/>
          <w:b/>
          <w:bCs/>
          <w:sz w:val="28"/>
          <w:szCs w:val="28"/>
          <w:u w:val="single"/>
        </w:rPr>
        <w:t>402</w:t>
      </w:r>
      <w:proofErr w:type="gramEnd"/>
      <w:r w:rsidR="00E53F94">
        <w:rPr>
          <w:rFonts w:ascii="Arial" w:hAnsi="Arial" w:cs="Arial"/>
          <w:b/>
          <w:bCs/>
          <w:sz w:val="28"/>
          <w:szCs w:val="28"/>
          <w:u w:val="single"/>
        </w:rPr>
        <w:t>/58</w:t>
      </w:r>
      <w:bookmarkStart w:id="0" w:name="_GoBack"/>
      <w:bookmarkEnd w:id="0"/>
    </w:p>
    <w:p w:rsidR="00D15102" w:rsidRDefault="00D15102" w:rsidP="00D15102">
      <w:pPr>
        <w:rPr>
          <w:rFonts w:ascii="Arial" w:hAnsi="Arial" w:cs="Arial"/>
          <w:b/>
        </w:rPr>
      </w:pPr>
    </w:p>
    <w:p w:rsidR="00D15102" w:rsidRPr="007B28B0" w:rsidRDefault="00D15102" w:rsidP="0058399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FA7C78" w:rsidRDefault="00D15102" w:rsidP="00583995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="00583995" w:rsidRPr="00D83201">
        <w:rPr>
          <w:rFonts w:ascii="Arial" w:hAnsi="Arial" w:cs="Arial"/>
          <w:b/>
        </w:rPr>
        <w:t>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</w:t>
      </w:r>
      <w:r w:rsidR="00583995">
        <w:rPr>
          <w:rFonts w:ascii="Arial" w:hAnsi="Arial" w:cs="Arial"/>
          <w:b/>
        </w:rPr>
        <w:t>), а также использованию, охране, защите, воспроизводству</w:t>
      </w:r>
      <w:r w:rsidR="00583995" w:rsidRPr="00D83201">
        <w:rPr>
          <w:rFonts w:ascii="Arial" w:hAnsi="Arial" w:cs="Arial"/>
          <w:b/>
        </w:rPr>
        <w:t xml:space="preserve"> городских лесов, лесов особо охраняемых природных территорий, расположенных в границах населенных пунктов поселения</w:t>
      </w:r>
      <w:r w:rsidR="00583995">
        <w:rPr>
          <w:rFonts w:ascii="Arial" w:hAnsi="Arial" w:cs="Arial"/>
          <w:b/>
        </w:rPr>
        <w:t xml:space="preserve"> </w:t>
      </w:r>
      <w:r w:rsidR="00FA7C78">
        <w:rPr>
          <w:rFonts w:ascii="Arial" w:hAnsi="Arial" w:cs="Arial"/>
          <w:b/>
        </w:rPr>
        <w:t>на 2018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7E4AF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E8204D">
        <w:rPr>
          <w:rFonts w:ascii="Arial" w:hAnsi="Arial" w:cs="Arial"/>
        </w:rPr>
        <w:t xml:space="preserve">пунктом 19 части 1 статьи 14 и </w:t>
      </w:r>
      <w:r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FA7C78" w:rsidRPr="00583995" w:rsidRDefault="00FA7C78" w:rsidP="00583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>
        <w:rPr>
          <w:rFonts w:ascii="Arial" w:hAnsi="Arial" w:cs="Arial"/>
        </w:rPr>
        <w:t>8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</w:t>
      </w:r>
      <w:r w:rsidR="00583995">
        <w:rPr>
          <w:rFonts w:ascii="Arial" w:hAnsi="Arial" w:cs="Arial"/>
        </w:rPr>
        <w:t xml:space="preserve"> </w:t>
      </w:r>
      <w:r w:rsidR="00583995" w:rsidRPr="00583995">
        <w:rPr>
          <w:rFonts w:ascii="Arial" w:hAnsi="Arial" w:cs="Arial"/>
        </w:rPr>
        <w:t>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</w:t>
      </w:r>
      <w:r w:rsidR="00583995">
        <w:rPr>
          <w:rFonts w:ascii="Arial" w:hAnsi="Arial" w:cs="Arial"/>
        </w:rPr>
        <w:t>.</w:t>
      </w:r>
    </w:p>
    <w:p w:rsidR="00FA7C78" w:rsidRDefault="00583995" w:rsidP="00FA7C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A7C78" w:rsidRPr="007B28B0">
        <w:rPr>
          <w:rFonts w:ascii="Arial" w:hAnsi="Arial" w:cs="Arial"/>
          <w:sz w:val="24"/>
          <w:szCs w:val="24"/>
        </w:rPr>
        <w:t xml:space="preserve">2. </w:t>
      </w:r>
      <w:r w:rsidR="00FA7C78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="00FA7C78"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  <w:r w:rsidR="00FA7C78">
        <w:rPr>
          <w:rFonts w:ascii="Arial" w:hAnsi="Arial" w:cs="Arial"/>
          <w:sz w:val="24"/>
          <w:szCs w:val="24"/>
        </w:rPr>
        <w:t xml:space="preserve">        </w:t>
      </w:r>
    </w:p>
    <w:p w:rsidR="00FA7C78" w:rsidRPr="00583995" w:rsidRDefault="00FA7C78" w:rsidP="0058399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городского поселения Воскресенск на 2018 год, в виде межбюджетных трансфертов.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района.</w:t>
      </w:r>
    </w:p>
    <w:p w:rsidR="00FA7C78" w:rsidRPr="005053EC" w:rsidRDefault="00FA7C78" w:rsidP="00FA7C7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A7C78" w:rsidRPr="005053EC" w:rsidRDefault="00FA7C78" w:rsidP="00FA7C78">
      <w:pPr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 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BC1C39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</w:t>
      </w:r>
      <w:proofErr w:type="spellStart"/>
      <w:r w:rsidR="00FA7C78" w:rsidRPr="005053EC">
        <w:rPr>
          <w:rFonts w:ascii="Arial" w:hAnsi="Arial" w:cs="Arial"/>
        </w:rPr>
        <w:t>Владович</w:t>
      </w:r>
      <w:proofErr w:type="spellEnd"/>
      <w:r w:rsidR="00FA7C78" w:rsidRPr="005053EC">
        <w:rPr>
          <w:rFonts w:ascii="Arial" w:hAnsi="Arial" w:cs="Arial"/>
        </w:rPr>
        <w:t xml:space="preserve">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583995"/>
    <w:rsid w:val="00655487"/>
    <w:rsid w:val="007E4AF8"/>
    <w:rsid w:val="00AA5432"/>
    <w:rsid w:val="00BC1C39"/>
    <w:rsid w:val="00D15102"/>
    <w:rsid w:val="00E07845"/>
    <w:rsid w:val="00E53F94"/>
    <w:rsid w:val="00E8204D"/>
    <w:rsid w:val="00F26ED6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E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14</cp:revision>
  <cp:lastPrinted>2017-10-30T08:57:00Z</cp:lastPrinted>
  <dcterms:created xsi:type="dcterms:W3CDTF">2017-10-13T07:43:00Z</dcterms:created>
  <dcterms:modified xsi:type="dcterms:W3CDTF">2017-10-30T08:59:00Z</dcterms:modified>
</cp:coreProperties>
</file>