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E6A" w:rsidRDefault="00F87E6A" w:rsidP="002F301E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</w:p>
    <w:p w:rsidR="004C34FD" w:rsidRPr="00E124D1" w:rsidRDefault="004C34FD" w:rsidP="004C34FD">
      <w:pPr>
        <w:pStyle w:val="1"/>
        <w:jc w:val="center"/>
        <w:rPr>
          <w:b/>
          <w:sz w:val="28"/>
          <w:szCs w:val="28"/>
        </w:rPr>
      </w:pPr>
      <w:bookmarkStart w:id="0" w:name="Par32"/>
      <w:bookmarkStart w:id="1" w:name="sub_21"/>
      <w:bookmarkEnd w:id="0"/>
      <w:r w:rsidRPr="004C34FD">
        <w:rPr>
          <w:b/>
          <w:sz w:val="28"/>
          <w:szCs w:val="28"/>
        </w:rPr>
        <w:t>Правила</w:t>
      </w:r>
      <w:r w:rsidRPr="004C34FD">
        <w:rPr>
          <w:b/>
          <w:sz w:val="28"/>
          <w:szCs w:val="28"/>
        </w:rPr>
        <w:br/>
        <w:t>формирования, ведения и обязательного опубликования перечня муниципального  имущества, свободного от прав третьих лиц (за исключением имущественных прав некоммерческих организаций, не являющихся государственными и муниципальными учреждениями и некоммерческими организациями, учрежденными Российской Федерацией), которое может быть предоставлено социально ориентированным некоммерческим организациям во владение и (или) в пользование на долгосрочной основе</w:t>
      </w:r>
      <w:r w:rsidRPr="004C34FD">
        <w:rPr>
          <w:b/>
          <w:sz w:val="28"/>
          <w:szCs w:val="28"/>
        </w:rPr>
        <w:br/>
      </w:r>
      <w:bookmarkStart w:id="2" w:name="sub_3"/>
      <w:bookmarkEnd w:id="1"/>
    </w:p>
    <w:p w:rsidR="004C34FD" w:rsidRPr="00E124D1" w:rsidRDefault="004C34FD" w:rsidP="00E124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4D1">
        <w:rPr>
          <w:rFonts w:ascii="Times New Roman" w:hAnsi="Times New Roman" w:cs="Times New Roman"/>
          <w:sz w:val="28"/>
          <w:szCs w:val="28"/>
        </w:rPr>
        <w:t>1. Настоящие Правила устанавливают порядок формирования, ведения и обязательного опубликования перечня муниципального имущества, свободного от прав третьих лиц (за исключением имущественных прав некоммерческих организаций, не являющихся государственными и муниципальными учреждениями и некоммерческими организациями, учрежденными Российской Федерацией), которое может быть предоставлено социально ориентированным некоммерческим организациям во владение и (или) в пользование на долгосрочной основе (далее - перечень).</w:t>
      </w:r>
      <w:r w:rsidR="00463F37">
        <w:rPr>
          <w:rFonts w:ascii="Times New Roman" w:hAnsi="Times New Roman" w:cs="Times New Roman"/>
          <w:sz w:val="28"/>
          <w:szCs w:val="28"/>
        </w:rPr>
        <w:t>Приложение.</w:t>
      </w:r>
    </w:p>
    <w:p w:rsidR="004C34FD" w:rsidRDefault="004C34FD" w:rsidP="00E124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4"/>
      <w:bookmarkEnd w:id="2"/>
      <w:r w:rsidRPr="00E124D1">
        <w:rPr>
          <w:rFonts w:ascii="Times New Roman" w:hAnsi="Times New Roman" w:cs="Times New Roman"/>
          <w:sz w:val="28"/>
          <w:szCs w:val="28"/>
        </w:rPr>
        <w:t>2. В перечень могут быть включены только нежилые помещения, находящиеся в муниципальной собственности и свободные от прав третьих лиц (за исключением имущественных прав некоммерческих организаций, не являющихся государственными и муниципальными учреждениями и некоммерческими организациями, учрежденными Российской Федерацией) (далее - нежилые помещения).</w:t>
      </w:r>
    </w:p>
    <w:p w:rsidR="00E124D1" w:rsidRDefault="00E124D1" w:rsidP="00E124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формируется в целях оказания имущественной поддержки социально ориентированным некоммерческим организациям путем передачи муниципального имущества во владение и (или) в пользование на долгосрочной основе.</w:t>
      </w:r>
    </w:p>
    <w:p w:rsidR="00E124D1" w:rsidRPr="00E124D1" w:rsidRDefault="00E124D1" w:rsidP="00E124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имущество, включенное в перечень, должно использоваться социально ориентированными некоммерческими организациями по целевому назначению для осуществления ими в соответствии с учредительными документами основных видов деятельности</w:t>
      </w:r>
    </w:p>
    <w:p w:rsidR="004C34FD" w:rsidRPr="00E124D1" w:rsidRDefault="004C34FD" w:rsidP="00E124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5"/>
      <w:bookmarkEnd w:id="3"/>
      <w:r w:rsidRPr="00E124D1">
        <w:rPr>
          <w:rFonts w:ascii="Times New Roman" w:hAnsi="Times New Roman" w:cs="Times New Roman"/>
          <w:sz w:val="28"/>
          <w:szCs w:val="28"/>
        </w:rPr>
        <w:t>3. Формирование перечня осуществляется администрацией городского поселения Воскресенск Воскресенского муниципального района Московской области (далее - Администрация).</w:t>
      </w:r>
    </w:p>
    <w:p w:rsidR="004C34FD" w:rsidRPr="00E124D1" w:rsidRDefault="004C34FD" w:rsidP="00E124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6"/>
      <w:bookmarkEnd w:id="4"/>
      <w:r w:rsidRPr="00E124D1">
        <w:rPr>
          <w:rFonts w:ascii="Times New Roman" w:hAnsi="Times New Roman" w:cs="Times New Roman"/>
          <w:sz w:val="28"/>
          <w:szCs w:val="28"/>
        </w:rPr>
        <w:t xml:space="preserve">4. Администрация определяет в составе имущества </w:t>
      </w:r>
      <w:r w:rsidR="00463F3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124D1">
        <w:rPr>
          <w:rFonts w:ascii="Times New Roman" w:hAnsi="Times New Roman" w:cs="Times New Roman"/>
          <w:sz w:val="28"/>
          <w:szCs w:val="28"/>
        </w:rPr>
        <w:t xml:space="preserve"> казны  нежилые помещения, которые могут быть предоставлены социально ориентированным некоммерческим организациям во владение и (или) в пользование на долгосрочной основе (далее - организации), и принимает распоряжение  о включении нежилых помещений в перечень.</w:t>
      </w:r>
    </w:p>
    <w:p w:rsidR="004C34FD" w:rsidRPr="00E124D1" w:rsidRDefault="004C34FD" w:rsidP="00E124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"/>
      <w:bookmarkEnd w:id="5"/>
      <w:r w:rsidRPr="00E124D1">
        <w:rPr>
          <w:rFonts w:ascii="Times New Roman" w:hAnsi="Times New Roman" w:cs="Times New Roman"/>
          <w:sz w:val="28"/>
          <w:szCs w:val="28"/>
        </w:rPr>
        <w:lastRenderedPageBreak/>
        <w:t>5. Распоряжение Администрации о включении нежилого помещения в перечень или об исключении нежилого помещения из перечня содержит следующие сведения о нежилом помещении:</w:t>
      </w:r>
    </w:p>
    <w:p w:rsidR="00F75D7C" w:rsidRPr="00E124D1" w:rsidRDefault="004C34FD" w:rsidP="00F75D7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7"/>
      <w:bookmarkEnd w:id="6"/>
      <w:r w:rsidRPr="00E124D1">
        <w:rPr>
          <w:rFonts w:ascii="Times New Roman" w:hAnsi="Times New Roman" w:cs="Times New Roman"/>
          <w:sz w:val="28"/>
          <w:szCs w:val="28"/>
        </w:rPr>
        <w:t>а) </w:t>
      </w:r>
      <w:r w:rsidR="00F75D7C" w:rsidRPr="00E124D1">
        <w:rPr>
          <w:rFonts w:ascii="Times New Roman" w:hAnsi="Times New Roman" w:cs="Times New Roman"/>
          <w:sz w:val="28"/>
          <w:szCs w:val="28"/>
        </w:rPr>
        <w:t xml:space="preserve"> адрес </w:t>
      </w:r>
      <w:r w:rsidR="00463F37">
        <w:rPr>
          <w:rFonts w:ascii="Times New Roman" w:hAnsi="Times New Roman" w:cs="Times New Roman"/>
          <w:sz w:val="28"/>
          <w:szCs w:val="28"/>
        </w:rPr>
        <w:t xml:space="preserve">нежилого помещения </w:t>
      </w:r>
      <w:r w:rsidR="00F75D7C" w:rsidRPr="00E124D1">
        <w:rPr>
          <w:rFonts w:ascii="Times New Roman" w:hAnsi="Times New Roman" w:cs="Times New Roman"/>
          <w:sz w:val="28"/>
          <w:szCs w:val="28"/>
        </w:rPr>
        <w:t xml:space="preserve">(в случае отсутствия адреса - описание местоположения </w:t>
      </w:r>
      <w:r w:rsidR="00463F37">
        <w:rPr>
          <w:rFonts w:ascii="Times New Roman" w:hAnsi="Times New Roman" w:cs="Times New Roman"/>
          <w:sz w:val="28"/>
          <w:szCs w:val="28"/>
        </w:rPr>
        <w:t>объекта</w:t>
      </w:r>
      <w:r w:rsidR="00F75D7C" w:rsidRPr="00E124D1">
        <w:rPr>
          <w:rFonts w:ascii="Times New Roman" w:hAnsi="Times New Roman" w:cs="Times New Roman"/>
          <w:sz w:val="28"/>
          <w:szCs w:val="28"/>
        </w:rPr>
        <w:t>);</w:t>
      </w:r>
    </w:p>
    <w:p w:rsidR="004C34FD" w:rsidRPr="00E124D1" w:rsidRDefault="00F75D7C" w:rsidP="004C34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C34FD" w:rsidRPr="00E124D1">
        <w:rPr>
          <w:rFonts w:ascii="Times New Roman" w:hAnsi="Times New Roman" w:cs="Times New Roman"/>
          <w:sz w:val="28"/>
          <w:szCs w:val="28"/>
        </w:rPr>
        <w:t>площадь нежилого помещения;</w:t>
      </w:r>
    </w:p>
    <w:p w:rsidR="004C34FD" w:rsidRPr="00E124D1" w:rsidRDefault="004C34FD" w:rsidP="004C34F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9"/>
      <w:bookmarkEnd w:id="7"/>
      <w:r w:rsidRPr="00E124D1">
        <w:rPr>
          <w:rFonts w:ascii="Times New Roman" w:hAnsi="Times New Roman" w:cs="Times New Roman"/>
          <w:sz w:val="28"/>
          <w:szCs w:val="28"/>
        </w:rPr>
        <w:t>в) номер этажа, на котором расположено нежилое помещение, описание местоположения этого нежилого помещения в пределах этажа или здания.</w:t>
      </w:r>
    </w:p>
    <w:p w:rsidR="004C34FD" w:rsidRPr="00E124D1" w:rsidRDefault="004C34FD" w:rsidP="00E124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1"/>
      <w:bookmarkEnd w:id="8"/>
      <w:r w:rsidRPr="00E124D1">
        <w:rPr>
          <w:rFonts w:ascii="Times New Roman" w:hAnsi="Times New Roman" w:cs="Times New Roman"/>
          <w:sz w:val="28"/>
          <w:szCs w:val="28"/>
        </w:rPr>
        <w:t>6. Администрация исключает из перечня нежилое помещение в случае, если 2 раза подряд после размещения Администрацией в установленном порядке извещения о возможности предоставления нежилого помещения в безвозмездное пользование или аренду организации в течение указанного в таком извещении срока не подано ни одно заявление о предоставлении нежилого помещения в безвозмездное пользование или заявления о предоставлении нежилого помещения в аренду.</w:t>
      </w:r>
    </w:p>
    <w:p w:rsidR="004C34FD" w:rsidRPr="00E124D1" w:rsidRDefault="004C34FD" w:rsidP="00E124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2"/>
      <w:bookmarkEnd w:id="9"/>
      <w:r w:rsidRPr="00E124D1">
        <w:rPr>
          <w:rFonts w:ascii="Times New Roman" w:hAnsi="Times New Roman" w:cs="Times New Roman"/>
          <w:sz w:val="28"/>
          <w:szCs w:val="28"/>
        </w:rPr>
        <w:t>7. Ведение перечня осуществляется в электронном виде отделом муниципальной собственности Администрации.</w:t>
      </w:r>
    </w:p>
    <w:p w:rsidR="004C34FD" w:rsidRPr="00E124D1" w:rsidRDefault="004C34FD" w:rsidP="00E124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7"/>
      <w:bookmarkEnd w:id="10"/>
      <w:r w:rsidRPr="00E124D1">
        <w:rPr>
          <w:rFonts w:ascii="Times New Roman" w:hAnsi="Times New Roman" w:cs="Times New Roman"/>
          <w:sz w:val="28"/>
          <w:szCs w:val="28"/>
        </w:rPr>
        <w:t>8. В перечень вносятся сведения о нежилом помещении, содержащиеся в распоряжении Администрации о включении нежилых помещений в перечень, а также следующие сведения:</w:t>
      </w:r>
    </w:p>
    <w:p w:rsidR="004C34FD" w:rsidRPr="00E124D1" w:rsidRDefault="004C34FD" w:rsidP="004C34F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3"/>
      <w:bookmarkEnd w:id="11"/>
      <w:r w:rsidRPr="00E124D1">
        <w:rPr>
          <w:rFonts w:ascii="Times New Roman" w:hAnsi="Times New Roman" w:cs="Times New Roman"/>
          <w:sz w:val="28"/>
          <w:szCs w:val="28"/>
        </w:rPr>
        <w:t>а) год ввода в эксплуатацию здания, в котором расположено нежилое помещение;</w:t>
      </w:r>
    </w:p>
    <w:p w:rsidR="004C34FD" w:rsidRPr="00E124D1" w:rsidRDefault="004C34FD" w:rsidP="004C34F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4"/>
      <w:bookmarkEnd w:id="12"/>
      <w:r w:rsidRPr="00E124D1">
        <w:rPr>
          <w:rFonts w:ascii="Times New Roman" w:hAnsi="Times New Roman" w:cs="Times New Roman"/>
          <w:sz w:val="28"/>
          <w:szCs w:val="28"/>
        </w:rPr>
        <w:t>б) информация об ограничениях (обременениях) в отношении нежилого помещения:</w:t>
      </w:r>
    </w:p>
    <w:bookmarkEnd w:id="13"/>
    <w:p w:rsidR="004C34FD" w:rsidRPr="00E124D1" w:rsidRDefault="004C34FD" w:rsidP="004C34FD">
      <w:pPr>
        <w:jc w:val="both"/>
        <w:rPr>
          <w:rFonts w:ascii="Times New Roman" w:hAnsi="Times New Roman" w:cs="Times New Roman"/>
          <w:sz w:val="28"/>
          <w:szCs w:val="28"/>
        </w:rPr>
      </w:pPr>
      <w:r w:rsidRPr="00E124D1">
        <w:rPr>
          <w:rFonts w:ascii="Times New Roman" w:hAnsi="Times New Roman" w:cs="Times New Roman"/>
          <w:sz w:val="28"/>
          <w:szCs w:val="28"/>
        </w:rPr>
        <w:t>вид ограничения (обременения);</w:t>
      </w:r>
    </w:p>
    <w:p w:rsidR="004C34FD" w:rsidRPr="00E124D1" w:rsidRDefault="004C34FD" w:rsidP="004C34FD">
      <w:pPr>
        <w:jc w:val="both"/>
        <w:rPr>
          <w:rFonts w:ascii="Times New Roman" w:hAnsi="Times New Roman" w:cs="Times New Roman"/>
          <w:sz w:val="28"/>
          <w:szCs w:val="28"/>
        </w:rPr>
      </w:pPr>
      <w:r w:rsidRPr="00E124D1">
        <w:rPr>
          <w:rFonts w:ascii="Times New Roman" w:hAnsi="Times New Roman" w:cs="Times New Roman"/>
          <w:sz w:val="28"/>
          <w:szCs w:val="28"/>
        </w:rPr>
        <w:t>содержание ограничения (обременения);</w:t>
      </w:r>
    </w:p>
    <w:p w:rsidR="004C34FD" w:rsidRPr="00E124D1" w:rsidRDefault="004C34FD" w:rsidP="004C34FD">
      <w:pPr>
        <w:jc w:val="both"/>
        <w:rPr>
          <w:rFonts w:ascii="Times New Roman" w:hAnsi="Times New Roman" w:cs="Times New Roman"/>
          <w:sz w:val="28"/>
          <w:szCs w:val="28"/>
        </w:rPr>
      </w:pPr>
      <w:r w:rsidRPr="00E124D1">
        <w:rPr>
          <w:rFonts w:ascii="Times New Roman" w:hAnsi="Times New Roman" w:cs="Times New Roman"/>
          <w:sz w:val="28"/>
          <w:szCs w:val="28"/>
        </w:rPr>
        <w:t>срок действия ограничения (обременения);</w:t>
      </w:r>
    </w:p>
    <w:p w:rsidR="004C34FD" w:rsidRPr="00340368" w:rsidRDefault="004C34FD" w:rsidP="00597FD6">
      <w:pPr>
        <w:pStyle w:val="1"/>
        <w:jc w:val="both"/>
        <w:rPr>
          <w:sz w:val="28"/>
          <w:szCs w:val="28"/>
        </w:rPr>
      </w:pPr>
      <w:r w:rsidRPr="00F75D7C">
        <w:rPr>
          <w:sz w:val="28"/>
          <w:szCs w:val="28"/>
        </w:rPr>
        <w:t xml:space="preserve">информация о лицах (если имеются), в пользу которых установлено </w:t>
      </w:r>
      <w:r w:rsidR="00597FD6" w:rsidRPr="00340368">
        <w:rPr>
          <w:sz w:val="28"/>
          <w:szCs w:val="28"/>
        </w:rPr>
        <w:t>о</w:t>
      </w:r>
      <w:r w:rsidRPr="00340368">
        <w:rPr>
          <w:sz w:val="28"/>
          <w:szCs w:val="28"/>
        </w:rPr>
        <w:t>граничение (обременение):</w:t>
      </w:r>
    </w:p>
    <w:p w:rsidR="004C34FD" w:rsidRPr="00597FD6" w:rsidRDefault="004C34FD" w:rsidP="00F75D7C">
      <w:pPr>
        <w:pStyle w:val="1"/>
        <w:rPr>
          <w:szCs w:val="24"/>
        </w:rPr>
      </w:pPr>
      <w:r w:rsidRPr="00597FD6">
        <w:rPr>
          <w:szCs w:val="24"/>
        </w:rPr>
        <w:t>полное наименование;</w:t>
      </w:r>
    </w:p>
    <w:p w:rsidR="004C34FD" w:rsidRPr="00597FD6" w:rsidRDefault="004C34FD" w:rsidP="00F75D7C">
      <w:pPr>
        <w:pStyle w:val="1"/>
        <w:rPr>
          <w:szCs w:val="24"/>
        </w:rPr>
      </w:pPr>
      <w:r w:rsidRPr="00597FD6">
        <w:rPr>
          <w:szCs w:val="24"/>
        </w:rPr>
        <w:t>местонахождение;</w:t>
      </w:r>
    </w:p>
    <w:p w:rsidR="004C34FD" w:rsidRPr="00597FD6" w:rsidRDefault="004C34FD" w:rsidP="00F75D7C">
      <w:pPr>
        <w:pStyle w:val="1"/>
        <w:rPr>
          <w:szCs w:val="24"/>
        </w:rPr>
      </w:pPr>
      <w:r w:rsidRPr="00597FD6">
        <w:rPr>
          <w:szCs w:val="24"/>
        </w:rPr>
        <w:t>основной государственный регистрационный номер;</w:t>
      </w:r>
    </w:p>
    <w:p w:rsidR="004C34FD" w:rsidRPr="00597FD6" w:rsidRDefault="004C34FD" w:rsidP="00F75D7C">
      <w:pPr>
        <w:pStyle w:val="1"/>
        <w:rPr>
          <w:szCs w:val="24"/>
        </w:rPr>
      </w:pPr>
      <w:r w:rsidRPr="00597FD6">
        <w:rPr>
          <w:szCs w:val="24"/>
        </w:rPr>
        <w:t>идентификационный номер налогоплательщика;</w:t>
      </w:r>
    </w:p>
    <w:p w:rsidR="004C34FD" w:rsidRPr="00E124D1" w:rsidRDefault="004C34FD" w:rsidP="004C34F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6"/>
      <w:r w:rsidRPr="00E124D1">
        <w:rPr>
          <w:rFonts w:ascii="Times New Roman" w:hAnsi="Times New Roman" w:cs="Times New Roman"/>
          <w:sz w:val="28"/>
          <w:szCs w:val="28"/>
        </w:rPr>
        <w:t>в) день принятия Администрацией распоряжения о включении нежилого помещения в перечень.</w:t>
      </w:r>
    </w:p>
    <w:p w:rsidR="004C34FD" w:rsidRPr="00E124D1" w:rsidRDefault="004C34FD" w:rsidP="00E124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9"/>
      <w:bookmarkEnd w:id="14"/>
      <w:r w:rsidRPr="00E124D1">
        <w:rPr>
          <w:rFonts w:ascii="Times New Roman" w:hAnsi="Times New Roman" w:cs="Times New Roman"/>
          <w:sz w:val="28"/>
          <w:szCs w:val="28"/>
        </w:rPr>
        <w:t xml:space="preserve">9. Сведения о нежилом помещении, указанные в </w:t>
      </w:r>
      <w:hyperlink w:anchor="sub_17" w:history="1">
        <w:r w:rsidRPr="00E124D1">
          <w:rPr>
            <w:rStyle w:val="aa"/>
            <w:rFonts w:ascii="Times New Roman" w:hAnsi="Times New Roman"/>
            <w:color w:val="auto"/>
            <w:sz w:val="28"/>
            <w:szCs w:val="28"/>
          </w:rPr>
          <w:t>пункте 8</w:t>
        </w:r>
      </w:hyperlink>
      <w:r w:rsidRPr="00E124D1">
        <w:rPr>
          <w:rFonts w:ascii="Times New Roman" w:hAnsi="Times New Roman" w:cs="Times New Roman"/>
          <w:sz w:val="28"/>
          <w:szCs w:val="28"/>
        </w:rPr>
        <w:t xml:space="preserve"> настоящих Правил, вносятся в перечень в течение 3 рабочих дней со дня даты </w:t>
      </w:r>
      <w:r w:rsidRPr="00E124D1">
        <w:rPr>
          <w:rFonts w:ascii="Times New Roman" w:hAnsi="Times New Roman" w:cs="Times New Roman"/>
          <w:sz w:val="28"/>
          <w:szCs w:val="28"/>
        </w:rPr>
        <w:lastRenderedPageBreak/>
        <w:t>регистрации распоряжения Администрации о включении этого нежилого помещения в перечень.</w:t>
      </w:r>
    </w:p>
    <w:bookmarkEnd w:id="15"/>
    <w:p w:rsidR="004C34FD" w:rsidRPr="00E124D1" w:rsidRDefault="004C34FD" w:rsidP="004C34FD">
      <w:pPr>
        <w:jc w:val="both"/>
        <w:rPr>
          <w:rFonts w:ascii="Times New Roman" w:hAnsi="Times New Roman" w:cs="Times New Roman"/>
          <w:sz w:val="28"/>
          <w:szCs w:val="28"/>
        </w:rPr>
      </w:pPr>
      <w:r w:rsidRPr="00E124D1">
        <w:rPr>
          <w:rFonts w:ascii="Times New Roman" w:hAnsi="Times New Roman" w:cs="Times New Roman"/>
          <w:sz w:val="28"/>
          <w:szCs w:val="28"/>
        </w:rPr>
        <w:t>В случае изменения сведений, содержащихся в перечне, соответствующие изменения вносятся в перечень в течение 3 рабочих дней со дня, когда Администрации стало известно об этих изменениях, но не позднее чем через 2 месяца после внесения изменившихся сведений в Единый государственный реестр прав на недвижимое имущество и сделок с ним и государственный кадастр недвижимости.</w:t>
      </w:r>
    </w:p>
    <w:p w:rsidR="004C34FD" w:rsidRPr="00E124D1" w:rsidRDefault="004C34FD" w:rsidP="004C34FD">
      <w:pPr>
        <w:jc w:val="both"/>
        <w:rPr>
          <w:rFonts w:ascii="Times New Roman" w:hAnsi="Times New Roman" w:cs="Times New Roman"/>
          <w:sz w:val="28"/>
          <w:szCs w:val="28"/>
        </w:rPr>
      </w:pPr>
      <w:r w:rsidRPr="00E124D1">
        <w:rPr>
          <w:rFonts w:ascii="Times New Roman" w:hAnsi="Times New Roman" w:cs="Times New Roman"/>
          <w:sz w:val="28"/>
          <w:szCs w:val="28"/>
        </w:rPr>
        <w:t xml:space="preserve">Сведения о нежилом помещении, указанные в </w:t>
      </w:r>
      <w:hyperlink w:anchor="sub_17" w:history="1">
        <w:r w:rsidRPr="00E124D1">
          <w:rPr>
            <w:rStyle w:val="aa"/>
            <w:rFonts w:ascii="Times New Roman" w:hAnsi="Times New Roman"/>
            <w:color w:val="auto"/>
            <w:sz w:val="28"/>
            <w:szCs w:val="28"/>
          </w:rPr>
          <w:t>пункте 8</w:t>
        </w:r>
      </w:hyperlink>
      <w:r w:rsidRPr="00E124D1">
        <w:rPr>
          <w:rFonts w:ascii="Times New Roman" w:hAnsi="Times New Roman" w:cs="Times New Roman"/>
          <w:sz w:val="28"/>
          <w:szCs w:val="28"/>
        </w:rPr>
        <w:t xml:space="preserve"> настоящих Правил, исключаются из перечня в течение 3 рабочих дней со дня даты регистрации распоряжения Администрации об исключении этого нежилого помещения из перечня в соответствии с </w:t>
      </w:r>
      <w:hyperlink w:anchor="sub_11" w:history="1">
        <w:r w:rsidRPr="00E124D1">
          <w:rPr>
            <w:rStyle w:val="aa"/>
            <w:rFonts w:ascii="Times New Roman" w:hAnsi="Times New Roman"/>
            <w:color w:val="auto"/>
            <w:sz w:val="28"/>
            <w:szCs w:val="28"/>
          </w:rPr>
          <w:t>пунктом 6</w:t>
        </w:r>
      </w:hyperlink>
      <w:r w:rsidRPr="00E124D1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E124D1" w:rsidRPr="00E124D1" w:rsidRDefault="004C34FD" w:rsidP="00E12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20"/>
      <w:r w:rsidRPr="00E124D1">
        <w:rPr>
          <w:rFonts w:ascii="Times New Roman" w:hAnsi="Times New Roman" w:cs="Times New Roman"/>
          <w:sz w:val="28"/>
          <w:szCs w:val="28"/>
        </w:rPr>
        <w:t>10. </w:t>
      </w:r>
      <w:r w:rsidR="00E124D1" w:rsidRPr="00E124D1">
        <w:rPr>
          <w:rFonts w:ascii="Times New Roman" w:hAnsi="Times New Roman" w:cs="Times New Roman"/>
          <w:sz w:val="28"/>
          <w:szCs w:val="28"/>
        </w:rPr>
        <w:t xml:space="preserve">Перечень подлежит обязательному опубликованию в установленном порядке в Воскресенской районной  газете " Наше слово", а также размещению  на официальном сайте Администрации в сети «Интернет» - </w:t>
      </w:r>
      <w:hyperlink r:id="rId6" w:history="1">
        <w:r w:rsidR="00E124D1" w:rsidRPr="00E124D1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E124D1" w:rsidRPr="00E124D1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="00E124D1" w:rsidRPr="00E124D1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E124D1" w:rsidRPr="00E124D1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E124D1" w:rsidRPr="00E124D1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vosgoradmin</w:t>
        </w:r>
        <w:proofErr w:type="spellEnd"/>
        <w:r w:rsidR="00E124D1" w:rsidRPr="00E124D1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E124D1" w:rsidRPr="00E124D1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E124D1" w:rsidRPr="00E124D1">
        <w:rPr>
          <w:rFonts w:ascii="Times New Roman" w:hAnsi="Times New Roman" w:cs="Times New Roman"/>
          <w:sz w:val="28"/>
          <w:szCs w:val="28"/>
        </w:rPr>
        <w:t>, в течение 14 календарных дней со дня его утверждения.</w:t>
      </w:r>
    </w:p>
    <w:p w:rsidR="002076D8" w:rsidRDefault="002076D8" w:rsidP="002076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7" w:name="sub_131"/>
      <w:bookmarkEnd w:id="16"/>
      <w:r>
        <w:rPr>
          <w:rFonts w:ascii="Calibri" w:hAnsi="Calibri" w:cs="Calibri"/>
        </w:rPr>
        <w:t xml:space="preserve">                                                           </w:t>
      </w:r>
    </w:p>
    <w:p w:rsidR="002076D8" w:rsidRDefault="002076D8" w:rsidP="002076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076D8" w:rsidRDefault="002076D8" w:rsidP="002076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076D8" w:rsidRDefault="002076D8" w:rsidP="002076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076D8" w:rsidRDefault="002076D8" w:rsidP="002076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076D8" w:rsidRDefault="002076D8" w:rsidP="002076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076D8" w:rsidRDefault="002076D8" w:rsidP="002076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97FD6" w:rsidRDefault="00597FD6" w:rsidP="002076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97FD6" w:rsidRDefault="00597FD6" w:rsidP="002076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63F37" w:rsidRDefault="00463F37" w:rsidP="002076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63F37" w:rsidRDefault="00463F37" w:rsidP="002076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63F37" w:rsidRDefault="00463F37" w:rsidP="002076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63F37" w:rsidRDefault="00463F37" w:rsidP="002076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63F37" w:rsidRDefault="00463F37" w:rsidP="002076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63F37" w:rsidRDefault="00463F37" w:rsidP="002076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97FD6" w:rsidRDefault="00597FD6" w:rsidP="002076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97FD6" w:rsidRDefault="00597FD6" w:rsidP="002076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97FD6" w:rsidRDefault="00597FD6" w:rsidP="002076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076D8" w:rsidRDefault="002076D8" w:rsidP="002076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076D8" w:rsidRDefault="002076D8" w:rsidP="002076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C3D25" w:rsidRDefault="002076D8" w:rsidP="002076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</w:t>
      </w:r>
    </w:p>
    <w:p w:rsidR="003C3D25" w:rsidRDefault="003C3D25" w:rsidP="002076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C3D25" w:rsidRDefault="003C3D25" w:rsidP="002076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C3D25" w:rsidRDefault="003C3D25" w:rsidP="002076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C3D25" w:rsidRDefault="003C3D25" w:rsidP="002076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C3D25" w:rsidRDefault="003C3D25" w:rsidP="002076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C3D25" w:rsidRDefault="003C3D25" w:rsidP="002076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C3D25" w:rsidRDefault="003C3D25" w:rsidP="002076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C3D25" w:rsidRDefault="003C3D25" w:rsidP="002076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C3D25" w:rsidRDefault="003C3D25" w:rsidP="002076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C3D25" w:rsidRDefault="003C3D25" w:rsidP="002076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076D8" w:rsidRDefault="002076D8" w:rsidP="003C3D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 Приложение 2</w:t>
      </w:r>
    </w:p>
    <w:p w:rsidR="002076D8" w:rsidRPr="00F24CD0" w:rsidRDefault="002076D8" w:rsidP="002076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6D8" w:rsidRPr="00597FD6" w:rsidRDefault="002076D8" w:rsidP="00597FD6">
      <w:pPr>
        <w:pStyle w:val="1"/>
        <w:jc w:val="center"/>
        <w:rPr>
          <w:b/>
          <w:sz w:val="28"/>
          <w:szCs w:val="28"/>
        </w:rPr>
      </w:pPr>
      <w:r w:rsidRPr="00597FD6">
        <w:rPr>
          <w:b/>
          <w:sz w:val="28"/>
          <w:szCs w:val="28"/>
        </w:rPr>
        <w:t>Правила</w:t>
      </w:r>
      <w:r w:rsidRPr="00597FD6">
        <w:rPr>
          <w:b/>
          <w:sz w:val="28"/>
          <w:szCs w:val="28"/>
        </w:rPr>
        <w:br/>
        <w:t>предоставления муниципального имущества социально ориентированным некоммерческим организациям во владение и (или) в пользование на долгосрочной основе</w:t>
      </w:r>
      <w:r w:rsidRPr="00597FD6">
        <w:rPr>
          <w:b/>
          <w:sz w:val="28"/>
          <w:szCs w:val="28"/>
        </w:rPr>
        <w:br/>
      </w:r>
    </w:p>
    <w:p w:rsidR="002076D8" w:rsidRPr="002076D8" w:rsidRDefault="002076D8" w:rsidP="002076D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22"/>
      <w:bookmarkEnd w:id="17"/>
      <w:r w:rsidRPr="002076D8">
        <w:rPr>
          <w:rFonts w:ascii="Times New Roman" w:hAnsi="Times New Roman" w:cs="Times New Roman"/>
          <w:sz w:val="28"/>
          <w:szCs w:val="28"/>
        </w:rPr>
        <w:t>1. Настоящие Правила устанавливают порядок и условия предоставления социально ориентированным некоммерческим организациям во владение и (или) в пользование на долгосрочной основе муниципального имущества, включенного в перечень муниципального имущества, свободного от прав третьих лиц (за исключением имущественных прав некоммерческих организаций, не являющихся государственными и муниципальными учреждениями и некоммерческими организациями, учрежденными Российской Федерацией), которое может быть предоставлено социально ориентированным некоммерческим организациям во владение и (или) в пользование на долгосрочной основе, формируемый в установленном порядке (далее - перечень).</w:t>
      </w:r>
    </w:p>
    <w:bookmarkEnd w:id="18"/>
    <w:p w:rsidR="002076D8" w:rsidRPr="002076D8" w:rsidRDefault="002076D8" w:rsidP="002076D8">
      <w:pPr>
        <w:jc w:val="both"/>
        <w:rPr>
          <w:rFonts w:ascii="Times New Roman" w:hAnsi="Times New Roman" w:cs="Times New Roman"/>
          <w:sz w:val="28"/>
          <w:szCs w:val="28"/>
        </w:rPr>
      </w:pPr>
      <w:r w:rsidRPr="002076D8">
        <w:rPr>
          <w:rFonts w:ascii="Times New Roman" w:hAnsi="Times New Roman" w:cs="Times New Roman"/>
          <w:sz w:val="28"/>
          <w:szCs w:val="28"/>
        </w:rPr>
        <w:t>Действие настоящих Правил распространяется только на предоставление нежилых помещений, включенных в перечень (далее - нежилые помещения), во владение и (или) в пользование на долгосрочной основе социально ориентированным некоммерческим организациям, за исключением государственных и муниципальных учреждений и некоммерческих организаций, учрежденных Российской Федерацией (далее - организации).</w:t>
      </w:r>
    </w:p>
    <w:p w:rsidR="002076D8" w:rsidRPr="002076D8" w:rsidRDefault="002076D8" w:rsidP="002076D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33"/>
      <w:r w:rsidRPr="002076D8">
        <w:rPr>
          <w:rFonts w:ascii="Times New Roman" w:hAnsi="Times New Roman" w:cs="Times New Roman"/>
          <w:sz w:val="28"/>
          <w:szCs w:val="28"/>
        </w:rPr>
        <w:t>2. Нежилое помещение предоставляется организации во владение и (или) в пользование на следующих условиях:</w:t>
      </w:r>
    </w:p>
    <w:p w:rsidR="002076D8" w:rsidRPr="002076D8" w:rsidRDefault="002076D8" w:rsidP="002076D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23"/>
      <w:bookmarkEnd w:id="19"/>
      <w:r w:rsidRPr="002076D8">
        <w:rPr>
          <w:rFonts w:ascii="Times New Roman" w:hAnsi="Times New Roman" w:cs="Times New Roman"/>
          <w:sz w:val="28"/>
          <w:szCs w:val="28"/>
        </w:rPr>
        <w:t>а) предоставление нежилого помещения в безвозмездное пользование или аренду на 5 лет;</w:t>
      </w:r>
    </w:p>
    <w:p w:rsidR="002076D8" w:rsidRPr="002076D8" w:rsidRDefault="002076D8" w:rsidP="002076D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24"/>
      <w:bookmarkEnd w:id="20"/>
      <w:r w:rsidRPr="002076D8">
        <w:rPr>
          <w:rFonts w:ascii="Times New Roman" w:hAnsi="Times New Roman" w:cs="Times New Roman"/>
          <w:sz w:val="28"/>
          <w:szCs w:val="28"/>
        </w:rPr>
        <w:t xml:space="preserve">б) предоставление нежилого помещения в безвозмездное пользование при условии осуществления организацией в соответствии с учредительными документами одного или нескольких видов деятельности, предусмотренных </w:t>
      </w:r>
      <w:hyperlink r:id="rId7" w:history="1">
        <w:r w:rsidRPr="00340368">
          <w:rPr>
            <w:rStyle w:val="aa"/>
            <w:rFonts w:ascii="Times New Roman" w:hAnsi="Times New Roman"/>
            <w:color w:val="auto"/>
            <w:sz w:val="28"/>
            <w:szCs w:val="28"/>
          </w:rPr>
          <w:t>пунктами  1</w:t>
        </w:r>
      </w:hyperlink>
      <w:r w:rsidRPr="0034036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340368">
          <w:rPr>
            <w:rStyle w:val="aa"/>
            <w:rFonts w:ascii="Times New Roman" w:hAnsi="Times New Roman"/>
            <w:color w:val="auto"/>
            <w:sz w:val="28"/>
            <w:szCs w:val="28"/>
          </w:rPr>
          <w:t>2 статьи  31.1</w:t>
        </w:r>
      </w:hyperlink>
      <w:r w:rsidRPr="002076D8">
        <w:rPr>
          <w:rFonts w:ascii="Times New Roman" w:hAnsi="Times New Roman" w:cs="Times New Roman"/>
          <w:sz w:val="28"/>
          <w:szCs w:val="28"/>
        </w:rPr>
        <w:t xml:space="preserve"> Федерального закона "О некоммерческих организациях" (далее - виды деятельности), в течение не менее 5 лет до подачи указанной организацией заявления о предоставлении нежилого помещения в безвозмездное пользование;</w:t>
      </w:r>
    </w:p>
    <w:p w:rsidR="002076D8" w:rsidRPr="002076D8" w:rsidRDefault="002076D8" w:rsidP="002076D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25"/>
      <w:bookmarkEnd w:id="21"/>
      <w:r w:rsidRPr="002076D8">
        <w:rPr>
          <w:rFonts w:ascii="Times New Roman" w:hAnsi="Times New Roman" w:cs="Times New Roman"/>
          <w:sz w:val="28"/>
          <w:szCs w:val="28"/>
        </w:rPr>
        <w:t>в) предоставление нежилого помещения в аренду при условии осуществления организацией в соответствии с учредительными документами одного или нескольких видов деятельности в течение не менее одного года до подачи указанной организацией заявления о предоставлении нежилого помещения в аренду;</w:t>
      </w:r>
    </w:p>
    <w:p w:rsidR="002076D8" w:rsidRPr="002076D8" w:rsidRDefault="002076D8" w:rsidP="002076D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26"/>
      <w:bookmarkEnd w:id="22"/>
      <w:r w:rsidRPr="002076D8">
        <w:rPr>
          <w:rFonts w:ascii="Times New Roman" w:hAnsi="Times New Roman" w:cs="Times New Roman"/>
          <w:sz w:val="28"/>
          <w:szCs w:val="28"/>
        </w:rPr>
        <w:lastRenderedPageBreak/>
        <w:t>г) использование нежилого помещения только по целевому назначению для осуществления одного или нескольких видов деятельности, указываемых в договоре безвозмездного пользования нежилым помещением или договоре аренды нежилого помещения;</w:t>
      </w:r>
    </w:p>
    <w:p w:rsidR="002076D8" w:rsidRPr="002076D8" w:rsidRDefault="002076D8" w:rsidP="002076D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27"/>
      <w:bookmarkEnd w:id="23"/>
      <w:proofErr w:type="spellStart"/>
      <w:r w:rsidRPr="002076D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076D8">
        <w:rPr>
          <w:rFonts w:ascii="Times New Roman" w:hAnsi="Times New Roman" w:cs="Times New Roman"/>
          <w:sz w:val="28"/>
          <w:szCs w:val="28"/>
        </w:rPr>
        <w:t>) установление годовой арендной платы по договору аренды нежилого помещения в рублях в размере 50 процентов размера годовой арендной платы за нежилое помещение, определяемой на основании отчета об оценке рыночной стоимости арендной платы, подготовленного в соответствии с законодательством Российской Федерации об оценочной деятельности, на дату, предшествующую размещению в установленном порядке извещения о возможности предоставления нежилого помещения в безвозмездное пользование или аренду организации (далее - извещение) не более чем на 60 дней, которая не подлежит изменению в течение действия договора аренды нежилого помещения;</w:t>
      </w:r>
    </w:p>
    <w:p w:rsidR="002076D8" w:rsidRPr="002076D8" w:rsidRDefault="002076D8" w:rsidP="002076D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28"/>
      <w:bookmarkEnd w:id="24"/>
      <w:r w:rsidRPr="002076D8">
        <w:rPr>
          <w:rFonts w:ascii="Times New Roman" w:hAnsi="Times New Roman" w:cs="Times New Roman"/>
          <w:sz w:val="28"/>
          <w:szCs w:val="28"/>
        </w:rPr>
        <w:t>е) запрещение продажи переданного организациям муниципального имущества, переуступки прав пользования им, передачи прав пользования им в залог и внесения прав пользования таким имуществом в уставный капитал любых других субъектов хозяйственной деятельности;</w:t>
      </w:r>
    </w:p>
    <w:p w:rsidR="002076D8" w:rsidRPr="002076D8" w:rsidRDefault="002076D8" w:rsidP="002076D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29"/>
      <w:bookmarkEnd w:id="25"/>
      <w:r w:rsidRPr="002076D8">
        <w:rPr>
          <w:rFonts w:ascii="Times New Roman" w:hAnsi="Times New Roman" w:cs="Times New Roman"/>
          <w:sz w:val="28"/>
          <w:szCs w:val="28"/>
        </w:rPr>
        <w:t>ж) наличие у организации, которой нежилое помещение предоставлено в безвозмездное пользование или аренду, права в любое время отказаться от договора безвозмездного пользования нежилым помещением или договора аренды нежилого помещения, уведомив об этом администрацию городского поселения Воскресенск Воскресенского муниципального района Московской области (далее – Администрация) за один месяц;</w:t>
      </w:r>
    </w:p>
    <w:p w:rsidR="002076D8" w:rsidRPr="002076D8" w:rsidRDefault="002076D8" w:rsidP="002076D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30"/>
      <w:bookmarkEnd w:id="26"/>
      <w:proofErr w:type="spellStart"/>
      <w:r w:rsidRPr="002076D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076D8">
        <w:rPr>
          <w:rFonts w:ascii="Times New Roman" w:hAnsi="Times New Roman" w:cs="Times New Roman"/>
          <w:sz w:val="28"/>
          <w:szCs w:val="28"/>
        </w:rPr>
        <w:t>) отсутствие у организации просроченной задолженности по начисленным налогам, сборам и иным обязательным платежам в бюджеты любого уровня и (или) государственные внебюджетные фонды за прошедший календарный год и задолженности по арендной плате по договорам аренды находящегося в муниципальной собственности муниципального имущества. Это условие считается соблюденным, если организация обжаловала наличие указанной задолженности в соответствии с законодательством Российской Федерации и решение по такой жалобе на день заключения договора безвозмездного пользования нежилым помещением или договора аренды нежилого помещения не вступило в законную силу;</w:t>
      </w:r>
    </w:p>
    <w:p w:rsidR="002076D8" w:rsidRPr="002076D8" w:rsidRDefault="002076D8" w:rsidP="002076D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31"/>
      <w:bookmarkEnd w:id="27"/>
      <w:r w:rsidRPr="002076D8">
        <w:rPr>
          <w:rFonts w:ascii="Times New Roman" w:hAnsi="Times New Roman" w:cs="Times New Roman"/>
          <w:sz w:val="28"/>
          <w:szCs w:val="28"/>
        </w:rPr>
        <w:t>и) отсутствие факта нахождения организации в процессе ликвидации, а также отсутствие решения арбитражного суда о признании ее банкротом и об открытии конкурсного производства;</w:t>
      </w:r>
    </w:p>
    <w:p w:rsidR="002076D8" w:rsidRPr="002076D8" w:rsidRDefault="002076D8" w:rsidP="002076D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32"/>
      <w:bookmarkEnd w:id="28"/>
      <w:r w:rsidRPr="002076D8">
        <w:rPr>
          <w:rFonts w:ascii="Times New Roman" w:hAnsi="Times New Roman" w:cs="Times New Roman"/>
          <w:sz w:val="28"/>
          <w:szCs w:val="28"/>
        </w:rPr>
        <w:t xml:space="preserve">к) отсутствие организации в перечне организаций, в отношении которых имеются сведения об их причастности к экстремистской деятельности или терроризму, предусмотренном </w:t>
      </w:r>
      <w:hyperlink r:id="rId9" w:history="1">
        <w:r w:rsidRPr="00340368">
          <w:rPr>
            <w:rStyle w:val="aa"/>
            <w:rFonts w:ascii="Times New Roman" w:hAnsi="Times New Roman"/>
            <w:color w:val="auto"/>
            <w:sz w:val="28"/>
            <w:szCs w:val="28"/>
          </w:rPr>
          <w:t>пунктом 2 статьи 6</w:t>
        </w:r>
      </w:hyperlink>
      <w:r w:rsidRPr="002076D8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2076D8">
        <w:rPr>
          <w:rFonts w:ascii="Times New Roman" w:hAnsi="Times New Roman" w:cs="Times New Roman"/>
          <w:sz w:val="28"/>
          <w:szCs w:val="28"/>
        </w:rPr>
        <w:lastRenderedPageBreak/>
        <w:t>"О противодействии легализации (отмыванию) доходов, полученных преступным путем, и финансированию терроризма".</w:t>
      </w:r>
    </w:p>
    <w:p w:rsidR="002076D8" w:rsidRPr="002076D8" w:rsidRDefault="002076D8" w:rsidP="002076D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34"/>
      <w:bookmarkEnd w:id="29"/>
      <w:r w:rsidRPr="002076D8">
        <w:rPr>
          <w:rFonts w:ascii="Times New Roman" w:hAnsi="Times New Roman" w:cs="Times New Roman"/>
          <w:sz w:val="28"/>
          <w:szCs w:val="28"/>
        </w:rPr>
        <w:t xml:space="preserve">3. Администрация размещает на официальном сайте Администрации в сети «Интернет» </w:t>
      </w:r>
      <w:r w:rsidRPr="00340368">
        <w:rPr>
          <w:rFonts w:ascii="Times New Roman" w:hAnsi="Times New Roman" w:cs="Times New Roman"/>
          <w:sz w:val="28"/>
          <w:szCs w:val="28"/>
        </w:rPr>
        <w:t xml:space="preserve">- </w:t>
      </w:r>
      <w:hyperlink r:id="rId10" w:history="1">
        <w:r w:rsidRPr="00340368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340368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Pr="00340368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340368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340368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vosgoradmin</w:t>
        </w:r>
        <w:proofErr w:type="spellEnd"/>
        <w:r w:rsidRPr="00340368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340368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2076D8">
        <w:rPr>
          <w:rFonts w:ascii="Times New Roman" w:hAnsi="Times New Roman" w:cs="Times New Roman"/>
          <w:sz w:val="28"/>
          <w:szCs w:val="28"/>
        </w:rPr>
        <w:t xml:space="preserve"> (далее соответственно - официальный сайт, сеть "Интернет") извещение не позднее чем через 60 дней со дня освобождения организацией нежилого помещения в связи с прекращением права владения и (или) пользования им или принятия Администрацией распоряжения о включении нежилого помещения в перечень, если такое нежилое помещение на момент принятия указанного распоряжения не предоставлено во владение и (или) пользование некоммерческой организации.</w:t>
      </w:r>
    </w:p>
    <w:p w:rsidR="002076D8" w:rsidRPr="002076D8" w:rsidRDefault="002076D8" w:rsidP="002076D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35"/>
      <w:bookmarkEnd w:id="30"/>
      <w:r w:rsidRPr="002076D8">
        <w:rPr>
          <w:rFonts w:ascii="Times New Roman" w:hAnsi="Times New Roman" w:cs="Times New Roman"/>
          <w:sz w:val="28"/>
          <w:szCs w:val="28"/>
        </w:rPr>
        <w:t>4. Извещение может быть опубликовано в любых средствах массовой информации, а также размещено на любых сайтах в сети "Интернет" при условии, что такие опубликование и размещение не осуществляются вместо размещения, предусмотренного</w:t>
      </w:r>
      <w:r w:rsidRPr="00340368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34" w:history="1">
        <w:r w:rsidRPr="00340368">
          <w:rPr>
            <w:rStyle w:val="aa"/>
            <w:rFonts w:ascii="Times New Roman" w:hAnsi="Times New Roman"/>
            <w:color w:val="auto"/>
            <w:sz w:val="28"/>
            <w:szCs w:val="28"/>
          </w:rPr>
          <w:t>пунктом 3</w:t>
        </w:r>
      </w:hyperlink>
      <w:r w:rsidRPr="002076D8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2076D8" w:rsidRPr="002076D8" w:rsidRDefault="002076D8" w:rsidP="002076D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49"/>
      <w:bookmarkEnd w:id="31"/>
      <w:r w:rsidRPr="002076D8">
        <w:rPr>
          <w:rFonts w:ascii="Times New Roman" w:hAnsi="Times New Roman" w:cs="Times New Roman"/>
          <w:sz w:val="28"/>
          <w:szCs w:val="28"/>
        </w:rPr>
        <w:t>5. Извещение должно содержать следующие сведения:</w:t>
      </w:r>
    </w:p>
    <w:p w:rsidR="002076D8" w:rsidRPr="002076D8" w:rsidRDefault="002076D8" w:rsidP="002076D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36"/>
      <w:bookmarkEnd w:id="32"/>
      <w:r w:rsidRPr="002076D8">
        <w:rPr>
          <w:rFonts w:ascii="Times New Roman" w:hAnsi="Times New Roman" w:cs="Times New Roman"/>
          <w:sz w:val="28"/>
          <w:szCs w:val="28"/>
        </w:rPr>
        <w:t>а) наименование, местонахождение, почтовый адрес, адрес электронной почты и номер телефона Администрации;</w:t>
      </w:r>
    </w:p>
    <w:p w:rsidR="002076D8" w:rsidRPr="002076D8" w:rsidRDefault="002076D8" w:rsidP="002076D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37"/>
      <w:bookmarkEnd w:id="33"/>
      <w:r w:rsidRPr="002076D8">
        <w:rPr>
          <w:rFonts w:ascii="Times New Roman" w:hAnsi="Times New Roman" w:cs="Times New Roman"/>
          <w:sz w:val="28"/>
          <w:szCs w:val="28"/>
        </w:rPr>
        <w:t>б) общая площадь нежилого помещения;</w:t>
      </w:r>
    </w:p>
    <w:p w:rsidR="002076D8" w:rsidRPr="002076D8" w:rsidRDefault="002076D8" w:rsidP="002076D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38"/>
      <w:bookmarkEnd w:id="34"/>
      <w:r w:rsidRPr="002076D8">
        <w:rPr>
          <w:rFonts w:ascii="Times New Roman" w:hAnsi="Times New Roman" w:cs="Times New Roman"/>
          <w:sz w:val="28"/>
          <w:szCs w:val="28"/>
        </w:rPr>
        <w:t>в) адрес здания, в котором расположено нежилое помещение (в случае отсутствия адреса - описание местоположения здания);</w:t>
      </w:r>
    </w:p>
    <w:p w:rsidR="002076D8" w:rsidRPr="002076D8" w:rsidRDefault="002076D8" w:rsidP="002076D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39"/>
      <w:bookmarkEnd w:id="35"/>
      <w:r w:rsidRPr="002076D8">
        <w:rPr>
          <w:rFonts w:ascii="Times New Roman" w:hAnsi="Times New Roman" w:cs="Times New Roman"/>
          <w:sz w:val="28"/>
          <w:szCs w:val="28"/>
        </w:rPr>
        <w:t>г) номер этажа, на котором расположено нежилое помещение, описание местоположения этого нежилого помещения в пределах этажа или здания;</w:t>
      </w:r>
    </w:p>
    <w:p w:rsidR="002076D8" w:rsidRPr="002076D8" w:rsidRDefault="002076D8" w:rsidP="002076D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40"/>
      <w:bookmarkEnd w:id="36"/>
      <w:proofErr w:type="spellStart"/>
      <w:r w:rsidRPr="002076D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076D8">
        <w:rPr>
          <w:rFonts w:ascii="Times New Roman" w:hAnsi="Times New Roman" w:cs="Times New Roman"/>
          <w:sz w:val="28"/>
          <w:szCs w:val="28"/>
        </w:rPr>
        <w:t>) год ввода в эксплуатацию здания, в котором расположено нежилое помещение;</w:t>
      </w:r>
    </w:p>
    <w:p w:rsidR="002076D8" w:rsidRPr="002076D8" w:rsidRDefault="002076D8" w:rsidP="002076D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41"/>
      <w:bookmarkEnd w:id="37"/>
      <w:r w:rsidRPr="002076D8">
        <w:rPr>
          <w:rFonts w:ascii="Times New Roman" w:hAnsi="Times New Roman" w:cs="Times New Roman"/>
          <w:sz w:val="28"/>
          <w:szCs w:val="28"/>
        </w:rPr>
        <w:t>е) информация об ограничениях (обременениях) в отношении нежилого помещения;</w:t>
      </w:r>
    </w:p>
    <w:p w:rsidR="002076D8" w:rsidRPr="002076D8" w:rsidRDefault="002076D8" w:rsidP="002076D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42"/>
      <w:bookmarkEnd w:id="38"/>
      <w:r w:rsidRPr="002076D8">
        <w:rPr>
          <w:rFonts w:ascii="Times New Roman" w:hAnsi="Times New Roman" w:cs="Times New Roman"/>
          <w:sz w:val="28"/>
          <w:szCs w:val="28"/>
        </w:rPr>
        <w:t>ж) состояние нежилого помещения (хорошее, удовлетворительное, требуется текущий ремонт, требуется капитальный ремонт);</w:t>
      </w:r>
    </w:p>
    <w:p w:rsidR="002076D8" w:rsidRPr="002076D8" w:rsidRDefault="002076D8" w:rsidP="002076D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43"/>
      <w:bookmarkEnd w:id="39"/>
      <w:proofErr w:type="spellStart"/>
      <w:r w:rsidRPr="002076D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076D8">
        <w:rPr>
          <w:rFonts w:ascii="Times New Roman" w:hAnsi="Times New Roman" w:cs="Times New Roman"/>
          <w:sz w:val="28"/>
          <w:szCs w:val="28"/>
        </w:rPr>
        <w:t xml:space="preserve">) размер годовой стоимости арендной платы за нежилое помещение на основании отчета об оценке рыночной стоимости арендной платы, подготовленного в соответствии </w:t>
      </w:r>
      <w:r w:rsidRPr="00340368">
        <w:rPr>
          <w:rFonts w:ascii="Times New Roman" w:hAnsi="Times New Roman" w:cs="Times New Roman"/>
          <w:sz w:val="28"/>
          <w:szCs w:val="28"/>
        </w:rPr>
        <w:t xml:space="preserve">с </w:t>
      </w:r>
      <w:hyperlink r:id="rId11" w:history="1">
        <w:r w:rsidRPr="00340368">
          <w:rPr>
            <w:rStyle w:val="aa"/>
            <w:rFonts w:ascii="Times New Roman" w:hAnsi="Times New Roman"/>
            <w:color w:val="auto"/>
            <w:sz w:val="28"/>
            <w:szCs w:val="28"/>
          </w:rPr>
          <w:t>законодательством</w:t>
        </w:r>
      </w:hyperlink>
      <w:r w:rsidRPr="002076D8">
        <w:rPr>
          <w:rFonts w:ascii="Times New Roman" w:hAnsi="Times New Roman" w:cs="Times New Roman"/>
          <w:sz w:val="28"/>
          <w:szCs w:val="28"/>
        </w:rPr>
        <w:t xml:space="preserve"> Российской Федерации об оценочной деятельности;</w:t>
      </w:r>
    </w:p>
    <w:p w:rsidR="002076D8" w:rsidRPr="002076D8" w:rsidRDefault="002076D8" w:rsidP="002076D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44"/>
      <w:bookmarkEnd w:id="40"/>
      <w:r w:rsidRPr="002076D8">
        <w:rPr>
          <w:rFonts w:ascii="Times New Roman" w:hAnsi="Times New Roman" w:cs="Times New Roman"/>
          <w:sz w:val="28"/>
          <w:szCs w:val="28"/>
        </w:rPr>
        <w:t>и) типовые формы договора безвозмездного пользования нежилым помещением и договора аренды нежилого помещения, заключаемых Администрацией с организациями</w:t>
      </w:r>
      <w:bookmarkStart w:id="42" w:name="sub_45"/>
      <w:bookmarkEnd w:id="41"/>
      <w:r w:rsidRPr="002076D8">
        <w:rPr>
          <w:rFonts w:ascii="Times New Roman" w:hAnsi="Times New Roman" w:cs="Times New Roman"/>
          <w:sz w:val="28"/>
          <w:szCs w:val="28"/>
        </w:rPr>
        <w:t>;</w:t>
      </w:r>
    </w:p>
    <w:p w:rsidR="002076D8" w:rsidRPr="002076D8" w:rsidRDefault="002076D8" w:rsidP="002076D8">
      <w:pPr>
        <w:jc w:val="both"/>
        <w:rPr>
          <w:rFonts w:ascii="Times New Roman" w:hAnsi="Times New Roman" w:cs="Times New Roman"/>
          <w:sz w:val="28"/>
          <w:szCs w:val="28"/>
        </w:rPr>
      </w:pPr>
      <w:r w:rsidRPr="002076D8">
        <w:rPr>
          <w:rFonts w:ascii="Times New Roman" w:hAnsi="Times New Roman" w:cs="Times New Roman"/>
          <w:sz w:val="28"/>
          <w:szCs w:val="28"/>
        </w:rPr>
        <w:lastRenderedPageBreak/>
        <w:t>к) сроки (день и время начала и окончания) приема заявления о предоставлении нежилого помещения в безвозмездное пользование или заявления о предоставлении нежилого помещения в аренду (далее - заявления);</w:t>
      </w:r>
    </w:p>
    <w:p w:rsidR="002076D8" w:rsidRPr="002076D8" w:rsidRDefault="002076D8" w:rsidP="002076D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46"/>
      <w:bookmarkEnd w:id="42"/>
      <w:r w:rsidRPr="002076D8">
        <w:rPr>
          <w:rFonts w:ascii="Times New Roman" w:hAnsi="Times New Roman" w:cs="Times New Roman"/>
          <w:sz w:val="28"/>
          <w:szCs w:val="28"/>
        </w:rPr>
        <w:t>л) место, день и время вскрытия конвертов с заявлениями и открытия доступа к заявлениям, поданным в форме электронных документов;</w:t>
      </w:r>
    </w:p>
    <w:p w:rsidR="002076D8" w:rsidRPr="002076D8" w:rsidRDefault="002076D8" w:rsidP="002076D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47"/>
      <w:bookmarkEnd w:id="43"/>
      <w:r w:rsidRPr="002076D8">
        <w:rPr>
          <w:rFonts w:ascii="Times New Roman" w:hAnsi="Times New Roman" w:cs="Times New Roman"/>
          <w:sz w:val="28"/>
          <w:szCs w:val="28"/>
        </w:rPr>
        <w:t xml:space="preserve">м) условия предоставления нежилого помещения во владение и (или) в пользование, </w:t>
      </w:r>
      <w:r w:rsidRPr="00340368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hyperlink w:anchor="sub_33" w:history="1">
        <w:r w:rsidRPr="00340368">
          <w:rPr>
            <w:rStyle w:val="aa"/>
            <w:rFonts w:ascii="Times New Roman" w:hAnsi="Times New Roman"/>
            <w:color w:val="auto"/>
            <w:sz w:val="28"/>
            <w:szCs w:val="28"/>
          </w:rPr>
          <w:t>пунктом 2</w:t>
        </w:r>
      </w:hyperlink>
      <w:r w:rsidRPr="002076D8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2076D8" w:rsidRPr="002076D8" w:rsidRDefault="002076D8" w:rsidP="002076D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48"/>
      <w:bookmarkEnd w:id="44"/>
      <w:proofErr w:type="spellStart"/>
      <w:r w:rsidRPr="002076D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2076D8">
        <w:rPr>
          <w:rFonts w:ascii="Times New Roman" w:hAnsi="Times New Roman" w:cs="Times New Roman"/>
          <w:sz w:val="28"/>
          <w:szCs w:val="28"/>
        </w:rPr>
        <w:t>) форма заявлений для подачи их в форме электронного документа.</w:t>
      </w:r>
    </w:p>
    <w:p w:rsidR="002076D8" w:rsidRPr="002076D8" w:rsidRDefault="002076D8" w:rsidP="002076D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50"/>
      <w:bookmarkEnd w:id="45"/>
      <w:r w:rsidRPr="002076D8">
        <w:rPr>
          <w:rFonts w:ascii="Times New Roman" w:hAnsi="Times New Roman" w:cs="Times New Roman"/>
          <w:sz w:val="28"/>
          <w:szCs w:val="28"/>
        </w:rPr>
        <w:t xml:space="preserve">6. При размещении извещения на официальном сайте днем начала приема заявлений устанавливается 1-й рабочий день после дня размещения извещения на официальном сайте. Днем окончания приема заявлений устанавливается 30-й день после даты размещения извещения на официальном сайте, а если он приходится на день, признаваемый в соответствии с </w:t>
      </w:r>
      <w:hyperlink r:id="rId12" w:history="1">
        <w:r w:rsidRPr="00340368">
          <w:rPr>
            <w:rStyle w:val="aa"/>
            <w:rFonts w:ascii="Times New Roman" w:hAnsi="Times New Roman"/>
            <w:color w:val="auto"/>
            <w:sz w:val="28"/>
            <w:szCs w:val="28"/>
          </w:rPr>
          <w:t>законодательством</w:t>
        </w:r>
      </w:hyperlink>
      <w:r w:rsidRPr="002076D8">
        <w:rPr>
          <w:rFonts w:ascii="Times New Roman" w:hAnsi="Times New Roman" w:cs="Times New Roman"/>
          <w:sz w:val="28"/>
          <w:szCs w:val="28"/>
        </w:rPr>
        <w:t xml:space="preserve"> Российской Федерации выходным и (или) нерабочим праздничным днем, - ближайший следующий за ним рабочий день.</w:t>
      </w:r>
    </w:p>
    <w:bookmarkEnd w:id="46"/>
    <w:p w:rsidR="002076D8" w:rsidRPr="002076D8" w:rsidRDefault="002076D8" w:rsidP="002076D8">
      <w:pPr>
        <w:jc w:val="both"/>
        <w:rPr>
          <w:rFonts w:ascii="Times New Roman" w:hAnsi="Times New Roman" w:cs="Times New Roman"/>
          <w:sz w:val="28"/>
          <w:szCs w:val="28"/>
        </w:rPr>
      </w:pPr>
      <w:r w:rsidRPr="002076D8">
        <w:rPr>
          <w:rFonts w:ascii="Times New Roman" w:hAnsi="Times New Roman" w:cs="Times New Roman"/>
          <w:sz w:val="28"/>
          <w:szCs w:val="28"/>
        </w:rPr>
        <w:t>Днем вскрытия конвертов с заявлениями определяется 1-й рабочий день после окончания срока приема заявлений.</w:t>
      </w:r>
    </w:p>
    <w:p w:rsidR="002076D8" w:rsidRPr="002076D8" w:rsidRDefault="002076D8" w:rsidP="002076D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51"/>
      <w:r w:rsidRPr="002076D8">
        <w:rPr>
          <w:rFonts w:ascii="Times New Roman" w:hAnsi="Times New Roman" w:cs="Times New Roman"/>
          <w:sz w:val="28"/>
          <w:szCs w:val="28"/>
        </w:rPr>
        <w:t>7. Администрация вправе внести изменения в извещение, размещенное на официальном сайте, не позднее чем за 5 дней до дня окончания приема заявлений. При этом срок приема заявлений должен быть продлен таким образом, чтобы со дня размещения на официальном сайте изменений в извещение до дня окончания приема заявлений он составлял не менее 20 дней.</w:t>
      </w:r>
    </w:p>
    <w:bookmarkEnd w:id="47"/>
    <w:p w:rsidR="002076D8" w:rsidRPr="002076D8" w:rsidRDefault="002076D8" w:rsidP="002076D8">
      <w:pPr>
        <w:jc w:val="both"/>
        <w:rPr>
          <w:rFonts w:ascii="Times New Roman" w:hAnsi="Times New Roman" w:cs="Times New Roman"/>
          <w:sz w:val="28"/>
          <w:szCs w:val="28"/>
        </w:rPr>
      </w:pPr>
      <w:r w:rsidRPr="002076D8">
        <w:rPr>
          <w:rFonts w:ascii="Times New Roman" w:hAnsi="Times New Roman" w:cs="Times New Roman"/>
          <w:sz w:val="28"/>
          <w:szCs w:val="28"/>
        </w:rPr>
        <w:t>Изменения в извещение, размещенное на официальном сайте, можно вносить не более одного раза.</w:t>
      </w:r>
    </w:p>
    <w:p w:rsidR="002076D8" w:rsidRPr="002076D8" w:rsidRDefault="002076D8" w:rsidP="002076D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52"/>
      <w:r w:rsidRPr="002076D8">
        <w:rPr>
          <w:rFonts w:ascii="Times New Roman" w:hAnsi="Times New Roman" w:cs="Times New Roman"/>
          <w:sz w:val="28"/>
          <w:szCs w:val="28"/>
        </w:rPr>
        <w:t xml:space="preserve">8. В течение срока приема заявлений организация, отвечающая условиям, предусмотренным </w:t>
      </w:r>
      <w:hyperlink w:anchor="sub_24" w:history="1">
        <w:r w:rsidRPr="00340368">
          <w:rPr>
            <w:rStyle w:val="aa"/>
            <w:rFonts w:ascii="Times New Roman" w:hAnsi="Times New Roman"/>
            <w:color w:val="auto"/>
            <w:sz w:val="28"/>
            <w:szCs w:val="28"/>
          </w:rPr>
          <w:t>подпунктом "б" пункта 2</w:t>
        </w:r>
      </w:hyperlink>
      <w:r w:rsidRPr="00340368">
        <w:rPr>
          <w:rFonts w:ascii="Times New Roman" w:hAnsi="Times New Roman" w:cs="Times New Roman"/>
          <w:sz w:val="28"/>
          <w:szCs w:val="28"/>
        </w:rPr>
        <w:t xml:space="preserve"> </w:t>
      </w:r>
      <w:r w:rsidRPr="002076D8">
        <w:rPr>
          <w:rFonts w:ascii="Times New Roman" w:hAnsi="Times New Roman" w:cs="Times New Roman"/>
          <w:sz w:val="28"/>
          <w:szCs w:val="28"/>
        </w:rPr>
        <w:t xml:space="preserve">настоящих Правил, может подать в Администрацию заявление о предоставлении нежилого помещения в безвозмездное пользование или заявление о предоставлении нежилого помещения в аренду, а организация, отвечающая условиям, </w:t>
      </w:r>
      <w:r w:rsidRPr="00340368">
        <w:rPr>
          <w:rFonts w:ascii="Times New Roman" w:hAnsi="Times New Roman" w:cs="Times New Roman"/>
          <w:sz w:val="28"/>
          <w:szCs w:val="28"/>
        </w:rPr>
        <w:t xml:space="preserve">предусмотренным </w:t>
      </w:r>
      <w:hyperlink w:anchor="sub_25" w:history="1">
        <w:r w:rsidRPr="00340368">
          <w:rPr>
            <w:rStyle w:val="aa"/>
            <w:rFonts w:ascii="Times New Roman" w:hAnsi="Times New Roman"/>
            <w:color w:val="auto"/>
            <w:sz w:val="28"/>
            <w:szCs w:val="28"/>
          </w:rPr>
          <w:t>подпунктом "в" пункта 2</w:t>
        </w:r>
      </w:hyperlink>
      <w:r w:rsidRPr="002076D8">
        <w:rPr>
          <w:rFonts w:ascii="Times New Roman" w:hAnsi="Times New Roman" w:cs="Times New Roman"/>
          <w:sz w:val="28"/>
          <w:szCs w:val="28"/>
        </w:rPr>
        <w:t xml:space="preserve"> настоящих Правил, - заявление о предоставлении нежилого помещения в аренду.</w:t>
      </w:r>
    </w:p>
    <w:bookmarkEnd w:id="48"/>
    <w:p w:rsidR="002076D8" w:rsidRPr="002076D8" w:rsidRDefault="002076D8" w:rsidP="002076D8">
      <w:pPr>
        <w:jc w:val="both"/>
        <w:rPr>
          <w:rFonts w:ascii="Times New Roman" w:hAnsi="Times New Roman" w:cs="Times New Roman"/>
          <w:sz w:val="28"/>
          <w:szCs w:val="28"/>
        </w:rPr>
      </w:pPr>
      <w:r w:rsidRPr="002076D8">
        <w:rPr>
          <w:rFonts w:ascii="Times New Roman" w:hAnsi="Times New Roman" w:cs="Times New Roman"/>
          <w:sz w:val="28"/>
          <w:szCs w:val="28"/>
        </w:rPr>
        <w:t>Одна организация вправе подать в отношении одного нежилого помещения только одно заявление о предоставлении нежилого помещения в безвозмездное пользование или одно заявление о предоставлении нежилого помещения в аренду.</w:t>
      </w:r>
    </w:p>
    <w:p w:rsidR="002076D8" w:rsidRPr="002076D8" w:rsidRDefault="002076D8" w:rsidP="002076D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53"/>
      <w:r w:rsidRPr="002076D8">
        <w:rPr>
          <w:rFonts w:ascii="Times New Roman" w:hAnsi="Times New Roman" w:cs="Times New Roman"/>
          <w:sz w:val="28"/>
          <w:szCs w:val="28"/>
        </w:rPr>
        <w:lastRenderedPageBreak/>
        <w:t xml:space="preserve">9. Заявления </w:t>
      </w:r>
      <w:r w:rsidR="00C644FD">
        <w:rPr>
          <w:rFonts w:ascii="Times New Roman" w:hAnsi="Times New Roman" w:cs="Times New Roman"/>
          <w:sz w:val="28"/>
          <w:szCs w:val="28"/>
        </w:rPr>
        <w:t xml:space="preserve">(приложения №№ 1,2) </w:t>
      </w:r>
      <w:r w:rsidRPr="002076D8">
        <w:rPr>
          <w:rFonts w:ascii="Times New Roman" w:hAnsi="Times New Roman" w:cs="Times New Roman"/>
          <w:sz w:val="28"/>
          <w:szCs w:val="28"/>
        </w:rPr>
        <w:t>подаются в письменной форме с текстовой копией на электронном носителе в запечатанном конверте, на котором указываются слова "Заявление социально ориентированной некоммерческой организации о предоставлении нежилого помещения", а также общая площадь испрашиваемого нежилого помещения и адрес здания, в котором оно расположено (в случае отсутствия адреса - описание местоположения здания), или в форме электронного документа.</w:t>
      </w:r>
    </w:p>
    <w:bookmarkEnd w:id="49"/>
    <w:p w:rsidR="002076D8" w:rsidRPr="002076D8" w:rsidRDefault="002076D8" w:rsidP="002076D8">
      <w:pPr>
        <w:jc w:val="both"/>
        <w:rPr>
          <w:rFonts w:ascii="Times New Roman" w:hAnsi="Times New Roman" w:cs="Times New Roman"/>
          <w:sz w:val="28"/>
          <w:szCs w:val="28"/>
        </w:rPr>
      </w:pPr>
      <w:r w:rsidRPr="002076D8">
        <w:rPr>
          <w:rFonts w:ascii="Times New Roman" w:hAnsi="Times New Roman" w:cs="Times New Roman"/>
          <w:sz w:val="28"/>
          <w:szCs w:val="28"/>
        </w:rPr>
        <w:t>Заявления в форме электронного документа подаются в Администрацию посредством заполнения формы, размещенной на официальном сайте.</w:t>
      </w:r>
    </w:p>
    <w:p w:rsidR="002076D8" w:rsidRPr="002076D8" w:rsidRDefault="002076D8" w:rsidP="002076D8">
      <w:pPr>
        <w:jc w:val="both"/>
        <w:rPr>
          <w:rFonts w:ascii="Times New Roman" w:hAnsi="Times New Roman" w:cs="Times New Roman"/>
          <w:sz w:val="28"/>
          <w:szCs w:val="28"/>
        </w:rPr>
      </w:pPr>
      <w:r w:rsidRPr="002076D8">
        <w:rPr>
          <w:rFonts w:ascii="Times New Roman" w:hAnsi="Times New Roman" w:cs="Times New Roman"/>
          <w:sz w:val="28"/>
          <w:szCs w:val="28"/>
        </w:rPr>
        <w:t>Заявления подписываются лицом, имеющим право действовать от имени организации без доверенности (далее - руководитель), или ее представителем, действующим на основании доверенности.</w:t>
      </w:r>
    </w:p>
    <w:p w:rsidR="002076D8" w:rsidRPr="002076D8" w:rsidRDefault="002076D8" w:rsidP="002076D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72"/>
      <w:r w:rsidRPr="002076D8">
        <w:rPr>
          <w:rFonts w:ascii="Times New Roman" w:hAnsi="Times New Roman" w:cs="Times New Roman"/>
          <w:sz w:val="28"/>
          <w:szCs w:val="28"/>
        </w:rPr>
        <w:t>10. Заявление о предоставлении нежилого помещения в безвозмездное пользование содержит:</w:t>
      </w:r>
    </w:p>
    <w:p w:rsidR="002076D8" w:rsidRPr="002076D8" w:rsidRDefault="002076D8" w:rsidP="002076D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54"/>
      <w:bookmarkEnd w:id="50"/>
      <w:r w:rsidRPr="002076D8">
        <w:rPr>
          <w:rFonts w:ascii="Times New Roman" w:hAnsi="Times New Roman" w:cs="Times New Roman"/>
          <w:sz w:val="28"/>
          <w:szCs w:val="28"/>
        </w:rPr>
        <w:t>а) полное и сокращенное наименование организации, дату ее государственной регистрации (при создании), основной государственный регистрационный номер, идентификационный номер налогоплательщика, местонахождение постоянно действующего органа;</w:t>
      </w:r>
    </w:p>
    <w:p w:rsidR="002076D8" w:rsidRPr="002076D8" w:rsidRDefault="002076D8" w:rsidP="002076D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55"/>
      <w:bookmarkEnd w:id="51"/>
      <w:r w:rsidRPr="002076D8">
        <w:rPr>
          <w:rFonts w:ascii="Times New Roman" w:hAnsi="Times New Roman" w:cs="Times New Roman"/>
          <w:sz w:val="28"/>
          <w:szCs w:val="28"/>
        </w:rPr>
        <w:t>б) почтовый адрес, номер телефона, адрес электронной почты организации, адрес ее сайта в сети "Интернет";</w:t>
      </w:r>
    </w:p>
    <w:p w:rsidR="002076D8" w:rsidRPr="002076D8" w:rsidRDefault="002076D8" w:rsidP="002076D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56"/>
      <w:bookmarkEnd w:id="52"/>
      <w:r w:rsidRPr="002076D8">
        <w:rPr>
          <w:rFonts w:ascii="Times New Roman" w:hAnsi="Times New Roman" w:cs="Times New Roman"/>
          <w:sz w:val="28"/>
          <w:szCs w:val="28"/>
        </w:rPr>
        <w:t>в) наименование должности, фамилия, имя, отчество руководителя организации;</w:t>
      </w:r>
    </w:p>
    <w:p w:rsidR="002076D8" w:rsidRPr="002076D8" w:rsidRDefault="002076D8" w:rsidP="002076D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57"/>
      <w:bookmarkEnd w:id="53"/>
      <w:r w:rsidRPr="002076D8">
        <w:rPr>
          <w:rFonts w:ascii="Times New Roman" w:hAnsi="Times New Roman" w:cs="Times New Roman"/>
          <w:sz w:val="28"/>
          <w:szCs w:val="28"/>
        </w:rPr>
        <w:t xml:space="preserve">г) сведения о нежилом помещении, указанные в </w:t>
      </w:r>
      <w:hyperlink w:anchor="sub_37" w:history="1">
        <w:r w:rsidRPr="00340368">
          <w:rPr>
            <w:rStyle w:val="aa"/>
            <w:rFonts w:ascii="Times New Roman" w:hAnsi="Times New Roman"/>
            <w:color w:val="auto"/>
            <w:sz w:val="28"/>
            <w:szCs w:val="28"/>
          </w:rPr>
          <w:t>подпунктах "б"</w:t>
        </w:r>
      </w:hyperlink>
      <w:r w:rsidRPr="0034036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38" w:history="1">
        <w:r w:rsidRPr="00340368">
          <w:rPr>
            <w:rStyle w:val="aa"/>
            <w:rFonts w:ascii="Times New Roman" w:hAnsi="Times New Roman"/>
            <w:color w:val="auto"/>
            <w:sz w:val="28"/>
            <w:szCs w:val="28"/>
          </w:rPr>
          <w:t xml:space="preserve">"в" пункта 5 </w:t>
        </w:r>
      </w:hyperlink>
      <w:r w:rsidRPr="002076D8">
        <w:rPr>
          <w:rFonts w:ascii="Times New Roman" w:hAnsi="Times New Roman" w:cs="Times New Roman"/>
          <w:sz w:val="28"/>
          <w:szCs w:val="28"/>
        </w:rPr>
        <w:t>настоящих Правил;</w:t>
      </w:r>
    </w:p>
    <w:p w:rsidR="002076D8" w:rsidRPr="002076D8" w:rsidRDefault="002076D8" w:rsidP="002076D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5" w:name="sub_58"/>
      <w:bookmarkEnd w:id="54"/>
      <w:proofErr w:type="spellStart"/>
      <w:r w:rsidRPr="002076D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076D8">
        <w:rPr>
          <w:rFonts w:ascii="Times New Roman" w:hAnsi="Times New Roman" w:cs="Times New Roman"/>
          <w:sz w:val="28"/>
          <w:szCs w:val="28"/>
        </w:rPr>
        <w:t>) сведения о видах деятельности, которые организация осуществляла в соответствии с учредительными документами в течение последних 5 лет и осуществляет на момент подачи заявления, а также о содержании и результатах такой деятельности (краткое описание содержания и конкретных результатов программ, проектов, мероприятий);</w:t>
      </w:r>
    </w:p>
    <w:p w:rsidR="002076D8" w:rsidRPr="002076D8" w:rsidRDefault="002076D8" w:rsidP="002076D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59"/>
      <w:bookmarkEnd w:id="55"/>
      <w:r w:rsidRPr="002076D8">
        <w:rPr>
          <w:rFonts w:ascii="Times New Roman" w:hAnsi="Times New Roman" w:cs="Times New Roman"/>
          <w:sz w:val="28"/>
          <w:szCs w:val="28"/>
        </w:rPr>
        <w:t xml:space="preserve">е) сведения о размере денежных средств, использованных организацией по целевому назначению на осуществление в соответствии с учредительными документами видов деятельности в течение последних 5 лет (общий размер денежных средств, размер целевых поступлений от граждан, размер целевых поступлений от российских организаций, размер целевых поступлений от иностранных граждан и лиц без гражданства, размер целевых поступлений от иностранных организаций, размер доходов от целевого капитала некоммерческих организаций, размер </w:t>
      </w:r>
      <w:proofErr w:type="spellStart"/>
      <w:r w:rsidRPr="002076D8">
        <w:rPr>
          <w:rFonts w:ascii="Times New Roman" w:hAnsi="Times New Roman" w:cs="Times New Roman"/>
          <w:sz w:val="28"/>
          <w:szCs w:val="28"/>
        </w:rPr>
        <w:t>внереализационных</w:t>
      </w:r>
      <w:proofErr w:type="spellEnd"/>
      <w:r w:rsidRPr="002076D8">
        <w:rPr>
          <w:rFonts w:ascii="Times New Roman" w:hAnsi="Times New Roman" w:cs="Times New Roman"/>
          <w:sz w:val="28"/>
          <w:szCs w:val="28"/>
        </w:rPr>
        <w:t xml:space="preserve"> доходов, размер доходов от реализации товаров, а также объем работ и услуг за каждый год указанного периода);</w:t>
      </w:r>
    </w:p>
    <w:p w:rsidR="002076D8" w:rsidRPr="002076D8" w:rsidRDefault="002076D8" w:rsidP="002076D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7" w:name="sub_60"/>
      <w:bookmarkEnd w:id="56"/>
      <w:r w:rsidRPr="002076D8">
        <w:rPr>
          <w:rFonts w:ascii="Times New Roman" w:hAnsi="Times New Roman" w:cs="Times New Roman"/>
          <w:sz w:val="28"/>
          <w:szCs w:val="28"/>
        </w:rPr>
        <w:lastRenderedPageBreak/>
        <w:t>ж) сведения о грантах, выделенных организации по результатам конкурсов некоммерческими организациями за счет субсидий из федерального бюджета в течение последних 5 лет (наименования указанных организаций, размеры грантов, даты их получения, краткое описание проектов (мероприятий), на реализацию которых они выделены);</w:t>
      </w:r>
    </w:p>
    <w:p w:rsidR="002076D8" w:rsidRPr="002076D8" w:rsidRDefault="002076D8" w:rsidP="002076D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8" w:name="sub_61"/>
      <w:bookmarkEnd w:id="57"/>
      <w:proofErr w:type="spellStart"/>
      <w:r w:rsidRPr="002076D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076D8">
        <w:rPr>
          <w:rFonts w:ascii="Times New Roman" w:hAnsi="Times New Roman" w:cs="Times New Roman"/>
          <w:sz w:val="28"/>
          <w:szCs w:val="28"/>
        </w:rPr>
        <w:t>) сведения о субсидиях, полученных организацией из федерального бюджета, бюджетов субъектов Российской Федерации и местных бюджетов в течение последних 5 лет (наименования органов, принявших решения о предоставлении субсидий, размеры субсидий, даты их получения, краткое описание мероприятий (программ, проектов), на реализацию которых они предоставлены);</w:t>
      </w:r>
    </w:p>
    <w:p w:rsidR="002076D8" w:rsidRPr="002076D8" w:rsidRDefault="002076D8" w:rsidP="002076D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9" w:name="sub_62"/>
      <w:bookmarkEnd w:id="58"/>
      <w:r w:rsidRPr="002076D8">
        <w:rPr>
          <w:rFonts w:ascii="Times New Roman" w:hAnsi="Times New Roman" w:cs="Times New Roman"/>
          <w:sz w:val="28"/>
          <w:szCs w:val="28"/>
        </w:rPr>
        <w:t>и) сведения о членстве организации в ассоциациях, союзах, некоммерческих партнерствах и иных основанных на членстве некоммерческих организациях, в том числе в иностранных организациях (наименования таких организаций и сроки членства в них);</w:t>
      </w:r>
    </w:p>
    <w:p w:rsidR="002076D8" w:rsidRPr="002076D8" w:rsidRDefault="002076D8" w:rsidP="002076D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60" w:name="sub_63"/>
      <w:bookmarkEnd w:id="59"/>
      <w:r w:rsidRPr="002076D8">
        <w:rPr>
          <w:rFonts w:ascii="Times New Roman" w:hAnsi="Times New Roman" w:cs="Times New Roman"/>
          <w:sz w:val="28"/>
          <w:szCs w:val="28"/>
        </w:rPr>
        <w:t>к) сведения о средней численности работников организации за последние 5 лет (средняя численность работников за каждый год указанного периода);</w:t>
      </w:r>
    </w:p>
    <w:p w:rsidR="002076D8" w:rsidRPr="002076D8" w:rsidRDefault="002076D8" w:rsidP="002076D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61" w:name="sub_64"/>
      <w:bookmarkEnd w:id="60"/>
      <w:r w:rsidRPr="002076D8">
        <w:rPr>
          <w:rFonts w:ascii="Times New Roman" w:hAnsi="Times New Roman" w:cs="Times New Roman"/>
          <w:sz w:val="28"/>
          <w:szCs w:val="28"/>
        </w:rPr>
        <w:t>л) сведения о средней численности добровольцев организации за последние 5 лет (средняя численность добровольцев за каждый год указанного периода);</w:t>
      </w:r>
    </w:p>
    <w:p w:rsidR="002076D8" w:rsidRPr="002076D8" w:rsidRDefault="002076D8" w:rsidP="002076D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62" w:name="sub_65"/>
      <w:bookmarkEnd w:id="61"/>
      <w:r w:rsidRPr="002076D8">
        <w:rPr>
          <w:rFonts w:ascii="Times New Roman" w:hAnsi="Times New Roman" w:cs="Times New Roman"/>
          <w:sz w:val="28"/>
          <w:szCs w:val="28"/>
        </w:rPr>
        <w:t>м) сведения об объектах недвижимого имущества, принадлежащих организации на праве собственности (объекты, их площадь, кадастровые номера, адреса, даты государственной регистрации права собственности);</w:t>
      </w:r>
    </w:p>
    <w:p w:rsidR="002076D8" w:rsidRPr="002076D8" w:rsidRDefault="002076D8" w:rsidP="002076D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63" w:name="sub_66"/>
      <w:bookmarkEnd w:id="62"/>
      <w:proofErr w:type="spellStart"/>
      <w:r w:rsidRPr="002076D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2076D8">
        <w:rPr>
          <w:rFonts w:ascii="Times New Roman" w:hAnsi="Times New Roman" w:cs="Times New Roman"/>
          <w:sz w:val="28"/>
          <w:szCs w:val="28"/>
        </w:rPr>
        <w:t>) сведения об объектах недвижимого имущества, находящихся и находившихся во владении и (или) в пользовании организации в течение последних 5 лет, за исключением объектов недвижимого имущества, использовавшихся исключительно для проведения отдельных мероприятий (объекты, их площадь, адреса, сроки владения и (или) пользования, вид права, размеры арендной платы (при аренде), указание на принадлежность объектов к государственной и муниципальной собственности);</w:t>
      </w:r>
    </w:p>
    <w:p w:rsidR="002076D8" w:rsidRPr="002076D8" w:rsidRDefault="002076D8" w:rsidP="002076D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64" w:name="sub_67"/>
      <w:bookmarkEnd w:id="63"/>
      <w:r w:rsidRPr="002076D8">
        <w:rPr>
          <w:rFonts w:ascii="Times New Roman" w:hAnsi="Times New Roman" w:cs="Times New Roman"/>
          <w:sz w:val="28"/>
          <w:szCs w:val="28"/>
        </w:rPr>
        <w:t>о) сведения о наличии у организации задолженности по начисленным налогам, сборам и иным обязательным платежам в бюджеты любого уровня и (или) государственные внебюджетные фонды за прошедший календарный год, а также по арендной плате по договорам аренды находящегося в федеральной собственности государственного имущества;</w:t>
      </w:r>
    </w:p>
    <w:p w:rsidR="002076D8" w:rsidRPr="002076D8" w:rsidRDefault="002076D8" w:rsidP="002076D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65" w:name="sub_68"/>
      <w:bookmarkEnd w:id="64"/>
      <w:proofErr w:type="spellStart"/>
      <w:r w:rsidRPr="002076D8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2076D8">
        <w:rPr>
          <w:rFonts w:ascii="Times New Roman" w:hAnsi="Times New Roman" w:cs="Times New Roman"/>
          <w:sz w:val="28"/>
          <w:szCs w:val="28"/>
        </w:rPr>
        <w:t>) сведения о видах деятельности, для осуществления которых организация обязуется использовать нежилое помещение;</w:t>
      </w:r>
    </w:p>
    <w:p w:rsidR="002076D8" w:rsidRPr="002076D8" w:rsidRDefault="002076D8" w:rsidP="002076D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66" w:name="sub_69"/>
      <w:bookmarkEnd w:id="65"/>
      <w:proofErr w:type="spellStart"/>
      <w:r w:rsidRPr="002076D8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2076D8">
        <w:rPr>
          <w:rFonts w:ascii="Times New Roman" w:hAnsi="Times New Roman" w:cs="Times New Roman"/>
          <w:sz w:val="28"/>
          <w:szCs w:val="28"/>
        </w:rPr>
        <w:t>) сведения о потребности организации в предоставлении нежилого помещения в безвозмездное пользование;</w:t>
      </w:r>
    </w:p>
    <w:p w:rsidR="002076D8" w:rsidRPr="002076D8" w:rsidRDefault="002076D8" w:rsidP="002076D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67" w:name="sub_70"/>
      <w:bookmarkEnd w:id="66"/>
      <w:r w:rsidRPr="002076D8">
        <w:rPr>
          <w:rFonts w:ascii="Times New Roman" w:hAnsi="Times New Roman" w:cs="Times New Roman"/>
          <w:sz w:val="28"/>
          <w:szCs w:val="28"/>
        </w:rPr>
        <w:lastRenderedPageBreak/>
        <w:t>с) согласие на заключение договора безвозмездного пользования нежилым помещением, составленного путем заполнения типовой формы;</w:t>
      </w:r>
    </w:p>
    <w:p w:rsidR="002076D8" w:rsidRPr="002076D8" w:rsidRDefault="002076D8" w:rsidP="002076D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68" w:name="sub_71"/>
      <w:bookmarkEnd w:id="67"/>
      <w:r w:rsidRPr="002076D8">
        <w:rPr>
          <w:rFonts w:ascii="Times New Roman" w:hAnsi="Times New Roman" w:cs="Times New Roman"/>
          <w:sz w:val="28"/>
          <w:szCs w:val="28"/>
        </w:rPr>
        <w:t>т) перечень прилагаемых документов.</w:t>
      </w:r>
    </w:p>
    <w:p w:rsidR="002076D8" w:rsidRPr="002076D8" w:rsidRDefault="002076D8" w:rsidP="002076D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69" w:name="sub_77"/>
      <w:bookmarkEnd w:id="68"/>
      <w:r w:rsidRPr="002076D8">
        <w:rPr>
          <w:rFonts w:ascii="Times New Roman" w:hAnsi="Times New Roman" w:cs="Times New Roman"/>
          <w:sz w:val="28"/>
          <w:szCs w:val="28"/>
        </w:rPr>
        <w:t>11. Заявление о предоставлении нежилого помещения в аренду содержит:</w:t>
      </w:r>
    </w:p>
    <w:p w:rsidR="002076D8" w:rsidRPr="002076D8" w:rsidRDefault="002076D8" w:rsidP="002076D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70" w:name="sub_73"/>
      <w:bookmarkEnd w:id="69"/>
      <w:r w:rsidRPr="002076D8">
        <w:rPr>
          <w:rFonts w:ascii="Times New Roman" w:hAnsi="Times New Roman" w:cs="Times New Roman"/>
          <w:sz w:val="28"/>
          <w:szCs w:val="28"/>
        </w:rPr>
        <w:t xml:space="preserve">а) сведения, соответствующие требованиям </w:t>
      </w:r>
      <w:hyperlink w:anchor="sub_54" w:history="1">
        <w:r w:rsidRPr="00340368">
          <w:rPr>
            <w:rStyle w:val="aa"/>
            <w:rFonts w:ascii="Times New Roman" w:hAnsi="Times New Roman"/>
            <w:color w:val="auto"/>
            <w:sz w:val="28"/>
            <w:szCs w:val="28"/>
          </w:rPr>
          <w:t>подпунктов "а" - "</w:t>
        </w:r>
        <w:proofErr w:type="spellStart"/>
        <w:r w:rsidRPr="00340368">
          <w:rPr>
            <w:rStyle w:val="aa"/>
            <w:rFonts w:ascii="Times New Roman" w:hAnsi="Times New Roman"/>
            <w:color w:val="auto"/>
            <w:sz w:val="28"/>
            <w:szCs w:val="28"/>
          </w:rPr>
          <w:t>п</w:t>
        </w:r>
        <w:proofErr w:type="spellEnd"/>
        <w:r w:rsidRPr="00340368">
          <w:rPr>
            <w:rStyle w:val="aa"/>
            <w:rFonts w:ascii="Times New Roman" w:hAnsi="Times New Roman"/>
            <w:color w:val="auto"/>
            <w:sz w:val="28"/>
            <w:szCs w:val="28"/>
          </w:rPr>
          <w:t>" пункта 10</w:t>
        </w:r>
      </w:hyperlink>
      <w:r w:rsidRPr="00340368">
        <w:rPr>
          <w:rFonts w:ascii="Times New Roman" w:hAnsi="Times New Roman" w:cs="Times New Roman"/>
          <w:sz w:val="28"/>
          <w:szCs w:val="28"/>
        </w:rPr>
        <w:t xml:space="preserve"> </w:t>
      </w:r>
      <w:r w:rsidRPr="002076D8">
        <w:rPr>
          <w:rFonts w:ascii="Times New Roman" w:hAnsi="Times New Roman" w:cs="Times New Roman"/>
          <w:sz w:val="28"/>
          <w:szCs w:val="28"/>
        </w:rPr>
        <w:t>настоящих Правил (в случае, если организация осуществляет виды деятельности менее 5 лет до дня подачи заявления, такая организация должна предоставить сведения, предусмотренные </w:t>
      </w:r>
      <w:hyperlink w:anchor="sub_58" w:history="1">
        <w:r w:rsidRPr="00340368">
          <w:rPr>
            <w:rStyle w:val="aa"/>
            <w:rFonts w:ascii="Times New Roman" w:hAnsi="Times New Roman"/>
            <w:color w:val="auto"/>
            <w:sz w:val="28"/>
            <w:szCs w:val="28"/>
          </w:rPr>
          <w:t>подпунктами "</w:t>
        </w:r>
        <w:proofErr w:type="spellStart"/>
        <w:r w:rsidRPr="00340368">
          <w:rPr>
            <w:rStyle w:val="aa"/>
            <w:rFonts w:ascii="Times New Roman" w:hAnsi="Times New Roman"/>
            <w:color w:val="auto"/>
            <w:sz w:val="28"/>
            <w:szCs w:val="28"/>
          </w:rPr>
          <w:t>д</w:t>
        </w:r>
        <w:proofErr w:type="spellEnd"/>
        <w:r w:rsidRPr="00340368">
          <w:rPr>
            <w:rStyle w:val="aa"/>
            <w:rFonts w:ascii="Times New Roman" w:hAnsi="Times New Roman"/>
            <w:color w:val="auto"/>
            <w:sz w:val="28"/>
            <w:szCs w:val="28"/>
          </w:rPr>
          <w:t>" - "</w:t>
        </w:r>
        <w:proofErr w:type="spellStart"/>
        <w:r w:rsidRPr="00340368">
          <w:rPr>
            <w:rStyle w:val="aa"/>
            <w:rFonts w:ascii="Times New Roman" w:hAnsi="Times New Roman"/>
            <w:color w:val="auto"/>
            <w:sz w:val="28"/>
            <w:szCs w:val="28"/>
          </w:rPr>
          <w:t>з</w:t>
        </w:r>
        <w:proofErr w:type="spellEnd"/>
        <w:r w:rsidRPr="00340368">
          <w:rPr>
            <w:rStyle w:val="aa"/>
            <w:rFonts w:ascii="Times New Roman" w:hAnsi="Times New Roman"/>
            <w:color w:val="auto"/>
            <w:sz w:val="28"/>
            <w:szCs w:val="28"/>
          </w:rPr>
          <w:t>"</w:t>
        </w:r>
      </w:hyperlink>
      <w:r w:rsidRPr="00340368">
        <w:rPr>
          <w:rFonts w:ascii="Times New Roman" w:hAnsi="Times New Roman" w:cs="Times New Roman"/>
          <w:sz w:val="28"/>
          <w:szCs w:val="28"/>
        </w:rPr>
        <w:t>, </w:t>
      </w:r>
      <w:hyperlink w:anchor="sub_63" w:history="1">
        <w:r w:rsidRPr="00340368">
          <w:rPr>
            <w:rStyle w:val="aa"/>
            <w:rFonts w:ascii="Times New Roman" w:hAnsi="Times New Roman"/>
            <w:color w:val="auto"/>
            <w:sz w:val="28"/>
            <w:szCs w:val="28"/>
          </w:rPr>
          <w:t>"к"</w:t>
        </w:r>
      </w:hyperlink>
      <w:r w:rsidRPr="00340368">
        <w:rPr>
          <w:rFonts w:ascii="Times New Roman" w:hAnsi="Times New Roman" w:cs="Times New Roman"/>
          <w:sz w:val="28"/>
          <w:szCs w:val="28"/>
        </w:rPr>
        <w:t>, </w:t>
      </w:r>
      <w:hyperlink w:anchor="sub_64" w:history="1">
        <w:r w:rsidRPr="00340368">
          <w:rPr>
            <w:rStyle w:val="aa"/>
            <w:rFonts w:ascii="Times New Roman" w:hAnsi="Times New Roman"/>
            <w:color w:val="auto"/>
            <w:sz w:val="28"/>
            <w:szCs w:val="28"/>
          </w:rPr>
          <w:t>"л"</w:t>
        </w:r>
      </w:hyperlink>
      <w:r w:rsidRPr="00340368">
        <w:rPr>
          <w:rFonts w:ascii="Times New Roman" w:hAnsi="Times New Roman" w:cs="Times New Roman"/>
          <w:sz w:val="28"/>
          <w:szCs w:val="28"/>
        </w:rPr>
        <w:t> и </w:t>
      </w:r>
      <w:hyperlink w:anchor="sub_66" w:history="1">
        <w:r w:rsidRPr="00340368">
          <w:rPr>
            <w:rStyle w:val="aa"/>
            <w:rFonts w:ascii="Times New Roman" w:hAnsi="Times New Roman"/>
            <w:color w:val="auto"/>
            <w:sz w:val="28"/>
            <w:szCs w:val="28"/>
          </w:rPr>
          <w:t>"</w:t>
        </w:r>
        <w:proofErr w:type="spellStart"/>
        <w:r w:rsidRPr="00340368">
          <w:rPr>
            <w:rStyle w:val="aa"/>
            <w:rFonts w:ascii="Times New Roman" w:hAnsi="Times New Roman"/>
            <w:color w:val="auto"/>
            <w:sz w:val="28"/>
            <w:szCs w:val="28"/>
          </w:rPr>
          <w:t>н</w:t>
        </w:r>
        <w:proofErr w:type="spellEnd"/>
        <w:r w:rsidRPr="00340368">
          <w:rPr>
            <w:rStyle w:val="aa"/>
            <w:rFonts w:ascii="Times New Roman" w:hAnsi="Times New Roman"/>
            <w:color w:val="auto"/>
            <w:sz w:val="28"/>
            <w:szCs w:val="28"/>
          </w:rPr>
          <w:t>" пункта 10</w:t>
        </w:r>
      </w:hyperlink>
      <w:r w:rsidRPr="00340368">
        <w:rPr>
          <w:rFonts w:ascii="Times New Roman" w:hAnsi="Times New Roman" w:cs="Times New Roman"/>
          <w:sz w:val="28"/>
          <w:szCs w:val="28"/>
        </w:rPr>
        <w:t> </w:t>
      </w:r>
      <w:r w:rsidRPr="002076D8">
        <w:rPr>
          <w:rFonts w:ascii="Times New Roman" w:hAnsi="Times New Roman" w:cs="Times New Roman"/>
          <w:sz w:val="28"/>
          <w:szCs w:val="28"/>
        </w:rPr>
        <w:t>настоящих Правил, за период фактического осуществления деятельности);</w:t>
      </w:r>
    </w:p>
    <w:p w:rsidR="002076D8" w:rsidRPr="002076D8" w:rsidRDefault="002076D8" w:rsidP="002076D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71" w:name="sub_74"/>
      <w:bookmarkEnd w:id="70"/>
      <w:r w:rsidRPr="002076D8">
        <w:rPr>
          <w:rFonts w:ascii="Times New Roman" w:hAnsi="Times New Roman" w:cs="Times New Roman"/>
          <w:sz w:val="28"/>
          <w:szCs w:val="28"/>
        </w:rPr>
        <w:t>б) обоснование потребности организации в предоставлении нежилого помещения в аренду на льготных условиях;</w:t>
      </w:r>
    </w:p>
    <w:p w:rsidR="002076D8" w:rsidRPr="002076D8" w:rsidRDefault="002076D8" w:rsidP="002076D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72" w:name="sub_75"/>
      <w:bookmarkEnd w:id="71"/>
      <w:r w:rsidRPr="002076D8">
        <w:rPr>
          <w:rFonts w:ascii="Times New Roman" w:hAnsi="Times New Roman" w:cs="Times New Roman"/>
          <w:sz w:val="28"/>
          <w:szCs w:val="28"/>
        </w:rPr>
        <w:t>в) согласие на заключение договора аренды нежилого помещения, составленного путем заполнения типовой формы, установленной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поддержки социально ориентированных некоммерческих организаций;</w:t>
      </w:r>
    </w:p>
    <w:p w:rsidR="002076D8" w:rsidRPr="002076D8" w:rsidRDefault="002076D8" w:rsidP="002076D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73" w:name="sub_76"/>
      <w:bookmarkEnd w:id="72"/>
      <w:r w:rsidRPr="002076D8">
        <w:rPr>
          <w:rFonts w:ascii="Times New Roman" w:hAnsi="Times New Roman" w:cs="Times New Roman"/>
          <w:sz w:val="28"/>
          <w:szCs w:val="28"/>
        </w:rPr>
        <w:t>г) перечень прилагаемых документов.</w:t>
      </w:r>
    </w:p>
    <w:p w:rsidR="002076D8" w:rsidRPr="002076D8" w:rsidRDefault="002076D8" w:rsidP="002076D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74" w:name="sub_81"/>
      <w:bookmarkEnd w:id="73"/>
      <w:r w:rsidRPr="002076D8">
        <w:rPr>
          <w:rFonts w:ascii="Times New Roman" w:hAnsi="Times New Roman" w:cs="Times New Roman"/>
          <w:sz w:val="28"/>
          <w:szCs w:val="28"/>
        </w:rPr>
        <w:t>12. К заявлениям прилагаются:</w:t>
      </w:r>
    </w:p>
    <w:p w:rsidR="002076D8" w:rsidRPr="002076D8" w:rsidRDefault="002076D8" w:rsidP="002076D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75" w:name="sub_78"/>
      <w:bookmarkEnd w:id="74"/>
      <w:r w:rsidRPr="002076D8">
        <w:rPr>
          <w:rFonts w:ascii="Times New Roman" w:hAnsi="Times New Roman" w:cs="Times New Roman"/>
          <w:sz w:val="28"/>
          <w:szCs w:val="28"/>
        </w:rPr>
        <w:t>а) копии учредительных документов организации;</w:t>
      </w:r>
    </w:p>
    <w:p w:rsidR="002076D8" w:rsidRPr="002076D8" w:rsidRDefault="002076D8" w:rsidP="002076D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76" w:name="sub_79"/>
      <w:bookmarkEnd w:id="75"/>
      <w:r w:rsidRPr="002076D8">
        <w:rPr>
          <w:rFonts w:ascii="Times New Roman" w:hAnsi="Times New Roman" w:cs="Times New Roman"/>
          <w:sz w:val="28"/>
          <w:szCs w:val="28"/>
        </w:rPr>
        <w:t>б) документ, подтверждающий полномочия руководителя организации (копия решения о назначении или об избрании), а в случае подписания заявлений - также доверенность на осуществление соответствующих действий, подписанная руководителем и заверенная печатью указанной организации, или нотариально удостоверенная копия такой доверенности;</w:t>
      </w:r>
    </w:p>
    <w:p w:rsidR="002076D8" w:rsidRPr="002076D8" w:rsidRDefault="002076D8" w:rsidP="002076D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77" w:name="sub_80"/>
      <w:bookmarkEnd w:id="76"/>
      <w:r w:rsidRPr="002076D8">
        <w:rPr>
          <w:rFonts w:ascii="Times New Roman" w:hAnsi="Times New Roman" w:cs="Times New Roman"/>
          <w:sz w:val="28"/>
          <w:szCs w:val="28"/>
        </w:rPr>
        <w:t>в) решение об одобрении или о совершении сделки на условиях, указанных в заявлениях в случае, если принятие такого решения предусмотрено учредительными документами организации.</w:t>
      </w:r>
    </w:p>
    <w:p w:rsidR="002076D8" w:rsidRPr="002076D8" w:rsidRDefault="002076D8" w:rsidP="002076D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78" w:name="sub_87"/>
      <w:bookmarkEnd w:id="77"/>
      <w:r w:rsidRPr="002076D8">
        <w:rPr>
          <w:rFonts w:ascii="Times New Roman" w:hAnsi="Times New Roman" w:cs="Times New Roman"/>
          <w:sz w:val="28"/>
          <w:szCs w:val="28"/>
        </w:rPr>
        <w:t>13. Организация вправе по собственной инициативе приложить к заявлениям:</w:t>
      </w:r>
    </w:p>
    <w:p w:rsidR="002076D8" w:rsidRPr="002076D8" w:rsidRDefault="002076D8" w:rsidP="002076D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79" w:name="sub_82"/>
      <w:bookmarkEnd w:id="78"/>
      <w:r w:rsidRPr="002076D8">
        <w:rPr>
          <w:rFonts w:ascii="Times New Roman" w:hAnsi="Times New Roman" w:cs="Times New Roman"/>
          <w:sz w:val="28"/>
          <w:szCs w:val="28"/>
        </w:rPr>
        <w:t>а) выписку из Единого государственного реестра юридических лиц со сведениями об организации, выданную не ранее чем за 3 месяца до дня размещения извещения на официальном сайте, или нотариально удостоверенную копию такой выписки;</w:t>
      </w:r>
    </w:p>
    <w:p w:rsidR="002076D8" w:rsidRPr="002076D8" w:rsidRDefault="002076D8" w:rsidP="002076D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80" w:name="sub_83"/>
      <w:bookmarkEnd w:id="79"/>
      <w:r w:rsidRPr="002076D8">
        <w:rPr>
          <w:rFonts w:ascii="Times New Roman" w:hAnsi="Times New Roman" w:cs="Times New Roman"/>
          <w:sz w:val="28"/>
          <w:szCs w:val="28"/>
        </w:rPr>
        <w:t xml:space="preserve">б) копии документов, представленных организацией в федеральный орган исполнительной власти, уполномоченный в сфере регистрации некоммерческих организаций, в соответствии с </w:t>
      </w:r>
      <w:hyperlink r:id="rId13" w:history="1">
        <w:r w:rsidRPr="00340368">
          <w:rPr>
            <w:rStyle w:val="aa"/>
            <w:rFonts w:ascii="Times New Roman" w:hAnsi="Times New Roman"/>
            <w:color w:val="auto"/>
            <w:sz w:val="28"/>
            <w:szCs w:val="28"/>
          </w:rPr>
          <w:t>подпунктом  3</w:t>
        </w:r>
      </w:hyperlink>
      <w:r w:rsidRPr="00340368">
        <w:rPr>
          <w:rFonts w:ascii="Times New Roman" w:hAnsi="Times New Roman" w:cs="Times New Roman"/>
          <w:sz w:val="28"/>
          <w:szCs w:val="28"/>
        </w:rPr>
        <w:t xml:space="preserve"> и (или) </w:t>
      </w:r>
      <w:hyperlink r:id="rId14" w:history="1">
        <w:r w:rsidRPr="00340368">
          <w:rPr>
            <w:rStyle w:val="aa"/>
            <w:rFonts w:ascii="Times New Roman" w:hAnsi="Times New Roman"/>
            <w:color w:val="auto"/>
            <w:sz w:val="28"/>
            <w:szCs w:val="28"/>
          </w:rPr>
          <w:t xml:space="preserve">подпунктом  3.1 статьи  32 </w:t>
        </w:r>
      </w:hyperlink>
      <w:r w:rsidRPr="00340368">
        <w:rPr>
          <w:rFonts w:ascii="Times New Roman" w:hAnsi="Times New Roman" w:cs="Times New Roman"/>
          <w:sz w:val="28"/>
          <w:szCs w:val="28"/>
        </w:rPr>
        <w:t>Федерального закона "О  некомме</w:t>
      </w:r>
      <w:r w:rsidRPr="002076D8">
        <w:rPr>
          <w:rFonts w:ascii="Times New Roman" w:hAnsi="Times New Roman" w:cs="Times New Roman"/>
          <w:sz w:val="28"/>
          <w:szCs w:val="28"/>
        </w:rPr>
        <w:t>рческих организациях" за последние 5 лет;</w:t>
      </w:r>
    </w:p>
    <w:p w:rsidR="002076D8" w:rsidRPr="002076D8" w:rsidRDefault="002076D8" w:rsidP="002076D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81" w:name="sub_84"/>
      <w:bookmarkEnd w:id="80"/>
      <w:r w:rsidRPr="002076D8">
        <w:rPr>
          <w:rFonts w:ascii="Times New Roman" w:hAnsi="Times New Roman" w:cs="Times New Roman"/>
          <w:sz w:val="28"/>
          <w:szCs w:val="28"/>
        </w:rPr>
        <w:t>в) копии годовой бухгалтерской отчетности организации за последние 5 лет;</w:t>
      </w:r>
    </w:p>
    <w:p w:rsidR="002076D8" w:rsidRPr="002076D8" w:rsidRDefault="002076D8" w:rsidP="002076D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82" w:name="sub_85"/>
      <w:bookmarkEnd w:id="81"/>
      <w:r w:rsidRPr="002076D8">
        <w:rPr>
          <w:rFonts w:ascii="Times New Roman" w:hAnsi="Times New Roman" w:cs="Times New Roman"/>
          <w:sz w:val="28"/>
          <w:szCs w:val="28"/>
        </w:rPr>
        <w:t>г) письма органов государственной власти, органов местного самоуправления, коммерческих и некоммерческих организаций, а также граждан и их объединений, содержащие оценку (отзывы, рекомендации) деятельности организации, или их копии;</w:t>
      </w:r>
    </w:p>
    <w:p w:rsidR="002076D8" w:rsidRPr="002076D8" w:rsidRDefault="002076D8" w:rsidP="002076D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83" w:name="sub_86"/>
      <w:bookmarkEnd w:id="82"/>
      <w:proofErr w:type="spellStart"/>
      <w:r w:rsidRPr="002076D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076D8">
        <w:rPr>
          <w:rFonts w:ascii="Times New Roman" w:hAnsi="Times New Roman" w:cs="Times New Roman"/>
          <w:sz w:val="28"/>
          <w:szCs w:val="28"/>
        </w:rPr>
        <w:t xml:space="preserve">) иные документы, содержащие, подтверждающие и (или) поясняющие сведения, предусмотренные </w:t>
      </w:r>
      <w:hyperlink w:anchor="sub_58" w:history="1">
        <w:r w:rsidRPr="00340368">
          <w:rPr>
            <w:rStyle w:val="aa"/>
            <w:rFonts w:ascii="Times New Roman" w:hAnsi="Times New Roman"/>
            <w:color w:val="auto"/>
            <w:sz w:val="28"/>
            <w:szCs w:val="28"/>
          </w:rPr>
          <w:t>подпунктами "</w:t>
        </w:r>
        <w:proofErr w:type="spellStart"/>
        <w:r w:rsidRPr="00340368">
          <w:rPr>
            <w:rStyle w:val="aa"/>
            <w:rFonts w:ascii="Times New Roman" w:hAnsi="Times New Roman"/>
            <w:color w:val="auto"/>
            <w:sz w:val="28"/>
            <w:szCs w:val="28"/>
          </w:rPr>
          <w:t>д</w:t>
        </w:r>
        <w:proofErr w:type="spellEnd"/>
        <w:r w:rsidRPr="00340368">
          <w:rPr>
            <w:rStyle w:val="aa"/>
            <w:rFonts w:ascii="Times New Roman" w:hAnsi="Times New Roman"/>
            <w:color w:val="auto"/>
            <w:sz w:val="28"/>
            <w:szCs w:val="28"/>
          </w:rPr>
          <w:t>" - "</w:t>
        </w:r>
        <w:proofErr w:type="spellStart"/>
        <w:r w:rsidRPr="00340368">
          <w:rPr>
            <w:rStyle w:val="aa"/>
            <w:rFonts w:ascii="Times New Roman" w:hAnsi="Times New Roman"/>
            <w:color w:val="auto"/>
            <w:sz w:val="28"/>
            <w:szCs w:val="28"/>
          </w:rPr>
          <w:t>р</w:t>
        </w:r>
        <w:proofErr w:type="spellEnd"/>
        <w:r w:rsidRPr="00340368">
          <w:rPr>
            <w:rStyle w:val="aa"/>
            <w:rFonts w:ascii="Times New Roman" w:hAnsi="Times New Roman"/>
            <w:color w:val="auto"/>
            <w:sz w:val="28"/>
            <w:szCs w:val="28"/>
          </w:rPr>
          <w:t>" пункта 10</w:t>
        </w:r>
      </w:hyperlink>
      <w:r w:rsidRPr="00340368">
        <w:rPr>
          <w:rFonts w:ascii="Times New Roman" w:hAnsi="Times New Roman" w:cs="Times New Roman"/>
          <w:sz w:val="28"/>
          <w:szCs w:val="28"/>
        </w:rPr>
        <w:t xml:space="preserve"> </w:t>
      </w:r>
      <w:r w:rsidRPr="002076D8">
        <w:rPr>
          <w:rFonts w:ascii="Times New Roman" w:hAnsi="Times New Roman" w:cs="Times New Roman"/>
          <w:sz w:val="28"/>
          <w:szCs w:val="28"/>
        </w:rPr>
        <w:t>настоящих Правил.</w:t>
      </w:r>
    </w:p>
    <w:p w:rsidR="002076D8" w:rsidRPr="002076D8" w:rsidRDefault="002076D8" w:rsidP="002076D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84" w:name="sub_88"/>
      <w:bookmarkEnd w:id="83"/>
      <w:r w:rsidRPr="002076D8">
        <w:rPr>
          <w:rFonts w:ascii="Times New Roman" w:hAnsi="Times New Roman" w:cs="Times New Roman"/>
          <w:sz w:val="28"/>
          <w:szCs w:val="28"/>
        </w:rPr>
        <w:t xml:space="preserve">14. Документы, предусмотренные </w:t>
      </w:r>
      <w:hyperlink w:anchor="sub_81" w:history="1">
        <w:r w:rsidRPr="00340368">
          <w:rPr>
            <w:rStyle w:val="aa"/>
            <w:rFonts w:ascii="Times New Roman" w:hAnsi="Times New Roman"/>
            <w:color w:val="auto"/>
            <w:sz w:val="28"/>
            <w:szCs w:val="28"/>
          </w:rPr>
          <w:t>пунктами 12</w:t>
        </w:r>
      </w:hyperlink>
      <w:r w:rsidRPr="0034036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87" w:history="1">
        <w:r w:rsidRPr="00340368">
          <w:rPr>
            <w:rStyle w:val="aa"/>
            <w:rFonts w:ascii="Times New Roman" w:hAnsi="Times New Roman"/>
            <w:color w:val="auto"/>
            <w:sz w:val="28"/>
            <w:szCs w:val="28"/>
          </w:rPr>
          <w:t>13</w:t>
        </w:r>
      </w:hyperlink>
      <w:r w:rsidRPr="00340368">
        <w:rPr>
          <w:rFonts w:ascii="Times New Roman" w:hAnsi="Times New Roman" w:cs="Times New Roman"/>
          <w:sz w:val="28"/>
          <w:szCs w:val="28"/>
        </w:rPr>
        <w:t xml:space="preserve"> </w:t>
      </w:r>
      <w:r w:rsidRPr="002076D8">
        <w:rPr>
          <w:rFonts w:ascii="Times New Roman" w:hAnsi="Times New Roman" w:cs="Times New Roman"/>
          <w:sz w:val="28"/>
          <w:szCs w:val="28"/>
        </w:rPr>
        <w:t>настоящих Правил, могут быть представлены в Администрацию в электронном виде.</w:t>
      </w:r>
    </w:p>
    <w:p w:rsidR="002076D8" w:rsidRPr="002076D8" w:rsidRDefault="002076D8" w:rsidP="002076D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85" w:name="sub_89"/>
      <w:bookmarkEnd w:id="84"/>
      <w:r w:rsidRPr="002076D8">
        <w:rPr>
          <w:rFonts w:ascii="Times New Roman" w:hAnsi="Times New Roman" w:cs="Times New Roman"/>
          <w:sz w:val="28"/>
          <w:szCs w:val="28"/>
        </w:rPr>
        <w:t>15. При получении заявлений, поданных в форме электронного документа, Администрация обязана подтвердить их получение в письменной форме или в форме электронного документа в течение одного рабочего дня со дня получения.</w:t>
      </w:r>
    </w:p>
    <w:p w:rsidR="002076D8" w:rsidRPr="002076D8" w:rsidRDefault="002076D8" w:rsidP="002076D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86" w:name="sub_90"/>
      <w:bookmarkEnd w:id="85"/>
      <w:r w:rsidRPr="002076D8">
        <w:rPr>
          <w:rFonts w:ascii="Times New Roman" w:hAnsi="Times New Roman" w:cs="Times New Roman"/>
          <w:sz w:val="28"/>
          <w:szCs w:val="28"/>
        </w:rPr>
        <w:t>16. Администрация обязана обеспечить конфиденциальность сведений, содержащихся в заявлениях, до вскрытия конвертов с заявлениями. Лица, осуществляющие хранение конвертов с заявлениями и заявлений, поданных в форме электронных документов, не вправе допускать повреждение таких конвертов и заявлений до момента вскрытия конвертов.</w:t>
      </w:r>
    </w:p>
    <w:p w:rsidR="002076D8" w:rsidRPr="002076D8" w:rsidRDefault="002076D8" w:rsidP="002076D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87" w:name="sub_91"/>
      <w:bookmarkEnd w:id="86"/>
      <w:r w:rsidRPr="002076D8">
        <w:rPr>
          <w:rFonts w:ascii="Times New Roman" w:hAnsi="Times New Roman" w:cs="Times New Roman"/>
          <w:sz w:val="28"/>
          <w:szCs w:val="28"/>
        </w:rPr>
        <w:t>17. Организация вправе изменить или отозвать заявления и (или) представить дополнительные документы до окончания срока приема заявлений.</w:t>
      </w:r>
    </w:p>
    <w:p w:rsidR="002076D8" w:rsidRPr="002076D8" w:rsidRDefault="002076D8" w:rsidP="002076D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88" w:name="sub_92"/>
      <w:bookmarkEnd w:id="87"/>
      <w:r w:rsidRPr="002076D8">
        <w:rPr>
          <w:rFonts w:ascii="Times New Roman" w:hAnsi="Times New Roman" w:cs="Times New Roman"/>
          <w:sz w:val="28"/>
          <w:szCs w:val="28"/>
        </w:rPr>
        <w:t>18. Конверты с заявлениями и поданные в форме электронного документа заявления, поступившие в течение срока приема заявлений, указанного в размещенном на официальном сайте извещении, регистрируются в отделе муниципальной собственности Администрации (далее – Отдел). По требованию лица, подающего конверт, должностное лицо Отдела в момент его получения выдает расписку в получении конверта с указанием даты и времени его получения.</w:t>
      </w:r>
    </w:p>
    <w:p w:rsidR="002076D8" w:rsidRPr="002076D8" w:rsidRDefault="002076D8" w:rsidP="002076D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89" w:name="sub_93"/>
      <w:bookmarkEnd w:id="88"/>
      <w:r w:rsidRPr="002076D8">
        <w:rPr>
          <w:rFonts w:ascii="Times New Roman" w:hAnsi="Times New Roman" w:cs="Times New Roman"/>
          <w:sz w:val="28"/>
          <w:szCs w:val="28"/>
        </w:rPr>
        <w:t>19. Вскрытие конвертов с заявлениями, рассмотрение поданных  заявлений и определение организаций, которым предоставляются нежилые помещения в безвозмездное пользование или аренду (далее - получатели имущественной поддержки), осуществляются комиссией по имущественной поддержке социально ориентированных некоммерческих организаций, создаваемой Администрацией (далее - комиссия).</w:t>
      </w:r>
    </w:p>
    <w:p w:rsidR="002076D8" w:rsidRPr="002076D8" w:rsidRDefault="002076D8" w:rsidP="002076D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90" w:name="sub_94"/>
      <w:bookmarkEnd w:id="89"/>
      <w:r w:rsidRPr="002076D8">
        <w:rPr>
          <w:rFonts w:ascii="Times New Roman" w:hAnsi="Times New Roman" w:cs="Times New Roman"/>
          <w:sz w:val="28"/>
          <w:szCs w:val="28"/>
        </w:rPr>
        <w:t>20. Администрация распоряжением утверждает состав комиссии и вносит в него изменения, назначает председателя, заместителя председателя и ответственного секретаря комиссии.</w:t>
      </w:r>
    </w:p>
    <w:bookmarkEnd w:id="90"/>
    <w:p w:rsidR="002076D8" w:rsidRPr="002076D8" w:rsidRDefault="002076D8" w:rsidP="002076D8">
      <w:pPr>
        <w:jc w:val="both"/>
        <w:rPr>
          <w:rFonts w:ascii="Times New Roman" w:hAnsi="Times New Roman" w:cs="Times New Roman"/>
          <w:sz w:val="28"/>
          <w:szCs w:val="28"/>
        </w:rPr>
      </w:pPr>
      <w:r w:rsidRPr="002076D8">
        <w:rPr>
          <w:rFonts w:ascii="Times New Roman" w:hAnsi="Times New Roman" w:cs="Times New Roman"/>
          <w:sz w:val="28"/>
          <w:szCs w:val="28"/>
        </w:rPr>
        <w:lastRenderedPageBreak/>
        <w:t>В состав комиссии включаются представители Отдела, управления информационно-аналитической и организационной работы Администрации, юридического отдела Администрации, а также могут включаться представители других органов исполнительной власти, коммерческих и некоммерческих организаций, средств массовой информации, члены Общественной палаты Российской Федерации и иные заинтересованные лица.</w:t>
      </w:r>
    </w:p>
    <w:p w:rsidR="002076D8" w:rsidRPr="002076D8" w:rsidRDefault="002076D8" w:rsidP="002076D8">
      <w:pPr>
        <w:jc w:val="both"/>
        <w:rPr>
          <w:rFonts w:ascii="Times New Roman" w:hAnsi="Times New Roman" w:cs="Times New Roman"/>
          <w:sz w:val="28"/>
          <w:szCs w:val="28"/>
        </w:rPr>
      </w:pPr>
      <w:r w:rsidRPr="002076D8">
        <w:rPr>
          <w:rFonts w:ascii="Times New Roman" w:hAnsi="Times New Roman" w:cs="Times New Roman"/>
          <w:sz w:val="28"/>
          <w:szCs w:val="28"/>
        </w:rPr>
        <w:t>В комиссии должно быть не менее 9 человек.</w:t>
      </w:r>
    </w:p>
    <w:p w:rsidR="002076D8" w:rsidRPr="002076D8" w:rsidRDefault="002076D8" w:rsidP="002076D8">
      <w:pPr>
        <w:jc w:val="both"/>
        <w:rPr>
          <w:rFonts w:ascii="Times New Roman" w:hAnsi="Times New Roman" w:cs="Times New Roman"/>
          <w:sz w:val="28"/>
          <w:szCs w:val="28"/>
        </w:rPr>
      </w:pPr>
      <w:r w:rsidRPr="002076D8">
        <w:rPr>
          <w:rFonts w:ascii="Times New Roman" w:hAnsi="Times New Roman" w:cs="Times New Roman"/>
          <w:sz w:val="28"/>
          <w:szCs w:val="28"/>
        </w:rPr>
        <w:t>Число членов комиссии, замещающих муниципальные должности и должности муниципальной  гражданской службы, должно быть менее половины состава комиссии.</w:t>
      </w:r>
    </w:p>
    <w:p w:rsidR="002076D8" w:rsidRPr="002076D8" w:rsidRDefault="002076D8" w:rsidP="002076D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91" w:name="sub_95"/>
      <w:r w:rsidRPr="002076D8">
        <w:rPr>
          <w:rFonts w:ascii="Times New Roman" w:hAnsi="Times New Roman" w:cs="Times New Roman"/>
          <w:sz w:val="28"/>
          <w:szCs w:val="28"/>
        </w:rPr>
        <w:t>21. Председатель комиссии определяет место, дату и время проведения заседаний комиссии, председательствует на заседаниях комиссии и дает поручения ответственному секретарю комиссии по вопросам организационно-технического обеспечения деятельности комиссии.</w:t>
      </w:r>
    </w:p>
    <w:bookmarkEnd w:id="91"/>
    <w:p w:rsidR="002076D8" w:rsidRPr="002076D8" w:rsidRDefault="002076D8" w:rsidP="002076D8">
      <w:pPr>
        <w:jc w:val="both"/>
        <w:rPr>
          <w:rFonts w:ascii="Times New Roman" w:hAnsi="Times New Roman" w:cs="Times New Roman"/>
          <w:sz w:val="28"/>
          <w:szCs w:val="28"/>
        </w:rPr>
      </w:pPr>
      <w:r w:rsidRPr="002076D8">
        <w:rPr>
          <w:rFonts w:ascii="Times New Roman" w:hAnsi="Times New Roman" w:cs="Times New Roman"/>
          <w:sz w:val="28"/>
          <w:szCs w:val="28"/>
        </w:rPr>
        <w:t>В отсутствие председателя комиссии его полномочия осуществляет заместитель председателя комиссии.</w:t>
      </w:r>
    </w:p>
    <w:p w:rsidR="002076D8" w:rsidRPr="002076D8" w:rsidRDefault="002076D8" w:rsidP="002076D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92" w:name="sub_96"/>
      <w:r w:rsidRPr="002076D8">
        <w:rPr>
          <w:rFonts w:ascii="Times New Roman" w:hAnsi="Times New Roman" w:cs="Times New Roman"/>
          <w:sz w:val="28"/>
          <w:szCs w:val="28"/>
        </w:rPr>
        <w:t>22. Ответственный секретарь комиссии уведомляет членов комиссии о месте, дате и времени проведения заседаний комиссии, осуществляет организационно-техническое обеспечение деятельности комиссии и ведение протоколов ее заседаний.</w:t>
      </w:r>
    </w:p>
    <w:p w:rsidR="002076D8" w:rsidRPr="002076D8" w:rsidRDefault="002076D8" w:rsidP="002076D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93" w:name="sub_97"/>
      <w:bookmarkEnd w:id="92"/>
      <w:r w:rsidRPr="002076D8">
        <w:rPr>
          <w:rFonts w:ascii="Times New Roman" w:hAnsi="Times New Roman" w:cs="Times New Roman"/>
          <w:sz w:val="28"/>
          <w:szCs w:val="28"/>
        </w:rPr>
        <w:t>23. Комиссия правомочна осуществлять свои функции, предусмотренные настоящими Правилами, если на заседании комиссии присутствуют более половины ее членов.</w:t>
      </w:r>
    </w:p>
    <w:bookmarkEnd w:id="93"/>
    <w:p w:rsidR="002076D8" w:rsidRPr="002076D8" w:rsidRDefault="002076D8" w:rsidP="002076D8">
      <w:pPr>
        <w:jc w:val="both"/>
        <w:rPr>
          <w:rFonts w:ascii="Times New Roman" w:hAnsi="Times New Roman" w:cs="Times New Roman"/>
          <w:sz w:val="28"/>
          <w:szCs w:val="28"/>
        </w:rPr>
      </w:pPr>
      <w:r w:rsidRPr="002076D8">
        <w:rPr>
          <w:rFonts w:ascii="Times New Roman" w:hAnsi="Times New Roman" w:cs="Times New Roman"/>
          <w:sz w:val="28"/>
          <w:szCs w:val="28"/>
        </w:rPr>
        <w:t>Члены комиссии должны быть уведомлены о месте, дате и времени проведения заседания комиссии.</w:t>
      </w:r>
    </w:p>
    <w:p w:rsidR="002076D8" w:rsidRPr="002076D8" w:rsidRDefault="002076D8" w:rsidP="002076D8">
      <w:pPr>
        <w:jc w:val="both"/>
        <w:rPr>
          <w:rFonts w:ascii="Times New Roman" w:hAnsi="Times New Roman" w:cs="Times New Roman"/>
          <w:sz w:val="28"/>
          <w:szCs w:val="28"/>
        </w:rPr>
      </w:pPr>
      <w:r w:rsidRPr="002076D8">
        <w:rPr>
          <w:rFonts w:ascii="Times New Roman" w:hAnsi="Times New Roman" w:cs="Times New Roman"/>
          <w:sz w:val="28"/>
          <w:szCs w:val="28"/>
        </w:rPr>
        <w:t>Члены комиссии лично участвуют в заседаниях комиссии и не вправе передавать право голоса другим лицам.</w:t>
      </w:r>
    </w:p>
    <w:p w:rsidR="002076D8" w:rsidRPr="002076D8" w:rsidRDefault="002076D8" w:rsidP="002076D8">
      <w:pPr>
        <w:jc w:val="both"/>
        <w:rPr>
          <w:rFonts w:ascii="Times New Roman" w:hAnsi="Times New Roman" w:cs="Times New Roman"/>
          <w:sz w:val="28"/>
          <w:szCs w:val="28"/>
        </w:rPr>
      </w:pPr>
      <w:r w:rsidRPr="002076D8">
        <w:rPr>
          <w:rFonts w:ascii="Times New Roman" w:hAnsi="Times New Roman" w:cs="Times New Roman"/>
          <w:sz w:val="28"/>
          <w:szCs w:val="28"/>
        </w:rPr>
        <w:t>Решения комиссии принимаются открытым голосованием простым большинством голосов присутствующих на заседании членов комиссии. Каждый член комиссии обладает одним голосом.</w:t>
      </w:r>
    </w:p>
    <w:p w:rsidR="002076D8" w:rsidRPr="002076D8" w:rsidRDefault="002076D8" w:rsidP="002076D8">
      <w:pPr>
        <w:jc w:val="both"/>
        <w:rPr>
          <w:rFonts w:ascii="Times New Roman" w:hAnsi="Times New Roman" w:cs="Times New Roman"/>
          <w:sz w:val="28"/>
          <w:szCs w:val="28"/>
        </w:rPr>
      </w:pPr>
      <w:r w:rsidRPr="002076D8">
        <w:rPr>
          <w:rFonts w:ascii="Times New Roman" w:hAnsi="Times New Roman" w:cs="Times New Roman"/>
          <w:sz w:val="28"/>
          <w:szCs w:val="28"/>
        </w:rPr>
        <w:t>Решения комиссии оформляются протоколом, который подписывают члены комиссии, присутствовавшие на заседании комиссии. В протоколе заседания комиссии указывается особое мнение членов комиссии (при его наличии).</w:t>
      </w:r>
    </w:p>
    <w:p w:rsidR="002076D8" w:rsidRPr="002076D8" w:rsidRDefault="002076D8" w:rsidP="002076D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94" w:name="sub_98"/>
      <w:r w:rsidRPr="002076D8">
        <w:rPr>
          <w:rFonts w:ascii="Times New Roman" w:hAnsi="Times New Roman" w:cs="Times New Roman"/>
          <w:sz w:val="28"/>
          <w:szCs w:val="28"/>
        </w:rPr>
        <w:t xml:space="preserve">24. В случае если член комиссии лично, прямо или косвенно заинтересован в предоставлении нежилого помещения в безвозмездное пользование или аренду организации, он обязан проинформировать об этом комиссию до начала рассмотрения заявлений и не участвовать в заседаниях комиссии в </w:t>
      </w:r>
      <w:r w:rsidRPr="002076D8">
        <w:rPr>
          <w:rFonts w:ascii="Times New Roman" w:hAnsi="Times New Roman" w:cs="Times New Roman"/>
          <w:sz w:val="28"/>
          <w:szCs w:val="28"/>
        </w:rPr>
        <w:lastRenderedPageBreak/>
        <w:t>течение такого рассмотрения. При этом голос такого члена комиссии не учитывается при определении правомочности заседаний комиссии и принятии решений.</w:t>
      </w:r>
    </w:p>
    <w:bookmarkEnd w:id="94"/>
    <w:p w:rsidR="002076D8" w:rsidRPr="002076D8" w:rsidRDefault="002076D8" w:rsidP="002076D8">
      <w:pPr>
        <w:jc w:val="both"/>
        <w:rPr>
          <w:rFonts w:ascii="Times New Roman" w:hAnsi="Times New Roman" w:cs="Times New Roman"/>
          <w:sz w:val="28"/>
          <w:szCs w:val="28"/>
        </w:rPr>
      </w:pPr>
      <w:r w:rsidRPr="002076D8">
        <w:rPr>
          <w:rFonts w:ascii="Times New Roman" w:hAnsi="Times New Roman" w:cs="Times New Roman"/>
          <w:sz w:val="28"/>
          <w:szCs w:val="28"/>
        </w:rPr>
        <w:t>В настоящих Правилах под личной заинтересованностью члена комиссии понимается возможность получения им доходов (неосновательного обогащения) в денежной либо натуральной форме, доходов в виде материальной выгоды непосредственно для члена комиссии, его близких родственников, а также граждан или организаций, с которыми член комиссии связан финансовыми обязательствами.</w:t>
      </w:r>
    </w:p>
    <w:p w:rsidR="002076D8" w:rsidRPr="002076D8" w:rsidRDefault="002076D8" w:rsidP="002076D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95" w:name="sub_99"/>
      <w:r w:rsidRPr="002076D8">
        <w:rPr>
          <w:rFonts w:ascii="Times New Roman" w:hAnsi="Times New Roman" w:cs="Times New Roman"/>
          <w:sz w:val="28"/>
          <w:szCs w:val="28"/>
        </w:rPr>
        <w:t>25. Комиссией публично в месте, день и время, указанные в размещенном на официальном сайте извещении, одновременно вскрываются конверты с заявлениями и осуществляется процедура открытия доступа к поданным в форме электронных документов заявлениям.</w:t>
      </w:r>
    </w:p>
    <w:p w:rsidR="002076D8" w:rsidRPr="002076D8" w:rsidRDefault="002076D8" w:rsidP="002076D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96" w:name="sub_100"/>
      <w:bookmarkEnd w:id="95"/>
      <w:r w:rsidRPr="002076D8">
        <w:rPr>
          <w:rFonts w:ascii="Times New Roman" w:hAnsi="Times New Roman" w:cs="Times New Roman"/>
          <w:sz w:val="28"/>
          <w:szCs w:val="28"/>
        </w:rPr>
        <w:t>26. В случае установления факта подачи одной организацией 2 и более заявлений в отношении одного и того же нежилого помещения при условии, что поданные ранее заявления такой организацией не отозваны, все ее заявления, поданные в отношении этого нежилого помещения, не рассматриваются.</w:t>
      </w:r>
    </w:p>
    <w:p w:rsidR="002076D8" w:rsidRPr="002076D8" w:rsidRDefault="002076D8" w:rsidP="002076D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97" w:name="sub_101"/>
      <w:bookmarkEnd w:id="96"/>
      <w:r w:rsidRPr="002076D8">
        <w:rPr>
          <w:rFonts w:ascii="Times New Roman" w:hAnsi="Times New Roman" w:cs="Times New Roman"/>
          <w:sz w:val="28"/>
          <w:szCs w:val="28"/>
        </w:rPr>
        <w:t>27. Представители организаций, подавших заявления, вправе присутствовать при вскрытии конвертов с заявлениями.</w:t>
      </w:r>
    </w:p>
    <w:p w:rsidR="002076D8" w:rsidRPr="002076D8" w:rsidRDefault="002076D8" w:rsidP="002076D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98" w:name="sub_102"/>
      <w:bookmarkEnd w:id="97"/>
      <w:r w:rsidRPr="002076D8">
        <w:rPr>
          <w:rFonts w:ascii="Times New Roman" w:hAnsi="Times New Roman" w:cs="Times New Roman"/>
          <w:sz w:val="28"/>
          <w:szCs w:val="28"/>
        </w:rPr>
        <w:t xml:space="preserve">28. При вскрытии конвертов с заявлениями объявляются и заносятся в протокол вскрытия конвертов с заявлениями наименование организации, конверт с заявлением которой вскрывается или доступ к поданному в форме электронного документа заявлению которой открывается, наличие сведений и документов, предусмотренных </w:t>
      </w:r>
      <w:hyperlink w:anchor="sub_72" w:history="1">
        <w:r w:rsidRPr="00340368">
          <w:rPr>
            <w:rStyle w:val="aa"/>
            <w:rFonts w:ascii="Times New Roman" w:hAnsi="Times New Roman"/>
            <w:color w:val="auto"/>
            <w:sz w:val="28"/>
            <w:szCs w:val="28"/>
          </w:rPr>
          <w:t>пунктами 10 - 13</w:t>
        </w:r>
      </w:hyperlink>
      <w:r w:rsidRPr="002076D8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2076D8" w:rsidRPr="002076D8" w:rsidRDefault="002076D8" w:rsidP="002076D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99" w:name="sub_103"/>
      <w:bookmarkEnd w:id="98"/>
      <w:r w:rsidRPr="002076D8">
        <w:rPr>
          <w:rFonts w:ascii="Times New Roman" w:hAnsi="Times New Roman" w:cs="Times New Roman"/>
          <w:sz w:val="28"/>
          <w:szCs w:val="28"/>
        </w:rPr>
        <w:t>29. В случае если по окончании срока приема заявлений не подано ни одно из заявлений, в протокол заседания комиссии вносится соответствующая информация.</w:t>
      </w:r>
    </w:p>
    <w:p w:rsidR="002076D8" w:rsidRPr="002076D8" w:rsidRDefault="002076D8" w:rsidP="002076D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00" w:name="sub_104"/>
      <w:bookmarkEnd w:id="99"/>
      <w:r w:rsidRPr="002076D8">
        <w:rPr>
          <w:rFonts w:ascii="Times New Roman" w:hAnsi="Times New Roman" w:cs="Times New Roman"/>
          <w:sz w:val="28"/>
          <w:szCs w:val="28"/>
        </w:rPr>
        <w:t xml:space="preserve">30. В процессе вскрытия конвертов с заявлениями информация об организациях, подавших заявления, а также наличие сведений и документов, предусмотренных </w:t>
      </w:r>
      <w:hyperlink w:anchor="sub_72" w:history="1">
        <w:r w:rsidRPr="00340368">
          <w:rPr>
            <w:rStyle w:val="aa"/>
            <w:rFonts w:ascii="Times New Roman" w:hAnsi="Times New Roman"/>
            <w:color w:val="auto"/>
            <w:sz w:val="28"/>
            <w:szCs w:val="28"/>
          </w:rPr>
          <w:t>пунктами 10 - 13</w:t>
        </w:r>
      </w:hyperlink>
      <w:r w:rsidRPr="002076D8">
        <w:rPr>
          <w:rFonts w:ascii="Times New Roman" w:hAnsi="Times New Roman" w:cs="Times New Roman"/>
          <w:sz w:val="28"/>
          <w:szCs w:val="28"/>
        </w:rPr>
        <w:t xml:space="preserve"> настоящих Правил, может размещаться на официальном сайте.</w:t>
      </w:r>
    </w:p>
    <w:p w:rsidR="002076D8" w:rsidRPr="002076D8" w:rsidRDefault="002076D8" w:rsidP="002076D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01" w:name="sub_105"/>
      <w:bookmarkEnd w:id="100"/>
      <w:r w:rsidRPr="002076D8">
        <w:rPr>
          <w:rFonts w:ascii="Times New Roman" w:hAnsi="Times New Roman" w:cs="Times New Roman"/>
          <w:sz w:val="28"/>
          <w:szCs w:val="28"/>
        </w:rPr>
        <w:t>31. Протокол вскрытия конвертов с заявлениями (протокол заседания комиссии) ведется комиссией и подписывается всеми присутствующими членами комиссии непосредственно после их вскрытия. Указанный протокол размещается Администрацией на официальном сайте не позднее 1-го рабочего дня, следующего за днем подписания протокола.</w:t>
      </w:r>
    </w:p>
    <w:p w:rsidR="002076D8" w:rsidRPr="002076D8" w:rsidRDefault="002076D8" w:rsidP="002076D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02" w:name="sub_106"/>
      <w:bookmarkEnd w:id="101"/>
      <w:r w:rsidRPr="002076D8">
        <w:rPr>
          <w:rFonts w:ascii="Times New Roman" w:hAnsi="Times New Roman" w:cs="Times New Roman"/>
          <w:sz w:val="28"/>
          <w:szCs w:val="28"/>
        </w:rPr>
        <w:t xml:space="preserve">32. Заявления размещаются Администрацией на официальном сайте не позднее 1-го рабочего дня, следующего за днем подписания протокола </w:t>
      </w:r>
      <w:r w:rsidRPr="002076D8">
        <w:rPr>
          <w:rFonts w:ascii="Times New Roman" w:hAnsi="Times New Roman" w:cs="Times New Roman"/>
          <w:sz w:val="28"/>
          <w:szCs w:val="28"/>
        </w:rPr>
        <w:lastRenderedPageBreak/>
        <w:t>вскрытия конвертов с заявлениями и открытия доступа к заявлениям, поданным в форме электронных документов.</w:t>
      </w:r>
    </w:p>
    <w:p w:rsidR="002076D8" w:rsidRPr="002076D8" w:rsidRDefault="002076D8" w:rsidP="002076D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03" w:name="sub_107"/>
      <w:bookmarkEnd w:id="102"/>
      <w:r w:rsidRPr="002076D8">
        <w:rPr>
          <w:rFonts w:ascii="Times New Roman" w:hAnsi="Times New Roman" w:cs="Times New Roman"/>
          <w:sz w:val="28"/>
          <w:szCs w:val="28"/>
        </w:rPr>
        <w:t>33. Комиссия обязана осуществлять аудио- или видеозапись вскрытия конвертов с заявлениями. Любой представитель организации, присутствующий при вскрытии конвертов с заявлениями, вправе осуществлять аудио- и (или) видеозапись их вскрытия.</w:t>
      </w:r>
    </w:p>
    <w:p w:rsidR="002076D8" w:rsidRPr="002076D8" w:rsidRDefault="002076D8" w:rsidP="002076D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04" w:name="sub_108"/>
      <w:bookmarkEnd w:id="103"/>
      <w:r w:rsidRPr="002076D8">
        <w:rPr>
          <w:rFonts w:ascii="Times New Roman" w:hAnsi="Times New Roman" w:cs="Times New Roman"/>
          <w:sz w:val="28"/>
          <w:szCs w:val="28"/>
        </w:rPr>
        <w:t xml:space="preserve">34. В случае если в течение срока приема заявлений не подано ни одно из заявлений, Администрация в срок, не превышающий 30 дней со дня окончания приема заявлений, размещает новое извещение в соответствии с </w:t>
      </w:r>
      <w:hyperlink w:anchor="sub_34" w:history="1">
        <w:r w:rsidRPr="00340368">
          <w:rPr>
            <w:rStyle w:val="aa"/>
            <w:rFonts w:ascii="Times New Roman" w:hAnsi="Times New Roman"/>
            <w:color w:val="auto"/>
            <w:sz w:val="28"/>
            <w:szCs w:val="28"/>
          </w:rPr>
          <w:t>пунктом 3</w:t>
        </w:r>
      </w:hyperlink>
      <w:r w:rsidRPr="00340368">
        <w:rPr>
          <w:rFonts w:ascii="Times New Roman" w:hAnsi="Times New Roman" w:cs="Times New Roman"/>
          <w:sz w:val="28"/>
          <w:szCs w:val="28"/>
        </w:rPr>
        <w:t xml:space="preserve"> н</w:t>
      </w:r>
      <w:r w:rsidRPr="002076D8">
        <w:rPr>
          <w:rFonts w:ascii="Times New Roman" w:hAnsi="Times New Roman" w:cs="Times New Roman"/>
          <w:sz w:val="28"/>
          <w:szCs w:val="28"/>
        </w:rPr>
        <w:t>астоящих Правил.</w:t>
      </w:r>
    </w:p>
    <w:p w:rsidR="002076D8" w:rsidRPr="002076D8" w:rsidRDefault="002076D8" w:rsidP="002076D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05" w:name="sub_109"/>
      <w:bookmarkEnd w:id="104"/>
      <w:r w:rsidRPr="002076D8">
        <w:rPr>
          <w:rFonts w:ascii="Times New Roman" w:hAnsi="Times New Roman" w:cs="Times New Roman"/>
          <w:sz w:val="28"/>
          <w:szCs w:val="28"/>
        </w:rPr>
        <w:t>35. Комиссия проверяет заявления, поступившие в Администрацию в течение срока приема заявлений, и прилагаемые к ним документы на соответствие требованиям, установленным настоящими Правилами, а также следит, чтобы подавшие их лица отвечали условиям, предусмотренным настоящими Правилами. Срок указанной проверки не может превышать 30 дней со дня вскрытия конвертов с заявлениями и открытия доступа к заявлениям, поданным в форме электронных документов.</w:t>
      </w:r>
    </w:p>
    <w:p w:rsidR="002076D8" w:rsidRPr="002076D8" w:rsidRDefault="002076D8" w:rsidP="002076D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06" w:name="sub_116"/>
      <w:bookmarkEnd w:id="105"/>
      <w:r w:rsidRPr="002076D8">
        <w:rPr>
          <w:rFonts w:ascii="Times New Roman" w:hAnsi="Times New Roman" w:cs="Times New Roman"/>
          <w:sz w:val="28"/>
          <w:szCs w:val="28"/>
        </w:rPr>
        <w:t>36. Заявления, поступившие в Администрацию  в течение срока приема заявлений, не допускаются к дальнейшему рассмотрению в следующих случаях:</w:t>
      </w:r>
    </w:p>
    <w:p w:rsidR="002076D8" w:rsidRPr="002076D8" w:rsidRDefault="002076D8" w:rsidP="002076D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07" w:name="sub_110"/>
      <w:bookmarkEnd w:id="106"/>
      <w:r w:rsidRPr="002076D8">
        <w:rPr>
          <w:rFonts w:ascii="Times New Roman" w:hAnsi="Times New Roman" w:cs="Times New Roman"/>
          <w:sz w:val="28"/>
          <w:szCs w:val="28"/>
        </w:rPr>
        <w:t xml:space="preserve">а) заявление подано лицом, которому нежилое помещение не может быть предоставлено на запрошенном праве в соответствии с </w:t>
      </w:r>
      <w:hyperlink w:anchor="sub_24" w:history="1">
        <w:r w:rsidRPr="00340368">
          <w:rPr>
            <w:rStyle w:val="aa"/>
            <w:rFonts w:ascii="Times New Roman" w:hAnsi="Times New Roman"/>
            <w:color w:val="auto"/>
            <w:sz w:val="28"/>
            <w:szCs w:val="28"/>
          </w:rPr>
          <w:t>подпунктами "б"</w:t>
        </w:r>
      </w:hyperlink>
      <w:r w:rsidRPr="00340368">
        <w:rPr>
          <w:rFonts w:ascii="Times New Roman" w:hAnsi="Times New Roman" w:cs="Times New Roman"/>
          <w:sz w:val="28"/>
          <w:szCs w:val="28"/>
        </w:rPr>
        <w:t> и </w:t>
      </w:r>
      <w:hyperlink w:anchor="sub_25" w:history="1">
        <w:r w:rsidRPr="00340368">
          <w:rPr>
            <w:rStyle w:val="aa"/>
            <w:rFonts w:ascii="Times New Roman" w:hAnsi="Times New Roman"/>
            <w:color w:val="auto"/>
            <w:sz w:val="28"/>
            <w:szCs w:val="28"/>
          </w:rPr>
          <w:t>"в" пункта 2</w:t>
        </w:r>
      </w:hyperlink>
      <w:r w:rsidRPr="002076D8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2076D8" w:rsidRPr="002076D8" w:rsidRDefault="002076D8" w:rsidP="002076D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08" w:name="sub_111"/>
      <w:bookmarkEnd w:id="107"/>
      <w:r w:rsidRPr="002076D8">
        <w:rPr>
          <w:rFonts w:ascii="Times New Roman" w:hAnsi="Times New Roman" w:cs="Times New Roman"/>
          <w:sz w:val="28"/>
          <w:szCs w:val="28"/>
        </w:rPr>
        <w:t xml:space="preserve">б) заявление не содержит сведений и (или) согласия на заключение договора безвозмездного пользования нежилым помещением или договора аренды нежилого помещения, предусмотренных </w:t>
      </w:r>
      <w:hyperlink w:anchor="sub_72" w:history="1">
        <w:r w:rsidRPr="00340368">
          <w:rPr>
            <w:rStyle w:val="aa"/>
            <w:rFonts w:ascii="Times New Roman" w:hAnsi="Times New Roman"/>
            <w:color w:val="auto"/>
            <w:sz w:val="28"/>
            <w:szCs w:val="28"/>
          </w:rPr>
          <w:t>пунктами 10</w:t>
        </w:r>
      </w:hyperlink>
      <w:r w:rsidRPr="0034036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77" w:history="1">
        <w:r w:rsidRPr="00340368">
          <w:rPr>
            <w:rStyle w:val="aa"/>
            <w:rFonts w:ascii="Times New Roman" w:hAnsi="Times New Roman"/>
            <w:color w:val="auto"/>
            <w:sz w:val="28"/>
            <w:szCs w:val="28"/>
          </w:rPr>
          <w:t>11</w:t>
        </w:r>
      </w:hyperlink>
      <w:r w:rsidRPr="00340368">
        <w:rPr>
          <w:rFonts w:ascii="Times New Roman" w:hAnsi="Times New Roman" w:cs="Times New Roman"/>
          <w:sz w:val="28"/>
          <w:szCs w:val="28"/>
        </w:rPr>
        <w:t xml:space="preserve"> н</w:t>
      </w:r>
      <w:r w:rsidRPr="002076D8">
        <w:rPr>
          <w:rFonts w:ascii="Times New Roman" w:hAnsi="Times New Roman" w:cs="Times New Roman"/>
          <w:sz w:val="28"/>
          <w:szCs w:val="28"/>
        </w:rPr>
        <w:t>астоящих Правил;</w:t>
      </w:r>
    </w:p>
    <w:p w:rsidR="002076D8" w:rsidRPr="002076D8" w:rsidRDefault="002076D8" w:rsidP="002076D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09" w:name="sub_112"/>
      <w:bookmarkEnd w:id="108"/>
      <w:r w:rsidRPr="002076D8">
        <w:rPr>
          <w:rFonts w:ascii="Times New Roman" w:hAnsi="Times New Roman" w:cs="Times New Roman"/>
          <w:sz w:val="28"/>
          <w:szCs w:val="28"/>
        </w:rPr>
        <w:t>в) в заявлении содержатся заведомо ложные сведения;</w:t>
      </w:r>
    </w:p>
    <w:p w:rsidR="002076D8" w:rsidRPr="002076D8" w:rsidRDefault="002076D8" w:rsidP="002076D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10" w:name="sub_113"/>
      <w:bookmarkEnd w:id="109"/>
      <w:r w:rsidRPr="002076D8">
        <w:rPr>
          <w:rFonts w:ascii="Times New Roman" w:hAnsi="Times New Roman" w:cs="Times New Roman"/>
          <w:sz w:val="28"/>
          <w:szCs w:val="28"/>
        </w:rPr>
        <w:t>г) заявление не подписано или подписано лицом, не наделенным соответствующими полномочиями;</w:t>
      </w:r>
    </w:p>
    <w:p w:rsidR="002076D8" w:rsidRPr="002076D8" w:rsidRDefault="002076D8" w:rsidP="002076D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11" w:name="sub_114"/>
      <w:bookmarkEnd w:id="110"/>
      <w:proofErr w:type="spellStart"/>
      <w:r w:rsidRPr="002076D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076D8">
        <w:rPr>
          <w:rFonts w:ascii="Times New Roman" w:hAnsi="Times New Roman" w:cs="Times New Roman"/>
          <w:sz w:val="28"/>
          <w:szCs w:val="28"/>
        </w:rPr>
        <w:t xml:space="preserve">) не представлены документы, предусмотренные </w:t>
      </w:r>
      <w:hyperlink w:anchor="sub_81" w:history="1">
        <w:r w:rsidRPr="00340368">
          <w:rPr>
            <w:rStyle w:val="aa"/>
            <w:rFonts w:ascii="Times New Roman" w:hAnsi="Times New Roman"/>
            <w:color w:val="auto"/>
            <w:sz w:val="28"/>
            <w:szCs w:val="28"/>
          </w:rPr>
          <w:t>пунктом  12</w:t>
        </w:r>
      </w:hyperlink>
      <w:r w:rsidRPr="00340368">
        <w:rPr>
          <w:rFonts w:ascii="Times New Roman" w:hAnsi="Times New Roman" w:cs="Times New Roman"/>
          <w:sz w:val="28"/>
          <w:szCs w:val="28"/>
        </w:rPr>
        <w:t xml:space="preserve"> н</w:t>
      </w:r>
      <w:r w:rsidRPr="002076D8">
        <w:rPr>
          <w:rFonts w:ascii="Times New Roman" w:hAnsi="Times New Roman" w:cs="Times New Roman"/>
          <w:sz w:val="28"/>
          <w:szCs w:val="28"/>
        </w:rPr>
        <w:t>астоящих Правил;</w:t>
      </w:r>
    </w:p>
    <w:p w:rsidR="002076D8" w:rsidRPr="002076D8" w:rsidRDefault="002076D8" w:rsidP="002076D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12" w:name="sub_115"/>
      <w:bookmarkEnd w:id="111"/>
      <w:r w:rsidRPr="002076D8">
        <w:rPr>
          <w:rFonts w:ascii="Times New Roman" w:hAnsi="Times New Roman" w:cs="Times New Roman"/>
          <w:sz w:val="28"/>
          <w:szCs w:val="28"/>
        </w:rPr>
        <w:t xml:space="preserve">е) организация не отвечает условиям, </w:t>
      </w:r>
      <w:r w:rsidRPr="00340368">
        <w:rPr>
          <w:rFonts w:ascii="Times New Roman" w:hAnsi="Times New Roman" w:cs="Times New Roman"/>
          <w:sz w:val="28"/>
          <w:szCs w:val="28"/>
        </w:rPr>
        <w:t xml:space="preserve">предусмотренным </w:t>
      </w:r>
      <w:hyperlink w:anchor="sub_30" w:history="1">
        <w:r w:rsidRPr="00340368">
          <w:rPr>
            <w:rStyle w:val="aa"/>
            <w:rFonts w:ascii="Times New Roman" w:hAnsi="Times New Roman"/>
            <w:color w:val="auto"/>
            <w:sz w:val="28"/>
            <w:szCs w:val="28"/>
          </w:rPr>
          <w:t>подпунктами "</w:t>
        </w:r>
        <w:proofErr w:type="spellStart"/>
        <w:r w:rsidRPr="00340368">
          <w:rPr>
            <w:rStyle w:val="aa"/>
            <w:rFonts w:ascii="Times New Roman" w:hAnsi="Times New Roman"/>
            <w:color w:val="auto"/>
            <w:sz w:val="28"/>
            <w:szCs w:val="28"/>
          </w:rPr>
          <w:t>з</w:t>
        </w:r>
        <w:proofErr w:type="spellEnd"/>
        <w:r w:rsidRPr="00340368">
          <w:rPr>
            <w:rStyle w:val="aa"/>
            <w:rFonts w:ascii="Times New Roman" w:hAnsi="Times New Roman"/>
            <w:color w:val="auto"/>
            <w:sz w:val="28"/>
            <w:szCs w:val="28"/>
          </w:rPr>
          <w:t>" - "к" пункта 2</w:t>
        </w:r>
      </w:hyperlink>
      <w:r w:rsidRPr="002076D8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2076D8" w:rsidRPr="002076D8" w:rsidRDefault="002076D8" w:rsidP="002076D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13" w:name="sub_117"/>
      <w:bookmarkEnd w:id="112"/>
      <w:r w:rsidRPr="002076D8">
        <w:rPr>
          <w:rFonts w:ascii="Times New Roman" w:hAnsi="Times New Roman" w:cs="Times New Roman"/>
          <w:sz w:val="28"/>
          <w:szCs w:val="28"/>
        </w:rPr>
        <w:t xml:space="preserve">37. На основании результатов проверки в соответствии с </w:t>
      </w:r>
      <w:hyperlink w:anchor="sub_109" w:history="1">
        <w:r w:rsidRPr="00340368">
          <w:rPr>
            <w:rStyle w:val="aa"/>
            <w:rFonts w:ascii="Times New Roman" w:hAnsi="Times New Roman"/>
            <w:color w:val="auto"/>
            <w:sz w:val="28"/>
            <w:szCs w:val="28"/>
          </w:rPr>
          <w:t>пунктами  35</w:t>
        </w:r>
      </w:hyperlink>
      <w:r w:rsidRPr="0034036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16" w:history="1">
        <w:r w:rsidRPr="00340368">
          <w:rPr>
            <w:rStyle w:val="aa"/>
            <w:rFonts w:ascii="Times New Roman" w:hAnsi="Times New Roman"/>
            <w:color w:val="auto"/>
            <w:sz w:val="28"/>
            <w:szCs w:val="28"/>
          </w:rPr>
          <w:t>36</w:t>
        </w:r>
      </w:hyperlink>
      <w:r w:rsidRPr="00340368">
        <w:rPr>
          <w:rFonts w:ascii="Times New Roman" w:hAnsi="Times New Roman" w:cs="Times New Roman"/>
          <w:sz w:val="28"/>
          <w:szCs w:val="28"/>
        </w:rPr>
        <w:t xml:space="preserve"> </w:t>
      </w:r>
      <w:r w:rsidRPr="002076D8">
        <w:rPr>
          <w:rFonts w:ascii="Times New Roman" w:hAnsi="Times New Roman" w:cs="Times New Roman"/>
          <w:sz w:val="28"/>
          <w:szCs w:val="28"/>
        </w:rPr>
        <w:t xml:space="preserve">настоящих Правил комиссия принимает решение о допуске к дальнейшему рассмотрению заявлений или об отказе в таком допуске, которое оформляется протоколом. Указанный протокол подписывается в день </w:t>
      </w:r>
      <w:r w:rsidRPr="002076D8">
        <w:rPr>
          <w:rFonts w:ascii="Times New Roman" w:hAnsi="Times New Roman" w:cs="Times New Roman"/>
          <w:sz w:val="28"/>
          <w:szCs w:val="28"/>
        </w:rPr>
        <w:lastRenderedPageBreak/>
        <w:t>окончания проверки и размещается Администрацией на официальном сайте не позднее 1-го рабочего дня, следующего за днем подписания протокола.</w:t>
      </w:r>
    </w:p>
    <w:bookmarkEnd w:id="113"/>
    <w:p w:rsidR="002076D8" w:rsidRPr="002076D8" w:rsidRDefault="002076D8" w:rsidP="002076D8">
      <w:pPr>
        <w:jc w:val="both"/>
        <w:rPr>
          <w:rFonts w:ascii="Times New Roman" w:hAnsi="Times New Roman" w:cs="Times New Roman"/>
          <w:sz w:val="28"/>
          <w:szCs w:val="28"/>
        </w:rPr>
      </w:pPr>
      <w:r w:rsidRPr="002076D8">
        <w:rPr>
          <w:rFonts w:ascii="Times New Roman" w:hAnsi="Times New Roman" w:cs="Times New Roman"/>
          <w:sz w:val="28"/>
          <w:szCs w:val="28"/>
        </w:rPr>
        <w:t xml:space="preserve">Указанный протокол должен содержать наименования социально ориентированных некоммерческих организаций, заявления которых допущены к дальнейшему рассмотрению, и наименования организаций, заявления которых не допущены к дальнейшему рассмотрению, с указанием оснований для отказа в допуске, предусмотренных </w:t>
      </w:r>
      <w:hyperlink w:anchor="sub_116" w:history="1">
        <w:r w:rsidRPr="00340368">
          <w:rPr>
            <w:rStyle w:val="aa"/>
            <w:rFonts w:ascii="Times New Roman" w:hAnsi="Times New Roman"/>
            <w:color w:val="auto"/>
            <w:sz w:val="28"/>
            <w:szCs w:val="28"/>
          </w:rPr>
          <w:t>пунктом 36</w:t>
        </w:r>
      </w:hyperlink>
      <w:r w:rsidRPr="002076D8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2076D8" w:rsidRPr="002076D8" w:rsidRDefault="002076D8" w:rsidP="002076D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14" w:name="sub_118"/>
      <w:r w:rsidRPr="002076D8">
        <w:rPr>
          <w:rFonts w:ascii="Times New Roman" w:hAnsi="Times New Roman" w:cs="Times New Roman"/>
          <w:sz w:val="28"/>
          <w:szCs w:val="28"/>
        </w:rPr>
        <w:t xml:space="preserve">38. В случае если комиссией принято решение об отказе в допуске к дальнейшему рассмотрению всех заявлений, поступивших в Администрацию в течение срока приема заявлений, Администрация в срок, не превышающий более 30 дней со дня подписания протокола, которым оформлено такое решение, размещает новое извещение в соответствии с </w:t>
      </w:r>
      <w:hyperlink w:anchor="sub_34" w:history="1">
        <w:r w:rsidRPr="00340368">
          <w:rPr>
            <w:rStyle w:val="aa"/>
            <w:rFonts w:ascii="Times New Roman" w:hAnsi="Times New Roman"/>
            <w:color w:val="auto"/>
            <w:sz w:val="28"/>
            <w:szCs w:val="28"/>
          </w:rPr>
          <w:t>пунктом 3</w:t>
        </w:r>
      </w:hyperlink>
      <w:r w:rsidRPr="002076D8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2076D8" w:rsidRPr="002076D8" w:rsidRDefault="002076D8" w:rsidP="002076D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15" w:name="sub_119"/>
      <w:bookmarkEnd w:id="114"/>
      <w:r w:rsidRPr="002076D8">
        <w:rPr>
          <w:rFonts w:ascii="Times New Roman" w:hAnsi="Times New Roman" w:cs="Times New Roman"/>
          <w:sz w:val="28"/>
          <w:szCs w:val="28"/>
        </w:rPr>
        <w:t>39. В случае если комиссией принято решение о допуске к дальнейшему рассмотрению только одного из заявлений, поступивших в Администрацию в течение срока приема заявлений, комиссия в тот же день принимает решение об определении подавшей его организации получателем имущественной поддержки. Указанное решение оформляется протоколом комиссии, который подписывается в день окончания проверки и размещается Администрацией на официальном сайте не позднее 1-го рабочего дня, следующего за днем подписания протокола.</w:t>
      </w:r>
    </w:p>
    <w:p w:rsidR="002076D8" w:rsidRPr="002076D8" w:rsidRDefault="002076D8" w:rsidP="002076D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16" w:name="sub_120"/>
      <w:bookmarkEnd w:id="115"/>
      <w:r w:rsidRPr="002076D8">
        <w:rPr>
          <w:rFonts w:ascii="Times New Roman" w:hAnsi="Times New Roman" w:cs="Times New Roman"/>
          <w:sz w:val="28"/>
          <w:szCs w:val="28"/>
        </w:rPr>
        <w:t xml:space="preserve">40. В случае если комиссией принято решение о допуске к дальнейшему рассмотрению 2 и более заявлений, поступивших в Администрацию  в течение срока приема заявлений, комиссия в срок, не превышающий 30 дней со дня подписания протокола, которым оформлено такое решение, </w:t>
      </w:r>
      <w:r w:rsidRPr="002076D8">
        <w:rPr>
          <w:rFonts w:ascii="Times New Roman" w:hAnsi="Times New Roman" w:cs="Times New Roman"/>
          <w:b/>
          <w:sz w:val="28"/>
          <w:szCs w:val="28"/>
        </w:rPr>
        <w:t>осуществляет оценку и сопоставление указанных заявлений, в том числе определяет итоговые значения их рейтинга, в</w:t>
      </w:r>
      <w:r w:rsidRPr="002076D8">
        <w:rPr>
          <w:rFonts w:ascii="Times New Roman" w:hAnsi="Times New Roman" w:cs="Times New Roman"/>
          <w:sz w:val="28"/>
          <w:szCs w:val="28"/>
        </w:rPr>
        <w:t xml:space="preserve"> </w:t>
      </w:r>
      <w:r w:rsidRPr="002076D8">
        <w:rPr>
          <w:rFonts w:ascii="Times New Roman" w:hAnsi="Times New Roman" w:cs="Times New Roman"/>
          <w:b/>
          <w:sz w:val="28"/>
          <w:szCs w:val="28"/>
        </w:rPr>
        <w:t>порядке, установленном Администрацией</w:t>
      </w:r>
      <w:r w:rsidRPr="002076D8">
        <w:rPr>
          <w:rFonts w:ascii="Times New Roman" w:hAnsi="Times New Roman" w:cs="Times New Roman"/>
          <w:sz w:val="28"/>
          <w:szCs w:val="28"/>
        </w:rPr>
        <w:t>.</w:t>
      </w:r>
    </w:p>
    <w:p w:rsidR="002076D8" w:rsidRPr="002076D8" w:rsidRDefault="002076D8" w:rsidP="002076D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17" w:name="sub_121"/>
      <w:bookmarkEnd w:id="116"/>
      <w:r w:rsidRPr="002076D8">
        <w:rPr>
          <w:rFonts w:ascii="Times New Roman" w:hAnsi="Times New Roman" w:cs="Times New Roman"/>
          <w:sz w:val="28"/>
          <w:szCs w:val="28"/>
        </w:rPr>
        <w:t>41. На основании результатов оценки и сопоставления заявлений каждому из них присваивается порядковый номер по мере уменьшения итогового значения рейтинга. Заявлению с наибольшим итоговым значением рейтинга присваивается 1-й номер. В случае если несколько заявлений получили одинаковое итоговое значение рейтинга, меньший порядковый номер присваивается заявлению, которое подано организацией, зарегистрированной раньше других.</w:t>
      </w:r>
    </w:p>
    <w:p w:rsidR="002076D8" w:rsidRPr="002076D8" w:rsidRDefault="002076D8" w:rsidP="002076D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18" w:name="sub_122"/>
      <w:bookmarkEnd w:id="117"/>
      <w:r w:rsidRPr="002076D8">
        <w:rPr>
          <w:rFonts w:ascii="Times New Roman" w:hAnsi="Times New Roman" w:cs="Times New Roman"/>
          <w:sz w:val="28"/>
          <w:szCs w:val="28"/>
        </w:rPr>
        <w:t xml:space="preserve">42. Получателем имущественной поддержки определяется организация, заявлению которой в соответствии с </w:t>
      </w:r>
      <w:hyperlink w:anchor="sub_121" w:history="1">
        <w:r w:rsidRPr="00340368">
          <w:rPr>
            <w:rStyle w:val="aa"/>
            <w:rFonts w:ascii="Times New Roman" w:hAnsi="Times New Roman"/>
            <w:color w:val="auto"/>
            <w:sz w:val="28"/>
            <w:szCs w:val="28"/>
          </w:rPr>
          <w:t>пунктом 41</w:t>
        </w:r>
      </w:hyperlink>
      <w:r w:rsidRPr="00340368">
        <w:rPr>
          <w:rFonts w:ascii="Times New Roman" w:hAnsi="Times New Roman" w:cs="Times New Roman"/>
          <w:sz w:val="28"/>
          <w:szCs w:val="28"/>
        </w:rPr>
        <w:t xml:space="preserve"> </w:t>
      </w:r>
      <w:r w:rsidRPr="002076D8">
        <w:rPr>
          <w:rFonts w:ascii="Times New Roman" w:hAnsi="Times New Roman" w:cs="Times New Roman"/>
          <w:sz w:val="28"/>
          <w:szCs w:val="28"/>
        </w:rPr>
        <w:t>настоящих Правил присвоен 1-й номер.</w:t>
      </w:r>
    </w:p>
    <w:p w:rsidR="002076D8" w:rsidRPr="002076D8" w:rsidRDefault="002076D8" w:rsidP="002076D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19" w:name="sub_123"/>
      <w:bookmarkEnd w:id="118"/>
      <w:r w:rsidRPr="002076D8">
        <w:rPr>
          <w:rFonts w:ascii="Times New Roman" w:hAnsi="Times New Roman" w:cs="Times New Roman"/>
          <w:sz w:val="28"/>
          <w:szCs w:val="28"/>
        </w:rPr>
        <w:lastRenderedPageBreak/>
        <w:t>43. Комиссия ведет протокол оценки и сопоставления заявлений, в котором должны содержаться сведения о месте, дате, времени проведения оценки и сопоставления заявлений, об определении итогового значения рейтинга заявлений с указанием наименований подавших их организаций, о присвоении заявлениям порядковых номеров, а также об определении получателя имущественной поддержки. Указанный протокол подписывается в день окончания проведения оценки и сопоставления заявлений и размещается Администрацией на официальном сайте не позднее 1-го рабочего дня, следующего за днем подписания протокола.</w:t>
      </w:r>
    </w:p>
    <w:p w:rsidR="002076D8" w:rsidRPr="002076D8" w:rsidRDefault="002076D8" w:rsidP="002076D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20" w:name="sub_124"/>
      <w:bookmarkEnd w:id="119"/>
      <w:r w:rsidRPr="002076D8">
        <w:rPr>
          <w:rFonts w:ascii="Times New Roman" w:hAnsi="Times New Roman" w:cs="Times New Roman"/>
          <w:sz w:val="28"/>
          <w:szCs w:val="28"/>
        </w:rPr>
        <w:t>44. В ходе рассмотрения заявлений комиссия через Администрацию  может запрашивать необходимые документы и информацию у других   органов государственных внебюджетных фондов, исполнительных органов государственной власти, а также органов местного самоуправления, осуществляющих исполнительно-распорядительные полномочия.</w:t>
      </w:r>
    </w:p>
    <w:p w:rsidR="002076D8" w:rsidRPr="002076D8" w:rsidRDefault="002076D8" w:rsidP="002076D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21" w:name="sub_125"/>
      <w:bookmarkEnd w:id="120"/>
      <w:r w:rsidRPr="002076D8">
        <w:rPr>
          <w:rFonts w:ascii="Times New Roman" w:hAnsi="Times New Roman" w:cs="Times New Roman"/>
          <w:sz w:val="28"/>
          <w:szCs w:val="28"/>
        </w:rPr>
        <w:t>45. Заявления, поступившие в Администрацию  в течение срока приема заявлений, и прилагаемые к ним документы, протоколы заседаний комиссии, а также аудио- и видеозапись вскрытия конвертов с заявлениями хранятся Администрацией не менее 5 лет.</w:t>
      </w:r>
    </w:p>
    <w:p w:rsidR="002076D8" w:rsidRPr="002076D8" w:rsidRDefault="002076D8" w:rsidP="002076D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22" w:name="sub_126"/>
      <w:bookmarkEnd w:id="121"/>
      <w:r w:rsidRPr="002076D8">
        <w:rPr>
          <w:rFonts w:ascii="Times New Roman" w:hAnsi="Times New Roman" w:cs="Times New Roman"/>
          <w:sz w:val="28"/>
          <w:szCs w:val="28"/>
        </w:rPr>
        <w:t>46. В течение 10 дней со дня подписания протокола, которым оформлено решение комиссии об определении получателя имущественной поддержки, Администрация передает такому получателю проект договора, который составляется путем заполнения типовой формы договора (далее - договор).</w:t>
      </w:r>
    </w:p>
    <w:p w:rsidR="002076D8" w:rsidRPr="002076D8" w:rsidRDefault="002076D8" w:rsidP="002076D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23" w:name="sub_127"/>
      <w:bookmarkEnd w:id="122"/>
      <w:r w:rsidRPr="002076D8">
        <w:rPr>
          <w:rFonts w:ascii="Times New Roman" w:hAnsi="Times New Roman" w:cs="Times New Roman"/>
          <w:sz w:val="28"/>
          <w:szCs w:val="28"/>
        </w:rPr>
        <w:t>47. Договор подписывается получателем имущественной поддержки в 10-дневный срок со дня его получения и представляется в Администрацию.</w:t>
      </w:r>
    </w:p>
    <w:p w:rsidR="002076D8" w:rsidRPr="002076D8" w:rsidRDefault="002076D8" w:rsidP="002076D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24" w:name="sub_128"/>
      <w:bookmarkEnd w:id="123"/>
      <w:r w:rsidRPr="002076D8">
        <w:rPr>
          <w:rFonts w:ascii="Times New Roman" w:hAnsi="Times New Roman" w:cs="Times New Roman"/>
          <w:sz w:val="28"/>
          <w:szCs w:val="28"/>
        </w:rPr>
        <w:t xml:space="preserve">48. До окончания срока, предусмотренного </w:t>
      </w:r>
      <w:hyperlink w:anchor="sub_126" w:history="1">
        <w:r w:rsidRPr="00340368">
          <w:rPr>
            <w:rStyle w:val="aa"/>
            <w:rFonts w:ascii="Times New Roman" w:hAnsi="Times New Roman"/>
            <w:color w:val="auto"/>
            <w:sz w:val="28"/>
            <w:szCs w:val="28"/>
          </w:rPr>
          <w:t>пунктом 46</w:t>
        </w:r>
      </w:hyperlink>
      <w:r w:rsidRPr="002076D8">
        <w:rPr>
          <w:rFonts w:ascii="Times New Roman" w:hAnsi="Times New Roman" w:cs="Times New Roman"/>
          <w:sz w:val="28"/>
          <w:szCs w:val="28"/>
        </w:rPr>
        <w:t xml:space="preserve"> настоящих Правил, Администрация обязана отказаться от заключения договора с определенным комиссией получателем имущественной поддержки в случае, если организация не отвечает условиям, предусмотренным </w:t>
      </w:r>
      <w:hyperlink w:anchor="sub_30" w:history="1">
        <w:r w:rsidRPr="00340368">
          <w:rPr>
            <w:rStyle w:val="aa"/>
            <w:rFonts w:ascii="Times New Roman" w:hAnsi="Times New Roman"/>
            <w:color w:val="auto"/>
            <w:sz w:val="28"/>
            <w:szCs w:val="28"/>
          </w:rPr>
          <w:t>подпунктами "</w:t>
        </w:r>
        <w:proofErr w:type="spellStart"/>
        <w:r w:rsidRPr="00340368">
          <w:rPr>
            <w:rStyle w:val="aa"/>
            <w:rFonts w:ascii="Times New Roman" w:hAnsi="Times New Roman"/>
            <w:color w:val="auto"/>
            <w:sz w:val="28"/>
            <w:szCs w:val="28"/>
          </w:rPr>
          <w:t>з</w:t>
        </w:r>
        <w:proofErr w:type="spellEnd"/>
        <w:r w:rsidRPr="00340368">
          <w:rPr>
            <w:rStyle w:val="aa"/>
            <w:rFonts w:ascii="Times New Roman" w:hAnsi="Times New Roman"/>
            <w:color w:val="auto"/>
            <w:sz w:val="28"/>
            <w:szCs w:val="28"/>
          </w:rPr>
          <w:t>" - "к" пункта 2</w:t>
        </w:r>
      </w:hyperlink>
      <w:r w:rsidRPr="002076D8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bookmarkEnd w:id="124"/>
    <w:p w:rsidR="002076D8" w:rsidRPr="002076D8" w:rsidRDefault="002076D8" w:rsidP="002076D8">
      <w:pPr>
        <w:jc w:val="both"/>
        <w:rPr>
          <w:rFonts w:ascii="Times New Roman" w:hAnsi="Times New Roman" w:cs="Times New Roman"/>
          <w:sz w:val="28"/>
          <w:szCs w:val="28"/>
        </w:rPr>
      </w:pPr>
      <w:r w:rsidRPr="002076D8">
        <w:rPr>
          <w:rFonts w:ascii="Times New Roman" w:hAnsi="Times New Roman" w:cs="Times New Roman"/>
          <w:sz w:val="28"/>
          <w:szCs w:val="28"/>
        </w:rPr>
        <w:t>Решение Администрации об отказе в заключении договора с определенным комиссией получателем имущественной поддержки размещается Администрацией на официальном сайте не позднее 1-го рабочего дня, следующего за днем принятия такого решения, и должно содержать сведения о фактах, являющихся основанием для отказа в заключении договора, и реквизиты документов, подтверждающих такие факты.</w:t>
      </w:r>
    </w:p>
    <w:p w:rsidR="002076D8" w:rsidRPr="002076D8" w:rsidRDefault="002076D8" w:rsidP="002076D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25" w:name="sub_129"/>
      <w:r w:rsidRPr="002076D8">
        <w:rPr>
          <w:rFonts w:ascii="Times New Roman" w:hAnsi="Times New Roman" w:cs="Times New Roman"/>
          <w:sz w:val="28"/>
          <w:szCs w:val="28"/>
        </w:rPr>
        <w:t xml:space="preserve">49. В случае принятия Администрацией решения об отказе в заключении договора с определенным комиссией получателем имущественной поддержки либо при уклонении такого получателя от заключения договора комиссия принимает решение об отмене решения об определении получателя имущественной поддержки, принятого в соответствии с </w:t>
      </w:r>
      <w:hyperlink w:anchor="sub_122" w:history="1">
        <w:r w:rsidRPr="00340368">
          <w:rPr>
            <w:rStyle w:val="aa"/>
            <w:rFonts w:ascii="Times New Roman" w:hAnsi="Times New Roman"/>
            <w:color w:val="auto"/>
            <w:sz w:val="28"/>
            <w:szCs w:val="28"/>
          </w:rPr>
          <w:t>пунктом 42</w:t>
        </w:r>
      </w:hyperlink>
      <w:r w:rsidRPr="00340368">
        <w:rPr>
          <w:rFonts w:ascii="Times New Roman" w:hAnsi="Times New Roman" w:cs="Times New Roman"/>
          <w:sz w:val="28"/>
          <w:szCs w:val="28"/>
        </w:rPr>
        <w:t xml:space="preserve"> </w:t>
      </w:r>
      <w:r w:rsidRPr="002076D8">
        <w:rPr>
          <w:rFonts w:ascii="Times New Roman" w:hAnsi="Times New Roman" w:cs="Times New Roman"/>
          <w:sz w:val="28"/>
          <w:szCs w:val="28"/>
        </w:rPr>
        <w:lastRenderedPageBreak/>
        <w:t xml:space="preserve">настоящих Правил, и решение об определении получателем имущественной поддержки организации, заявлению которой в соответствии с </w:t>
      </w:r>
      <w:hyperlink w:anchor="sub_121" w:history="1">
        <w:r w:rsidRPr="00340368">
          <w:rPr>
            <w:rStyle w:val="aa"/>
            <w:rFonts w:ascii="Times New Roman" w:hAnsi="Times New Roman"/>
            <w:color w:val="auto"/>
            <w:sz w:val="28"/>
            <w:szCs w:val="28"/>
          </w:rPr>
          <w:t>пунктом 41</w:t>
        </w:r>
      </w:hyperlink>
      <w:r w:rsidRPr="00340368">
        <w:rPr>
          <w:rFonts w:ascii="Times New Roman" w:hAnsi="Times New Roman" w:cs="Times New Roman"/>
          <w:sz w:val="28"/>
          <w:szCs w:val="28"/>
        </w:rPr>
        <w:t xml:space="preserve"> </w:t>
      </w:r>
      <w:r w:rsidRPr="002076D8">
        <w:rPr>
          <w:rFonts w:ascii="Times New Roman" w:hAnsi="Times New Roman" w:cs="Times New Roman"/>
          <w:sz w:val="28"/>
          <w:szCs w:val="28"/>
        </w:rPr>
        <w:t>настоящих Правил присвоен 2-й номер. Указанные решения оформляются протоколом, который подписывается всеми присутствующими членами комиссии в день его составления и размещается Администрацией на официальном сайте не позднее 1-го рабочего дня, следующего за днем подписания протокола.</w:t>
      </w:r>
    </w:p>
    <w:p w:rsidR="002076D8" w:rsidRPr="002076D8" w:rsidRDefault="002076D8" w:rsidP="002076D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26" w:name="sub_130"/>
      <w:bookmarkEnd w:id="125"/>
      <w:r w:rsidRPr="002076D8">
        <w:rPr>
          <w:rFonts w:ascii="Times New Roman" w:hAnsi="Times New Roman" w:cs="Times New Roman"/>
          <w:sz w:val="28"/>
          <w:szCs w:val="28"/>
        </w:rPr>
        <w:t xml:space="preserve">50. В случае принятия Администрацией решения по основаниям, предусмотренным </w:t>
      </w:r>
      <w:hyperlink w:anchor="sub_128" w:history="1">
        <w:r w:rsidRPr="00340368">
          <w:rPr>
            <w:rStyle w:val="aa"/>
            <w:rFonts w:ascii="Times New Roman" w:hAnsi="Times New Roman"/>
            <w:color w:val="auto"/>
            <w:sz w:val="28"/>
            <w:szCs w:val="28"/>
          </w:rPr>
          <w:t>пунктом 48</w:t>
        </w:r>
      </w:hyperlink>
      <w:r w:rsidRPr="002076D8">
        <w:rPr>
          <w:rFonts w:ascii="Times New Roman" w:hAnsi="Times New Roman" w:cs="Times New Roman"/>
          <w:sz w:val="28"/>
          <w:szCs w:val="28"/>
        </w:rPr>
        <w:t xml:space="preserve"> настоящих Правил, решения об отказе в заключении договора с определенным комиссией получателем имущественной поддержки, заявлению которого в соответствии с </w:t>
      </w:r>
      <w:hyperlink w:anchor="sub_121" w:history="1">
        <w:r w:rsidRPr="00340368">
          <w:rPr>
            <w:rStyle w:val="aa"/>
            <w:rFonts w:ascii="Times New Roman" w:hAnsi="Times New Roman"/>
            <w:color w:val="auto"/>
            <w:sz w:val="28"/>
            <w:szCs w:val="28"/>
          </w:rPr>
          <w:t>пунктом 41</w:t>
        </w:r>
      </w:hyperlink>
      <w:r w:rsidRPr="00340368">
        <w:rPr>
          <w:rFonts w:ascii="Times New Roman" w:hAnsi="Times New Roman" w:cs="Times New Roman"/>
          <w:sz w:val="28"/>
          <w:szCs w:val="28"/>
        </w:rPr>
        <w:t xml:space="preserve"> </w:t>
      </w:r>
      <w:r w:rsidRPr="002076D8">
        <w:rPr>
          <w:rFonts w:ascii="Times New Roman" w:hAnsi="Times New Roman" w:cs="Times New Roman"/>
          <w:sz w:val="28"/>
          <w:szCs w:val="28"/>
        </w:rPr>
        <w:t xml:space="preserve">настоящих Правил присвоен 2-й номер, либо при уклонении такого получателя от заключения договора Администрация в срок, не превышающий 50 дней со дня подписания протокола, которым оформлено решение комиссии об определении указанного получателя имущественной поддержки, размещает новое извещение в соответствии с </w:t>
      </w:r>
      <w:hyperlink w:anchor="sub_34" w:history="1">
        <w:r w:rsidRPr="00340368">
          <w:rPr>
            <w:rStyle w:val="aa"/>
            <w:rFonts w:ascii="Times New Roman" w:hAnsi="Times New Roman"/>
            <w:color w:val="auto"/>
            <w:sz w:val="28"/>
            <w:szCs w:val="28"/>
          </w:rPr>
          <w:t>пунктом 3</w:t>
        </w:r>
      </w:hyperlink>
      <w:r w:rsidRPr="00340368">
        <w:rPr>
          <w:rFonts w:ascii="Times New Roman" w:hAnsi="Times New Roman" w:cs="Times New Roman"/>
          <w:sz w:val="28"/>
          <w:szCs w:val="28"/>
        </w:rPr>
        <w:t xml:space="preserve"> </w:t>
      </w:r>
      <w:r w:rsidRPr="002076D8">
        <w:rPr>
          <w:rFonts w:ascii="Times New Roman" w:hAnsi="Times New Roman" w:cs="Times New Roman"/>
          <w:sz w:val="28"/>
          <w:szCs w:val="28"/>
        </w:rPr>
        <w:t>настоящих Правил.</w:t>
      </w:r>
    </w:p>
    <w:bookmarkEnd w:id="126"/>
    <w:p w:rsidR="002076D8" w:rsidRDefault="002076D8" w:rsidP="002076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44FD" w:rsidRDefault="00C644FD" w:rsidP="002076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44FD" w:rsidRDefault="00C644FD" w:rsidP="002076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44FD" w:rsidRDefault="00C644FD" w:rsidP="002076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44FD" w:rsidRDefault="00C644FD" w:rsidP="002076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44FD" w:rsidRDefault="00C644FD" w:rsidP="002076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44FD" w:rsidRDefault="00C644FD" w:rsidP="002076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44FD" w:rsidRDefault="00C644FD" w:rsidP="002076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44FD" w:rsidRDefault="00C644FD" w:rsidP="002076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44FD" w:rsidRDefault="00C644FD" w:rsidP="002076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44FD" w:rsidRDefault="00C644FD" w:rsidP="002076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44FD" w:rsidRDefault="00C644FD" w:rsidP="002076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44FD" w:rsidRDefault="00C644FD" w:rsidP="002076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44FD" w:rsidRPr="002076D8" w:rsidRDefault="00C644FD" w:rsidP="002076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44FD" w:rsidRPr="008D6F48" w:rsidRDefault="00C644FD" w:rsidP="00C64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3F37" w:rsidRDefault="00463F37" w:rsidP="00C644F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27" w:name="Par181"/>
      <w:bookmarkEnd w:id="127"/>
    </w:p>
    <w:p w:rsidR="00DE6E0E" w:rsidRDefault="00DE6E0E" w:rsidP="00C644F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E6E0E" w:rsidRDefault="00DE6E0E" w:rsidP="00C644F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E6E0E" w:rsidRDefault="00DE6E0E" w:rsidP="00C644F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644FD" w:rsidRPr="001D7D18" w:rsidRDefault="00C644FD" w:rsidP="00C644F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D7D18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1D7D18" w:rsidRDefault="001D7D18" w:rsidP="001D7D18">
      <w:pPr>
        <w:pStyle w:val="1"/>
        <w:jc w:val="right"/>
        <w:rPr>
          <w:szCs w:val="24"/>
        </w:rPr>
      </w:pPr>
      <w:r>
        <w:rPr>
          <w:szCs w:val="24"/>
        </w:rPr>
        <w:t>к</w:t>
      </w:r>
      <w:r w:rsidRPr="001D7D18">
        <w:rPr>
          <w:szCs w:val="24"/>
        </w:rPr>
        <w:t xml:space="preserve"> Правилам предоставления муниципального </w:t>
      </w:r>
    </w:p>
    <w:p w:rsidR="001D7D18" w:rsidRDefault="001D7D18" w:rsidP="001D7D18">
      <w:pPr>
        <w:pStyle w:val="1"/>
        <w:jc w:val="right"/>
        <w:rPr>
          <w:szCs w:val="24"/>
        </w:rPr>
      </w:pPr>
      <w:r w:rsidRPr="001D7D18">
        <w:rPr>
          <w:szCs w:val="24"/>
        </w:rPr>
        <w:t xml:space="preserve">имущества социально ориентированным </w:t>
      </w:r>
    </w:p>
    <w:p w:rsidR="001D7D18" w:rsidRDefault="001D7D18" w:rsidP="001D7D18">
      <w:pPr>
        <w:pStyle w:val="1"/>
        <w:jc w:val="right"/>
        <w:rPr>
          <w:szCs w:val="24"/>
        </w:rPr>
      </w:pPr>
      <w:r w:rsidRPr="001D7D18">
        <w:rPr>
          <w:szCs w:val="24"/>
        </w:rPr>
        <w:t xml:space="preserve">некоммерческим организациям во владение и </w:t>
      </w:r>
    </w:p>
    <w:p w:rsidR="001D7D18" w:rsidRPr="001D7D18" w:rsidRDefault="001D7D18" w:rsidP="001D7D18">
      <w:pPr>
        <w:pStyle w:val="1"/>
        <w:jc w:val="right"/>
        <w:rPr>
          <w:szCs w:val="24"/>
        </w:rPr>
      </w:pPr>
      <w:r w:rsidRPr="001D7D18">
        <w:rPr>
          <w:szCs w:val="24"/>
        </w:rPr>
        <w:t>(или) в пользование на долгосрочной основе</w:t>
      </w:r>
      <w:r w:rsidRPr="001D7D18">
        <w:rPr>
          <w:szCs w:val="24"/>
        </w:rPr>
        <w:br/>
      </w:r>
    </w:p>
    <w:p w:rsidR="00C644FD" w:rsidRPr="00C644FD" w:rsidRDefault="00C644FD" w:rsidP="00C644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28" w:name="Par187"/>
      <w:bookmarkEnd w:id="128"/>
      <w:r w:rsidRPr="00C644FD">
        <w:rPr>
          <w:rFonts w:ascii="Times New Roman" w:hAnsi="Times New Roman" w:cs="Times New Roman"/>
          <w:sz w:val="28"/>
          <w:szCs w:val="28"/>
        </w:rPr>
        <w:t>ЗАЯВКА</w:t>
      </w:r>
    </w:p>
    <w:p w:rsidR="00C644FD" w:rsidRPr="00C644FD" w:rsidRDefault="00C644FD" w:rsidP="00C644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44FD">
        <w:rPr>
          <w:rFonts w:ascii="Times New Roman" w:hAnsi="Times New Roman" w:cs="Times New Roman"/>
          <w:sz w:val="28"/>
          <w:szCs w:val="28"/>
        </w:rPr>
        <w:t>о предоставлении муниципального имущества</w:t>
      </w:r>
    </w:p>
    <w:p w:rsidR="00C644FD" w:rsidRPr="00C644FD" w:rsidRDefault="00C644FD" w:rsidP="00C644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44FD">
        <w:rPr>
          <w:rFonts w:ascii="Times New Roman" w:hAnsi="Times New Roman" w:cs="Times New Roman"/>
          <w:sz w:val="28"/>
          <w:szCs w:val="28"/>
        </w:rPr>
        <w:t>в безвозмездное пользование социально</w:t>
      </w:r>
    </w:p>
    <w:p w:rsidR="00C644FD" w:rsidRPr="00C644FD" w:rsidRDefault="00C644FD" w:rsidP="00C644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44FD">
        <w:rPr>
          <w:rFonts w:ascii="Times New Roman" w:hAnsi="Times New Roman" w:cs="Times New Roman"/>
          <w:sz w:val="28"/>
          <w:szCs w:val="28"/>
        </w:rPr>
        <w:t>ориентированной некоммерческой организации</w:t>
      </w:r>
    </w:p>
    <w:p w:rsidR="001D7D18" w:rsidRPr="00C644FD" w:rsidRDefault="001D7D18" w:rsidP="00C64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8520"/>
      </w:tblGrid>
      <w:tr w:rsidR="00C644FD" w:rsidRPr="00C644FD" w:rsidTr="00C644FD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4FD" w:rsidRPr="00C644FD" w:rsidRDefault="00C644FD" w:rsidP="00C64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4FD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8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4FD" w:rsidRPr="00C644FD" w:rsidRDefault="00C644FD" w:rsidP="001D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4FD">
              <w:rPr>
                <w:rFonts w:ascii="Times New Roman" w:hAnsi="Times New Roman" w:cs="Times New Roman"/>
                <w:sz w:val="28"/>
                <w:szCs w:val="28"/>
              </w:rPr>
              <w:t xml:space="preserve">Полное и сокращенное наименование социально ориентированной          </w:t>
            </w:r>
          </w:p>
          <w:p w:rsidR="00C644FD" w:rsidRPr="00C644FD" w:rsidRDefault="00C644FD" w:rsidP="001D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4FD">
              <w:rPr>
                <w:rFonts w:ascii="Times New Roman" w:hAnsi="Times New Roman" w:cs="Times New Roman"/>
                <w:sz w:val="28"/>
                <w:szCs w:val="28"/>
              </w:rPr>
              <w:t xml:space="preserve">некоммерческой организации                                           </w:t>
            </w:r>
          </w:p>
        </w:tc>
      </w:tr>
      <w:tr w:rsidR="00C644FD" w:rsidRPr="00C644FD" w:rsidTr="00C644F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4FD" w:rsidRPr="00C644FD" w:rsidRDefault="00C644FD" w:rsidP="00C64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4FD" w:rsidRPr="00C644FD" w:rsidRDefault="00C644FD" w:rsidP="001D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FD" w:rsidRPr="00C644FD" w:rsidTr="00C644F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4FD" w:rsidRPr="00C644FD" w:rsidRDefault="00C644FD" w:rsidP="00C64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4FD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4FD" w:rsidRPr="00C644FD" w:rsidRDefault="00C644FD" w:rsidP="001D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4FD">
              <w:rPr>
                <w:rFonts w:ascii="Times New Roman" w:hAnsi="Times New Roman" w:cs="Times New Roman"/>
                <w:sz w:val="28"/>
                <w:szCs w:val="28"/>
              </w:rPr>
              <w:t xml:space="preserve">Дата государственной регистрации, ОГРН, ИНН                          </w:t>
            </w:r>
          </w:p>
        </w:tc>
      </w:tr>
      <w:tr w:rsidR="00C644FD" w:rsidRPr="00C644FD" w:rsidTr="00C644F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4FD" w:rsidRPr="00C644FD" w:rsidRDefault="00C644FD" w:rsidP="00C64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4FD" w:rsidRPr="00C644FD" w:rsidRDefault="00C644FD" w:rsidP="001D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FD" w:rsidRPr="00C644FD" w:rsidTr="00C644FD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4FD" w:rsidRPr="00C644FD" w:rsidRDefault="00C644FD" w:rsidP="00C64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4FD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4FD" w:rsidRPr="00C644FD" w:rsidRDefault="00C644FD" w:rsidP="001D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4FD"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нахождения, почтовый адрес, адрес электронной почты, номер     </w:t>
            </w:r>
          </w:p>
          <w:p w:rsidR="00C644FD" w:rsidRPr="00C644FD" w:rsidRDefault="00C644FD" w:rsidP="001D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4FD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контактного телефона, сайт в сети Интернет (при наличии)             </w:t>
            </w:r>
          </w:p>
        </w:tc>
      </w:tr>
      <w:tr w:rsidR="00C644FD" w:rsidRPr="00C644FD" w:rsidTr="00C644F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4FD" w:rsidRPr="00C644FD" w:rsidRDefault="00C644FD" w:rsidP="00C64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4FD" w:rsidRPr="00C644FD" w:rsidRDefault="00C644FD" w:rsidP="001D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FD" w:rsidRPr="00C644FD" w:rsidTr="00C644FD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4FD" w:rsidRPr="00C644FD" w:rsidRDefault="00C644FD" w:rsidP="00C64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4FD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4FD" w:rsidRPr="00C644FD" w:rsidRDefault="00C644FD" w:rsidP="001D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4F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должности, фамилия, имя, отчество руководителя          </w:t>
            </w:r>
          </w:p>
          <w:p w:rsidR="00C644FD" w:rsidRPr="00C644FD" w:rsidRDefault="00C644FD" w:rsidP="001D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4F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                                                         </w:t>
            </w:r>
          </w:p>
        </w:tc>
      </w:tr>
      <w:tr w:rsidR="00C644FD" w:rsidRPr="00C644FD" w:rsidTr="00C644F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4FD" w:rsidRPr="00C644FD" w:rsidRDefault="00C644FD" w:rsidP="00C64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4FD" w:rsidRPr="00C644FD" w:rsidRDefault="00C644FD" w:rsidP="001D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FD" w:rsidRPr="00C644FD" w:rsidTr="00C644FD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4FD" w:rsidRPr="00C644FD" w:rsidRDefault="00C644FD" w:rsidP="00C64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4FD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4FD" w:rsidRPr="00C644FD" w:rsidRDefault="00C644FD" w:rsidP="001D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4FD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видах деятельности, предусмотренных </w:t>
            </w:r>
            <w:hyperlink r:id="rId15" w:history="1">
              <w:r w:rsidRPr="001D7D18">
                <w:rPr>
                  <w:rFonts w:ascii="Times New Roman" w:hAnsi="Times New Roman" w:cs="Times New Roman"/>
                  <w:sz w:val="28"/>
                  <w:szCs w:val="28"/>
                </w:rPr>
                <w:t>пунктами 1</w:t>
              </w:r>
            </w:hyperlink>
            <w:r w:rsidRPr="001D7D1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r:id="rId16" w:history="1">
              <w:r w:rsidRPr="001D7D18">
                <w:rPr>
                  <w:rFonts w:ascii="Times New Roman" w:hAnsi="Times New Roman" w:cs="Times New Roman"/>
                  <w:sz w:val="28"/>
                  <w:szCs w:val="28"/>
                </w:rPr>
                <w:t>2</w:t>
              </w:r>
            </w:hyperlink>
            <w:r w:rsidRPr="00C644FD">
              <w:rPr>
                <w:rFonts w:ascii="Times New Roman" w:hAnsi="Times New Roman" w:cs="Times New Roman"/>
                <w:sz w:val="28"/>
                <w:szCs w:val="28"/>
              </w:rPr>
              <w:t xml:space="preserve"> статьи 31.1 Федерального закона "О некоммерческих организациях", которые   социально ориентированная некоммерческая организация осуществляла  в соответствии с учредительными документами за последние </w:t>
            </w:r>
            <w:r w:rsidR="001D7D18">
              <w:rPr>
                <w:rFonts w:ascii="Times New Roman" w:hAnsi="Times New Roman" w:cs="Times New Roman"/>
                <w:sz w:val="28"/>
                <w:szCs w:val="28"/>
              </w:rPr>
              <w:t xml:space="preserve"> пять лет</w:t>
            </w:r>
            <w:r w:rsidRPr="00C644F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C644FD" w:rsidRPr="00C644FD" w:rsidTr="00C644F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4FD" w:rsidRPr="00C644FD" w:rsidRDefault="00C644FD" w:rsidP="00C64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4FD" w:rsidRPr="00C644FD" w:rsidRDefault="00C644FD" w:rsidP="001D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FD" w:rsidRPr="00C644FD" w:rsidTr="00C644FD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4FD" w:rsidRPr="00C644FD" w:rsidRDefault="00C644FD" w:rsidP="00C64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4FD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4FD" w:rsidRPr="00C644FD" w:rsidRDefault="00C644FD" w:rsidP="001D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4FD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объеме денежных средств, использованных социально        </w:t>
            </w:r>
          </w:p>
          <w:p w:rsidR="00C644FD" w:rsidRPr="00C644FD" w:rsidRDefault="00C644FD" w:rsidP="001D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4FD"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ориентированной некоммерческой организацией на осуществление         </w:t>
            </w:r>
          </w:p>
          <w:p w:rsidR="00C644FD" w:rsidRPr="00C644FD" w:rsidRDefault="00C644FD" w:rsidP="001D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4FD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деятельности, предусмотренной </w:t>
            </w:r>
            <w:hyperlink r:id="rId17" w:history="1">
              <w:r w:rsidRPr="001D7D18">
                <w:rPr>
                  <w:rFonts w:ascii="Times New Roman" w:hAnsi="Times New Roman" w:cs="Times New Roman"/>
                  <w:sz w:val="28"/>
                  <w:szCs w:val="28"/>
                </w:rPr>
                <w:t>пунктами 1</w:t>
              </w:r>
            </w:hyperlink>
            <w:r w:rsidRPr="001D7D1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r:id="rId18" w:history="1">
              <w:r w:rsidRPr="001D7D18">
                <w:rPr>
                  <w:rFonts w:ascii="Times New Roman" w:hAnsi="Times New Roman" w:cs="Times New Roman"/>
                  <w:sz w:val="28"/>
                  <w:szCs w:val="28"/>
                </w:rPr>
                <w:t>2 статьи 31.1</w:t>
              </w:r>
            </w:hyperlink>
            <w:r w:rsidRPr="00C644FD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r w:rsidR="001D7D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44FD">
              <w:rPr>
                <w:rFonts w:ascii="Times New Roman" w:hAnsi="Times New Roman" w:cs="Times New Roman"/>
                <w:sz w:val="28"/>
                <w:szCs w:val="28"/>
              </w:rPr>
              <w:t xml:space="preserve">закона "О некоммерческих организациях"                               </w:t>
            </w:r>
          </w:p>
        </w:tc>
      </w:tr>
      <w:tr w:rsidR="00C644FD" w:rsidRPr="00C644FD" w:rsidTr="00C644F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4FD" w:rsidRPr="00C644FD" w:rsidRDefault="00C644FD" w:rsidP="00C64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4FD" w:rsidRPr="00C644FD" w:rsidRDefault="00C644FD" w:rsidP="001D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FD" w:rsidRPr="00C644FD" w:rsidTr="00C644FD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4FD" w:rsidRPr="00C644FD" w:rsidRDefault="00C644FD" w:rsidP="00C64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4FD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4FD" w:rsidRPr="00C644FD" w:rsidRDefault="00C644FD" w:rsidP="001D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4FD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недвижимом имуществе, принадлежащем социально             </w:t>
            </w:r>
          </w:p>
          <w:p w:rsidR="00C644FD" w:rsidRPr="00C644FD" w:rsidRDefault="00C644FD" w:rsidP="001D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4FD"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ориентированной некоммерческой организации на праве собственности    </w:t>
            </w:r>
          </w:p>
        </w:tc>
      </w:tr>
      <w:tr w:rsidR="00C644FD" w:rsidRPr="00C644FD" w:rsidTr="00C644F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4FD" w:rsidRPr="00C644FD" w:rsidRDefault="00C644FD" w:rsidP="00C64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4FD" w:rsidRPr="00C644FD" w:rsidRDefault="00C644FD" w:rsidP="00C64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FD" w:rsidRPr="00C644FD" w:rsidTr="00C644FD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4FD" w:rsidRPr="00C644FD" w:rsidRDefault="00C644FD" w:rsidP="00C64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4FD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4FD" w:rsidRPr="00C644FD" w:rsidRDefault="00C644FD" w:rsidP="001D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4FD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потребности социально ориентированной </w:t>
            </w:r>
            <w:r w:rsidRPr="00C644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некоммерческой </w:t>
            </w:r>
            <w:r w:rsidR="001D7D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44FD">
              <w:rPr>
                <w:rFonts w:ascii="Times New Roman" w:hAnsi="Times New Roman" w:cs="Times New Roman"/>
                <w:sz w:val="28"/>
                <w:szCs w:val="28"/>
              </w:rPr>
              <w:t>организации в предоставлении муниципального имущества в безвозмездное</w:t>
            </w:r>
            <w:r w:rsidR="001D7D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44FD">
              <w:rPr>
                <w:rFonts w:ascii="Times New Roman" w:hAnsi="Times New Roman" w:cs="Times New Roman"/>
                <w:sz w:val="28"/>
                <w:szCs w:val="28"/>
              </w:rPr>
              <w:t xml:space="preserve">пользование                                                          </w:t>
            </w:r>
          </w:p>
        </w:tc>
      </w:tr>
      <w:tr w:rsidR="00C644FD" w:rsidRPr="00C644FD" w:rsidTr="00C644F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4FD" w:rsidRPr="00C644FD" w:rsidRDefault="00C644FD" w:rsidP="00C64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4FD" w:rsidRPr="00C644FD" w:rsidRDefault="00C644FD" w:rsidP="00C64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FD" w:rsidRPr="00C644FD" w:rsidTr="00C644FD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4FD" w:rsidRPr="00C644FD" w:rsidRDefault="00C644FD" w:rsidP="00C64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4FD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4FD" w:rsidRPr="00C644FD" w:rsidRDefault="00C644FD" w:rsidP="001D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4F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муниципального имущества, испрашиваемого социально </w:t>
            </w:r>
            <w:r w:rsidR="001D7D1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644FD">
              <w:rPr>
                <w:rFonts w:ascii="Times New Roman" w:hAnsi="Times New Roman" w:cs="Times New Roman"/>
                <w:sz w:val="28"/>
                <w:szCs w:val="28"/>
              </w:rPr>
              <w:t>риентированной некоммерческой организацией, его место нахождения,</w:t>
            </w:r>
            <w:r w:rsidR="001D7D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44FD">
              <w:rPr>
                <w:rFonts w:ascii="Times New Roman" w:hAnsi="Times New Roman" w:cs="Times New Roman"/>
                <w:sz w:val="28"/>
                <w:szCs w:val="28"/>
              </w:rPr>
              <w:t xml:space="preserve">площадь (если испрашивается объект недвижимости), техническая </w:t>
            </w:r>
            <w:r w:rsidR="001D7D1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644FD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и т.п.                                                </w:t>
            </w:r>
          </w:p>
        </w:tc>
      </w:tr>
      <w:tr w:rsidR="00C644FD" w:rsidRPr="00C644FD" w:rsidTr="00C644F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4FD" w:rsidRPr="00C644FD" w:rsidRDefault="00C644FD" w:rsidP="00C64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4FD" w:rsidRPr="00C644FD" w:rsidRDefault="00C644FD" w:rsidP="00C64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FD" w:rsidRPr="00C644FD" w:rsidTr="00C644F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4FD" w:rsidRPr="00C644FD" w:rsidRDefault="00C644FD" w:rsidP="00C64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4F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4FD" w:rsidRPr="00C644FD" w:rsidRDefault="00C644FD" w:rsidP="001D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4FD">
              <w:rPr>
                <w:rFonts w:ascii="Times New Roman" w:hAnsi="Times New Roman" w:cs="Times New Roman"/>
                <w:sz w:val="28"/>
                <w:szCs w:val="28"/>
              </w:rPr>
              <w:t xml:space="preserve">Согласие на заключение договора безвозмездного пользования           </w:t>
            </w:r>
          </w:p>
        </w:tc>
      </w:tr>
      <w:tr w:rsidR="00C644FD" w:rsidRPr="00C644FD" w:rsidTr="00C644F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4FD" w:rsidRPr="00C644FD" w:rsidRDefault="00C644FD" w:rsidP="00C64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4FD" w:rsidRPr="00C644FD" w:rsidRDefault="00C644FD" w:rsidP="001D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FD" w:rsidRPr="00C644FD" w:rsidTr="00C644FD">
        <w:trPr>
          <w:trHeight w:val="10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4FD" w:rsidRPr="00C644FD" w:rsidRDefault="00C644FD" w:rsidP="00C64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4F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4FD" w:rsidRPr="00C644FD" w:rsidRDefault="00C644FD" w:rsidP="001D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4FD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видах деятельности, предусмотренных </w:t>
            </w:r>
            <w:hyperlink r:id="rId19" w:history="1">
              <w:r w:rsidRPr="001D7D18">
                <w:rPr>
                  <w:rFonts w:ascii="Times New Roman" w:hAnsi="Times New Roman" w:cs="Times New Roman"/>
                  <w:sz w:val="28"/>
                  <w:szCs w:val="28"/>
                </w:rPr>
                <w:t>пунктами 1</w:t>
              </w:r>
            </w:hyperlink>
            <w:r w:rsidRPr="001D7D1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r:id="rId20" w:history="1">
              <w:r w:rsidRPr="001D7D18">
                <w:rPr>
                  <w:rFonts w:ascii="Times New Roman" w:hAnsi="Times New Roman" w:cs="Times New Roman"/>
                  <w:sz w:val="28"/>
                  <w:szCs w:val="28"/>
                </w:rPr>
                <w:t>2</w:t>
              </w:r>
            </w:hyperlink>
            <w:r w:rsidRPr="00C644FD">
              <w:rPr>
                <w:rFonts w:ascii="Times New Roman" w:hAnsi="Times New Roman" w:cs="Times New Roman"/>
                <w:sz w:val="28"/>
                <w:szCs w:val="28"/>
              </w:rPr>
              <w:t xml:space="preserve"> статьи 31.1 Федерального закона "О некоммерческих организациях", для   осуществления которых на территории городского округа социально ориентированная организация обязуется использовать испрашиваемое   </w:t>
            </w:r>
            <w:r w:rsidR="001D7D1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644FD">
              <w:rPr>
                <w:rFonts w:ascii="Times New Roman" w:hAnsi="Times New Roman" w:cs="Times New Roman"/>
                <w:sz w:val="28"/>
                <w:szCs w:val="28"/>
              </w:rPr>
              <w:t xml:space="preserve">мущество                                                            </w:t>
            </w:r>
          </w:p>
        </w:tc>
      </w:tr>
      <w:tr w:rsidR="00C644FD" w:rsidRPr="00C644FD" w:rsidTr="00C644F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4FD" w:rsidRPr="00C644FD" w:rsidRDefault="00C644FD" w:rsidP="00C64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4FD" w:rsidRPr="00C644FD" w:rsidRDefault="00C644FD" w:rsidP="00C64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FD" w:rsidRPr="00C644FD" w:rsidTr="00C644F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4FD" w:rsidRPr="00C644FD" w:rsidRDefault="00C644FD" w:rsidP="00C64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4FD" w:rsidRPr="00C644FD" w:rsidRDefault="00C644FD" w:rsidP="00C64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44FD" w:rsidRPr="00C644FD" w:rsidRDefault="00C644FD" w:rsidP="00C64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44FD" w:rsidRPr="00C644FD" w:rsidRDefault="00C644FD" w:rsidP="00C644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644FD">
        <w:rPr>
          <w:rFonts w:ascii="Times New Roman" w:hAnsi="Times New Roman" w:cs="Times New Roman"/>
          <w:sz w:val="28"/>
          <w:szCs w:val="28"/>
        </w:rPr>
        <w:t xml:space="preserve">Перечень прилагаемых документов: </w:t>
      </w:r>
      <w:r w:rsidR="0035145A">
        <w:rPr>
          <w:rFonts w:ascii="Times New Roman" w:hAnsi="Times New Roman" w:cs="Times New Roman"/>
          <w:sz w:val="28"/>
          <w:szCs w:val="28"/>
        </w:rPr>
        <w:t>__</w:t>
      </w:r>
      <w:r w:rsidRPr="00C644FD">
        <w:rPr>
          <w:rFonts w:ascii="Times New Roman" w:hAnsi="Times New Roman" w:cs="Times New Roman"/>
          <w:sz w:val="28"/>
          <w:szCs w:val="28"/>
        </w:rPr>
        <w:t>___________</w:t>
      </w:r>
      <w:r w:rsidR="0035145A">
        <w:rPr>
          <w:rFonts w:ascii="Times New Roman" w:hAnsi="Times New Roman" w:cs="Times New Roman"/>
          <w:sz w:val="28"/>
          <w:szCs w:val="28"/>
        </w:rPr>
        <w:t>__</w:t>
      </w:r>
      <w:r w:rsidRPr="00C644FD">
        <w:rPr>
          <w:rFonts w:ascii="Times New Roman" w:hAnsi="Times New Roman" w:cs="Times New Roman"/>
          <w:sz w:val="28"/>
          <w:szCs w:val="28"/>
        </w:rPr>
        <w:t>__________________</w:t>
      </w:r>
    </w:p>
    <w:p w:rsidR="00C644FD" w:rsidRPr="00C644FD" w:rsidRDefault="00C644FD" w:rsidP="00C644F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644FD" w:rsidRPr="00C644FD" w:rsidRDefault="00C644FD" w:rsidP="00C644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644FD">
        <w:rPr>
          <w:rFonts w:ascii="Times New Roman" w:hAnsi="Times New Roman" w:cs="Times New Roman"/>
          <w:sz w:val="28"/>
          <w:szCs w:val="28"/>
        </w:rPr>
        <w:t>Руководитель организации ____________________</w:t>
      </w:r>
      <w:r w:rsidR="0035145A">
        <w:rPr>
          <w:rFonts w:ascii="Times New Roman" w:hAnsi="Times New Roman" w:cs="Times New Roman"/>
          <w:sz w:val="28"/>
          <w:szCs w:val="28"/>
        </w:rPr>
        <w:t>___</w:t>
      </w:r>
      <w:r w:rsidRPr="00C644FD">
        <w:rPr>
          <w:rFonts w:ascii="Times New Roman" w:hAnsi="Times New Roman" w:cs="Times New Roman"/>
          <w:sz w:val="28"/>
          <w:szCs w:val="28"/>
        </w:rPr>
        <w:t>__________________</w:t>
      </w:r>
    </w:p>
    <w:p w:rsidR="00C644FD" w:rsidRPr="0035145A" w:rsidRDefault="00C644FD" w:rsidP="00C644FD">
      <w:pPr>
        <w:pStyle w:val="ConsPlusNonformat"/>
        <w:rPr>
          <w:rFonts w:ascii="Times New Roman" w:hAnsi="Times New Roman" w:cs="Times New Roman"/>
        </w:rPr>
      </w:pPr>
      <w:r w:rsidRPr="0035145A">
        <w:rPr>
          <w:rFonts w:ascii="Times New Roman" w:hAnsi="Times New Roman" w:cs="Times New Roman"/>
        </w:rPr>
        <w:t xml:space="preserve">                       </w:t>
      </w:r>
      <w:r w:rsidR="0035145A"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35145A">
        <w:rPr>
          <w:rFonts w:ascii="Times New Roman" w:hAnsi="Times New Roman" w:cs="Times New Roman"/>
        </w:rPr>
        <w:t xml:space="preserve">     (подпись)            (расшифровка подписи)</w:t>
      </w:r>
    </w:p>
    <w:p w:rsidR="0035145A" w:rsidRDefault="00C644FD" w:rsidP="0035145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644FD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35145A" w:rsidRDefault="0035145A" w:rsidP="0035145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644FD" w:rsidRPr="00C644FD" w:rsidRDefault="00C644FD" w:rsidP="0035145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644FD">
        <w:rPr>
          <w:rFonts w:ascii="Times New Roman" w:hAnsi="Times New Roman" w:cs="Times New Roman"/>
          <w:sz w:val="28"/>
          <w:szCs w:val="28"/>
        </w:rPr>
        <w:t>_______</w:t>
      </w:r>
      <w:r w:rsidR="0035145A">
        <w:rPr>
          <w:rFonts w:ascii="Times New Roman" w:hAnsi="Times New Roman" w:cs="Times New Roman"/>
          <w:sz w:val="28"/>
          <w:szCs w:val="28"/>
        </w:rPr>
        <w:t>_________________</w:t>
      </w:r>
    </w:p>
    <w:p w:rsidR="00C644FD" w:rsidRPr="0035145A" w:rsidRDefault="0035145A" w:rsidP="0035145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="00C644FD" w:rsidRPr="0035145A">
        <w:rPr>
          <w:rFonts w:ascii="Times New Roman" w:hAnsi="Times New Roman" w:cs="Times New Roman"/>
        </w:rPr>
        <w:t>(дата)</w:t>
      </w:r>
    </w:p>
    <w:p w:rsidR="00C644FD" w:rsidRPr="0035145A" w:rsidRDefault="00C644FD" w:rsidP="003514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644FD" w:rsidRPr="00C644FD" w:rsidRDefault="00C644FD" w:rsidP="00C64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44FD" w:rsidRPr="00C644FD" w:rsidRDefault="00C644FD" w:rsidP="00C64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44FD" w:rsidRPr="00C644FD" w:rsidRDefault="00C644FD" w:rsidP="00C64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44FD" w:rsidRPr="00C644FD" w:rsidRDefault="00C644FD" w:rsidP="00C64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44FD" w:rsidRDefault="00C644FD" w:rsidP="00C644F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29" w:name="Par270"/>
      <w:bookmarkEnd w:id="129"/>
    </w:p>
    <w:p w:rsidR="001D7D18" w:rsidRDefault="001D7D18" w:rsidP="00C644F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D7D18" w:rsidRDefault="001D7D18" w:rsidP="00C644F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D7D18" w:rsidRDefault="001D7D18" w:rsidP="00C644F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D7D18" w:rsidRDefault="001D7D18" w:rsidP="00C644F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D7D18" w:rsidRDefault="001D7D18" w:rsidP="00C644F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63F37" w:rsidRDefault="00463F37" w:rsidP="00C644F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63F37" w:rsidRDefault="00463F37" w:rsidP="00C644F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D7D18" w:rsidRDefault="001D7D18" w:rsidP="00C644F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644FD" w:rsidRDefault="00C644FD" w:rsidP="00C644F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D7D18" w:rsidRPr="001D7D18" w:rsidRDefault="001D7D18" w:rsidP="001D7D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D7D1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N </w:t>
      </w:r>
      <w:r w:rsidR="0035145A">
        <w:rPr>
          <w:rFonts w:ascii="Times New Roman" w:hAnsi="Times New Roman" w:cs="Times New Roman"/>
          <w:sz w:val="24"/>
          <w:szCs w:val="24"/>
        </w:rPr>
        <w:t>2</w:t>
      </w:r>
    </w:p>
    <w:p w:rsidR="001D7D18" w:rsidRDefault="001D7D18" w:rsidP="001D7D18">
      <w:pPr>
        <w:pStyle w:val="1"/>
        <w:jc w:val="right"/>
        <w:rPr>
          <w:szCs w:val="24"/>
        </w:rPr>
      </w:pPr>
      <w:r>
        <w:rPr>
          <w:szCs w:val="24"/>
        </w:rPr>
        <w:t>к</w:t>
      </w:r>
      <w:r w:rsidRPr="001D7D18">
        <w:rPr>
          <w:szCs w:val="24"/>
        </w:rPr>
        <w:t xml:space="preserve"> Правилам предоставления муниципального </w:t>
      </w:r>
    </w:p>
    <w:p w:rsidR="001D7D18" w:rsidRDefault="001D7D18" w:rsidP="001D7D18">
      <w:pPr>
        <w:pStyle w:val="1"/>
        <w:jc w:val="right"/>
        <w:rPr>
          <w:szCs w:val="24"/>
        </w:rPr>
      </w:pPr>
      <w:r w:rsidRPr="001D7D18">
        <w:rPr>
          <w:szCs w:val="24"/>
        </w:rPr>
        <w:t xml:space="preserve">имущества социально ориентированным </w:t>
      </w:r>
    </w:p>
    <w:p w:rsidR="001D7D18" w:rsidRDefault="001D7D18" w:rsidP="001D7D18">
      <w:pPr>
        <w:pStyle w:val="1"/>
        <w:jc w:val="right"/>
        <w:rPr>
          <w:szCs w:val="24"/>
        </w:rPr>
      </w:pPr>
      <w:r w:rsidRPr="001D7D18">
        <w:rPr>
          <w:szCs w:val="24"/>
        </w:rPr>
        <w:t xml:space="preserve">некоммерческим организациям во владение и </w:t>
      </w:r>
    </w:p>
    <w:p w:rsidR="00C644FD" w:rsidRPr="00C644FD" w:rsidRDefault="001D7D18" w:rsidP="001D7D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D7D18">
        <w:rPr>
          <w:sz w:val="24"/>
          <w:szCs w:val="24"/>
        </w:rPr>
        <w:t>(или) в пользование на долгосрочной основе</w:t>
      </w:r>
      <w:r w:rsidRPr="001D7D18">
        <w:rPr>
          <w:sz w:val="24"/>
          <w:szCs w:val="24"/>
        </w:rPr>
        <w:br/>
      </w:r>
    </w:p>
    <w:p w:rsidR="00C644FD" w:rsidRPr="00C644FD" w:rsidRDefault="00C644FD" w:rsidP="00C644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44FD">
        <w:rPr>
          <w:rFonts w:ascii="Times New Roman" w:hAnsi="Times New Roman" w:cs="Times New Roman"/>
          <w:sz w:val="28"/>
          <w:szCs w:val="28"/>
        </w:rPr>
        <w:t>ЗАЯВКА</w:t>
      </w:r>
    </w:p>
    <w:p w:rsidR="00C644FD" w:rsidRPr="00C644FD" w:rsidRDefault="00C644FD" w:rsidP="00C644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44FD">
        <w:rPr>
          <w:rFonts w:ascii="Times New Roman" w:hAnsi="Times New Roman" w:cs="Times New Roman"/>
          <w:sz w:val="28"/>
          <w:szCs w:val="28"/>
        </w:rPr>
        <w:t>о предоставлении муниципального имущества в аренду</w:t>
      </w:r>
    </w:p>
    <w:p w:rsidR="00C644FD" w:rsidRPr="00C644FD" w:rsidRDefault="00C644FD" w:rsidP="00C644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44FD">
        <w:rPr>
          <w:rFonts w:ascii="Times New Roman" w:hAnsi="Times New Roman" w:cs="Times New Roman"/>
          <w:sz w:val="28"/>
          <w:szCs w:val="28"/>
        </w:rPr>
        <w:t>социально ориентированной некоммерческой организации</w:t>
      </w:r>
    </w:p>
    <w:p w:rsidR="00C644FD" w:rsidRPr="00C644FD" w:rsidRDefault="00C644FD" w:rsidP="00C64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8520"/>
      </w:tblGrid>
      <w:tr w:rsidR="00C644FD" w:rsidRPr="00C644FD" w:rsidTr="00C644FD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4FD" w:rsidRPr="00C644FD" w:rsidRDefault="00C644FD" w:rsidP="00C64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4FD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8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4FD" w:rsidRPr="00C644FD" w:rsidRDefault="00C644FD" w:rsidP="001D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4FD">
              <w:rPr>
                <w:rFonts w:ascii="Times New Roman" w:hAnsi="Times New Roman" w:cs="Times New Roman"/>
                <w:sz w:val="28"/>
                <w:szCs w:val="28"/>
              </w:rPr>
              <w:t xml:space="preserve">Полное и сокращенное наименование социально ориентированной          </w:t>
            </w:r>
          </w:p>
          <w:p w:rsidR="00C644FD" w:rsidRPr="00C644FD" w:rsidRDefault="00C644FD" w:rsidP="001D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4FD">
              <w:rPr>
                <w:rFonts w:ascii="Times New Roman" w:hAnsi="Times New Roman" w:cs="Times New Roman"/>
                <w:sz w:val="28"/>
                <w:szCs w:val="28"/>
              </w:rPr>
              <w:t xml:space="preserve">некоммерческой организации                                           </w:t>
            </w:r>
          </w:p>
        </w:tc>
      </w:tr>
      <w:tr w:rsidR="00C644FD" w:rsidRPr="00C644FD" w:rsidTr="00C644F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4FD" w:rsidRPr="00C644FD" w:rsidRDefault="00C644FD" w:rsidP="00C64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4FD" w:rsidRPr="00C644FD" w:rsidRDefault="00C644FD" w:rsidP="001D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FD" w:rsidRPr="00C644FD" w:rsidTr="00C644F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4FD" w:rsidRPr="00C644FD" w:rsidRDefault="00C644FD" w:rsidP="00C64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4FD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4FD" w:rsidRPr="00C644FD" w:rsidRDefault="00C644FD" w:rsidP="001D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4FD">
              <w:rPr>
                <w:rFonts w:ascii="Times New Roman" w:hAnsi="Times New Roman" w:cs="Times New Roman"/>
                <w:sz w:val="28"/>
                <w:szCs w:val="28"/>
              </w:rPr>
              <w:t xml:space="preserve">Дата государственной регистрации, ОГРН, ИНН                          </w:t>
            </w:r>
          </w:p>
        </w:tc>
      </w:tr>
      <w:tr w:rsidR="00C644FD" w:rsidRPr="00C644FD" w:rsidTr="00C644F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4FD" w:rsidRPr="00C644FD" w:rsidRDefault="00C644FD" w:rsidP="00C64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4FD" w:rsidRPr="00C644FD" w:rsidRDefault="00C644FD" w:rsidP="001D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FD" w:rsidRPr="00C644FD" w:rsidTr="00C644FD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4FD" w:rsidRPr="00C644FD" w:rsidRDefault="00C644FD" w:rsidP="00C64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4FD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4FD" w:rsidRPr="00C644FD" w:rsidRDefault="00C644FD" w:rsidP="001D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4FD"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нахождения, почтовый адрес, адрес электронной почты, номер     </w:t>
            </w:r>
          </w:p>
          <w:p w:rsidR="00C644FD" w:rsidRPr="00C644FD" w:rsidRDefault="00C644FD" w:rsidP="001D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4FD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контактного телефона, сайт в сети Интернет (при наличии)             </w:t>
            </w:r>
          </w:p>
        </w:tc>
      </w:tr>
      <w:tr w:rsidR="00C644FD" w:rsidRPr="00C644FD" w:rsidTr="00C644F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4FD" w:rsidRPr="00C644FD" w:rsidRDefault="00C644FD" w:rsidP="00C64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4FD" w:rsidRPr="00C644FD" w:rsidRDefault="00C644FD" w:rsidP="001D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FD" w:rsidRPr="00C644FD" w:rsidTr="00C644FD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4FD" w:rsidRPr="00C644FD" w:rsidRDefault="00C644FD" w:rsidP="00C64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4FD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4FD" w:rsidRPr="00C644FD" w:rsidRDefault="00C644FD" w:rsidP="001D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4F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должности, фамилия, имя, отчество руководителя          </w:t>
            </w:r>
          </w:p>
          <w:p w:rsidR="00C644FD" w:rsidRPr="00C644FD" w:rsidRDefault="00C644FD" w:rsidP="001D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4F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                                                         </w:t>
            </w:r>
          </w:p>
        </w:tc>
      </w:tr>
      <w:tr w:rsidR="00C644FD" w:rsidRPr="00C644FD" w:rsidTr="00C644F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4FD" w:rsidRPr="00C644FD" w:rsidRDefault="00C644FD" w:rsidP="00C64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4FD" w:rsidRPr="00C644FD" w:rsidRDefault="00C644FD" w:rsidP="001D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FD" w:rsidRPr="00C644FD" w:rsidTr="00C644FD">
        <w:trPr>
          <w:trHeight w:val="10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4FD" w:rsidRPr="00C644FD" w:rsidRDefault="00C644FD" w:rsidP="00C64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4FD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4FD" w:rsidRPr="00C644FD" w:rsidRDefault="00C644FD" w:rsidP="001D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4FD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видах деятельности, предусмотренных </w:t>
            </w:r>
            <w:hyperlink r:id="rId21" w:history="1">
              <w:r w:rsidRPr="001D7D18">
                <w:rPr>
                  <w:rFonts w:ascii="Times New Roman" w:hAnsi="Times New Roman" w:cs="Times New Roman"/>
                  <w:sz w:val="28"/>
                  <w:szCs w:val="28"/>
                </w:rPr>
                <w:t>пунктами 1</w:t>
              </w:r>
            </w:hyperlink>
            <w:r w:rsidRPr="001D7D1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r:id="rId22" w:history="1">
              <w:r w:rsidRPr="001D7D18">
                <w:rPr>
                  <w:rFonts w:ascii="Times New Roman" w:hAnsi="Times New Roman" w:cs="Times New Roman"/>
                  <w:sz w:val="28"/>
                  <w:szCs w:val="28"/>
                </w:rPr>
                <w:t>2</w:t>
              </w:r>
            </w:hyperlink>
            <w:r w:rsidRPr="00C644FD">
              <w:rPr>
                <w:rFonts w:ascii="Times New Roman" w:hAnsi="Times New Roman" w:cs="Times New Roman"/>
                <w:sz w:val="28"/>
                <w:szCs w:val="28"/>
              </w:rPr>
              <w:t xml:space="preserve"> статьи 31.1 Федерального закона "О некоммерческих организациях", которые   социально ориентированная некоммерческая организация осуществляла  в соответствии с учредительными документами за последний год до даты</w:t>
            </w:r>
            <w:r w:rsidR="001D7D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44FD">
              <w:rPr>
                <w:rFonts w:ascii="Times New Roman" w:hAnsi="Times New Roman" w:cs="Times New Roman"/>
                <w:sz w:val="28"/>
                <w:szCs w:val="28"/>
              </w:rPr>
              <w:t xml:space="preserve">подачи заявки                                                        </w:t>
            </w:r>
          </w:p>
        </w:tc>
      </w:tr>
      <w:tr w:rsidR="00C644FD" w:rsidRPr="00C644FD" w:rsidTr="00C644F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4FD" w:rsidRPr="00C644FD" w:rsidRDefault="00C644FD" w:rsidP="00C64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4FD" w:rsidRPr="00C644FD" w:rsidRDefault="00C644FD" w:rsidP="001D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FD" w:rsidRPr="00C644FD" w:rsidTr="00C644FD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4FD" w:rsidRPr="00C644FD" w:rsidRDefault="00C644FD" w:rsidP="00C64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4FD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4FD" w:rsidRPr="00C644FD" w:rsidRDefault="00C644FD" w:rsidP="001D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4FD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объеме денежных средств, использованных социально        </w:t>
            </w:r>
          </w:p>
          <w:p w:rsidR="00C644FD" w:rsidRPr="00C644FD" w:rsidRDefault="00C644FD" w:rsidP="001D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4FD"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ориентированной некоммерческой организацией на осуществление         </w:t>
            </w:r>
          </w:p>
          <w:p w:rsidR="00C644FD" w:rsidRPr="00C644FD" w:rsidRDefault="00C644FD" w:rsidP="001D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4FD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деятельности, предусмотренной </w:t>
            </w:r>
            <w:hyperlink r:id="rId23" w:history="1">
              <w:r w:rsidRPr="001D7D18">
                <w:rPr>
                  <w:rFonts w:ascii="Times New Roman" w:hAnsi="Times New Roman" w:cs="Times New Roman"/>
                  <w:sz w:val="28"/>
                  <w:szCs w:val="28"/>
                </w:rPr>
                <w:t>пунктами 1</w:t>
              </w:r>
            </w:hyperlink>
            <w:r w:rsidRPr="001D7D1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r:id="rId24" w:history="1">
              <w:r w:rsidRPr="001D7D18">
                <w:rPr>
                  <w:rFonts w:ascii="Times New Roman" w:hAnsi="Times New Roman" w:cs="Times New Roman"/>
                  <w:sz w:val="28"/>
                  <w:szCs w:val="28"/>
                </w:rPr>
                <w:t>2 статьи 31.1</w:t>
              </w:r>
            </w:hyperlink>
            <w:r w:rsidRPr="00C644FD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r w:rsidR="001D7D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44FD">
              <w:rPr>
                <w:rFonts w:ascii="Times New Roman" w:hAnsi="Times New Roman" w:cs="Times New Roman"/>
                <w:sz w:val="28"/>
                <w:szCs w:val="28"/>
              </w:rPr>
              <w:t xml:space="preserve">закона "О некоммерческих организациях"                               </w:t>
            </w:r>
          </w:p>
        </w:tc>
      </w:tr>
      <w:tr w:rsidR="00C644FD" w:rsidRPr="00C644FD" w:rsidTr="00C644F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4FD" w:rsidRPr="00C644FD" w:rsidRDefault="00C644FD" w:rsidP="00C64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4FD" w:rsidRPr="00C644FD" w:rsidRDefault="00C644FD" w:rsidP="001D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FD" w:rsidRPr="00C644FD" w:rsidTr="00C644FD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4FD" w:rsidRPr="00C644FD" w:rsidRDefault="00C644FD" w:rsidP="00C64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4FD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4FD" w:rsidRPr="00C644FD" w:rsidRDefault="00C644FD" w:rsidP="001D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4FD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недвижимом имуществе, принадлежащем социально             </w:t>
            </w:r>
          </w:p>
          <w:p w:rsidR="00C644FD" w:rsidRPr="00C644FD" w:rsidRDefault="00C644FD" w:rsidP="001D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4FD"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ориентированной некоммерческой организации на праве собственности    </w:t>
            </w:r>
          </w:p>
        </w:tc>
      </w:tr>
      <w:tr w:rsidR="00C644FD" w:rsidRPr="00C644FD" w:rsidTr="00C644F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4FD" w:rsidRPr="00C644FD" w:rsidRDefault="00C644FD" w:rsidP="00C64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4FD" w:rsidRPr="00C644FD" w:rsidRDefault="00C644FD" w:rsidP="00C64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FD" w:rsidRPr="00C644FD" w:rsidTr="00C644FD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4FD" w:rsidRPr="00C644FD" w:rsidRDefault="00C644FD" w:rsidP="00C64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4FD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4FD" w:rsidRPr="00C644FD" w:rsidRDefault="00C644FD" w:rsidP="001D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4FD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потребности социально ориентированной некоммерческой организации в предоставлении муниципального </w:t>
            </w:r>
            <w:r w:rsidRPr="00C644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имущества в аренду  на льготных условиях                                                 </w:t>
            </w:r>
          </w:p>
        </w:tc>
      </w:tr>
      <w:tr w:rsidR="00C644FD" w:rsidRPr="00C644FD" w:rsidTr="00C644F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4FD" w:rsidRPr="00C644FD" w:rsidRDefault="00C644FD" w:rsidP="00C64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4FD" w:rsidRPr="00C644FD" w:rsidRDefault="00C644FD" w:rsidP="001D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FD" w:rsidRPr="00C644FD" w:rsidTr="00C644FD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4FD" w:rsidRPr="00C644FD" w:rsidRDefault="00C644FD" w:rsidP="00C64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4FD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4FD" w:rsidRPr="00C644FD" w:rsidRDefault="00C644FD" w:rsidP="00351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4FD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имущества, испрашиваемого социально  ориентированной некоммерческой организацией, его место нахождения,</w:t>
            </w:r>
            <w:r w:rsidR="003514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44FD">
              <w:rPr>
                <w:rFonts w:ascii="Times New Roman" w:hAnsi="Times New Roman" w:cs="Times New Roman"/>
                <w:sz w:val="28"/>
                <w:szCs w:val="28"/>
              </w:rPr>
              <w:t>площадь (если испрашивается объект недвижимости), техническая</w:t>
            </w:r>
            <w:r w:rsidR="0035145A">
              <w:rPr>
                <w:rFonts w:ascii="Times New Roman" w:hAnsi="Times New Roman" w:cs="Times New Roman"/>
                <w:sz w:val="28"/>
                <w:szCs w:val="28"/>
              </w:rPr>
              <w:t xml:space="preserve"> х</w:t>
            </w:r>
            <w:r w:rsidRPr="00C644FD">
              <w:rPr>
                <w:rFonts w:ascii="Times New Roman" w:hAnsi="Times New Roman" w:cs="Times New Roman"/>
                <w:sz w:val="28"/>
                <w:szCs w:val="28"/>
              </w:rPr>
              <w:t xml:space="preserve">арактеристика и т.п.                                                </w:t>
            </w:r>
          </w:p>
        </w:tc>
      </w:tr>
      <w:tr w:rsidR="00C644FD" w:rsidRPr="00C644FD" w:rsidTr="00C644F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4FD" w:rsidRPr="00C644FD" w:rsidRDefault="00C644FD" w:rsidP="00C64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4FD" w:rsidRPr="00C644FD" w:rsidRDefault="00C644FD" w:rsidP="001D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FD" w:rsidRPr="00C644FD" w:rsidTr="00C644F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4FD" w:rsidRPr="00C644FD" w:rsidRDefault="00C644FD" w:rsidP="00C64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4F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4FD" w:rsidRPr="00C644FD" w:rsidRDefault="00C644FD" w:rsidP="001D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4FD">
              <w:rPr>
                <w:rFonts w:ascii="Times New Roman" w:hAnsi="Times New Roman" w:cs="Times New Roman"/>
                <w:sz w:val="28"/>
                <w:szCs w:val="28"/>
              </w:rPr>
              <w:t xml:space="preserve">Согласие на заключение договора аренды                               </w:t>
            </w:r>
          </w:p>
        </w:tc>
      </w:tr>
      <w:tr w:rsidR="00C644FD" w:rsidRPr="00C644FD" w:rsidTr="00C644F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4FD" w:rsidRPr="00C644FD" w:rsidRDefault="00C644FD" w:rsidP="00C64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4FD" w:rsidRPr="00C644FD" w:rsidRDefault="00C644FD" w:rsidP="001D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FD" w:rsidRPr="00C644FD" w:rsidTr="00C644FD">
        <w:trPr>
          <w:trHeight w:val="10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4FD" w:rsidRPr="00C644FD" w:rsidRDefault="00C644FD" w:rsidP="00C64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4F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4FD" w:rsidRPr="00C644FD" w:rsidRDefault="00C644FD" w:rsidP="00351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4FD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видах деятельности, предусмотренных </w:t>
            </w:r>
            <w:hyperlink r:id="rId25" w:history="1">
              <w:r w:rsidRPr="0035145A">
                <w:rPr>
                  <w:rFonts w:ascii="Times New Roman" w:hAnsi="Times New Roman" w:cs="Times New Roman"/>
                  <w:sz w:val="28"/>
                  <w:szCs w:val="28"/>
                </w:rPr>
                <w:t>пунктами 1</w:t>
              </w:r>
            </w:hyperlink>
            <w:r w:rsidRPr="0035145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r:id="rId26" w:history="1">
              <w:r w:rsidRPr="0035145A">
                <w:rPr>
                  <w:rFonts w:ascii="Times New Roman" w:hAnsi="Times New Roman" w:cs="Times New Roman"/>
                  <w:sz w:val="28"/>
                  <w:szCs w:val="28"/>
                </w:rPr>
                <w:t>2</w:t>
              </w:r>
            </w:hyperlink>
            <w:r w:rsidRPr="00C644FD">
              <w:rPr>
                <w:rFonts w:ascii="Times New Roman" w:hAnsi="Times New Roman" w:cs="Times New Roman"/>
                <w:sz w:val="28"/>
                <w:szCs w:val="28"/>
              </w:rPr>
              <w:t xml:space="preserve"> статьи 31.1 Федерального закона "О некоммерческих организациях", для осуществления которых на территории городского округа социально</w:t>
            </w:r>
            <w:r w:rsidR="003514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44FD"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ориентированная организация обязуется использовать испрашиваемое  </w:t>
            </w:r>
            <w:r w:rsidR="0035145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644FD">
              <w:rPr>
                <w:rFonts w:ascii="Times New Roman" w:hAnsi="Times New Roman" w:cs="Times New Roman"/>
                <w:sz w:val="28"/>
                <w:szCs w:val="28"/>
              </w:rPr>
              <w:t xml:space="preserve">мущество                                                            </w:t>
            </w:r>
          </w:p>
        </w:tc>
      </w:tr>
      <w:tr w:rsidR="00C644FD" w:rsidRPr="00C644FD" w:rsidTr="00C644F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4FD" w:rsidRPr="00C644FD" w:rsidRDefault="00C644FD" w:rsidP="00C64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4FD" w:rsidRPr="00C644FD" w:rsidRDefault="00C644FD" w:rsidP="001D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FD" w:rsidRPr="00C644FD" w:rsidTr="00C644F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4FD" w:rsidRPr="00C644FD" w:rsidRDefault="00C644FD" w:rsidP="00C64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4FD" w:rsidRPr="00C644FD" w:rsidRDefault="00C644FD" w:rsidP="00C64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44FD" w:rsidRPr="00C644FD" w:rsidRDefault="00C644FD" w:rsidP="00C64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45A" w:rsidRPr="00C644FD" w:rsidRDefault="0035145A" w:rsidP="0035145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644FD">
        <w:rPr>
          <w:rFonts w:ascii="Times New Roman" w:hAnsi="Times New Roman" w:cs="Times New Roman"/>
          <w:sz w:val="28"/>
          <w:szCs w:val="28"/>
        </w:rPr>
        <w:t xml:space="preserve">Перечень прилагаемых документов: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C644FD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C644FD">
        <w:rPr>
          <w:rFonts w:ascii="Times New Roman" w:hAnsi="Times New Roman" w:cs="Times New Roman"/>
          <w:sz w:val="28"/>
          <w:szCs w:val="28"/>
        </w:rPr>
        <w:t>__________________</w:t>
      </w:r>
    </w:p>
    <w:p w:rsidR="0035145A" w:rsidRPr="00C644FD" w:rsidRDefault="0035145A" w:rsidP="0035145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5145A" w:rsidRPr="00C644FD" w:rsidRDefault="0035145A" w:rsidP="0035145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644FD">
        <w:rPr>
          <w:rFonts w:ascii="Times New Roman" w:hAnsi="Times New Roman" w:cs="Times New Roman"/>
          <w:sz w:val="28"/>
          <w:szCs w:val="28"/>
        </w:rPr>
        <w:t>Руководитель организации 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C644FD">
        <w:rPr>
          <w:rFonts w:ascii="Times New Roman" w:hAnsi="Times New Roman" w:cs="Times New Roman"/>
          <w:sz w:val="28"/>
          <w:szCs w:val="28"/>
        </w:rPr>
        <w:t>__________________</w:t>
      </w:r>
    </w:p>
    <w:p w:rsidR="0035145A" w:rsidRPr="0035145A" w:rsidRDefault="0035145A" w:rsidP="0035145A">
      <w:pPr>
        <w:pStyle w:val="ConsPlusNonformat"/>
        <w:rPr>
          <w:rFonts w:ascii="Times New Roman" w:hAnsi="Times New Roman" w:cs="Times New Roman"/>
        </w:rPr>
      </w:pPr>
      <w:r w:rsidRPr="0035145A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35145A">
        <w:rPr>
          <w:rFonts w:ascii="Times New Roman" w:hAnsi="Times New Roman" w:cs="Times New Roman"/>
        </w:rPr>
        <w:t xml:space="preserve">     (подпись)            (расшифровка подписи)</w:t>
      </w:r>
    </w:p>
    <w:p w:rsidR="0035145A" w:rsidRDefault="0035145A" w:rsidP="0035145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644FD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35145A" w:rsidRDefault="0035145A" w:rsidP="0035145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35145A" w:rsidRPr="00C644FD" w:rsidRDefault="0035145A" w:rsidP="0035145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644FD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35145A" w:rsidRPr="0035145A" w:rsidRDefault="0035145A" w:rsidP="0035145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Pr="0035145A">
        <w:rPr>
          <w:rFonts w:ascii="Times New Roman" w:hAnsi="Times New Roman" w:cs="Times New Roman"/>
        </w:rPr>
        <w:t>(дата)</w:t>
      </w:r>
    </w:p>
    <w:p w:rsidR="0035145A" w:rsidRPr="0035145A" w:rsidRDefault="0035145A" w:rsidP="003514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644FD" w:rsidRPr="00C644FD" w:rsidRDefault="00C644FD" w:rsidP="00C64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44FD" w:rsidRPr="00C644FD" w:rsidRDefault="00C644FD" w:rsidP="00C64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44FD" w:rsidRPr="00C644FD" w:rsidRDefault="00C644FD" w:rsidP="00C644FD">
      <w:pPr>
        <w:rPr>
          <w:rFonts w:ascii="Times New Roman" w:hAnsi="Times New Roman" w:cs="Times New Roman"/>
          <w:sz w:val="28"/>
          <w:szCs w:val="28"/>
        </w:rPr>
      </w:pPr>
    </w:p>
    <w:p w:rsidR="004C34FD" w:rsidRPr="00C644FD" w:rsidRDefault="004C34FD" w:rsidP="002076D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C34FD" w:rsidRPr="00C644FD" w:rsidSect="002F3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65CD6"/>
    <w:multiLevelType w:val="hybridMultilevel"/>
    <w:tmpl w:val="42F40664"/>
    <w:lvl w:ilvl="0" w:tplc="9D5659C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135FD5"/>
    <w:multiLevelType w:val="hybridMultilevel"/>
    <w:tmpl w:val="66961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2542A"/>
    <w:multiLevelType w:val="hybridMultilevel"/>
    <w:tmpl w:val="319C7A4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13644E"/>
    <w:multiLevelType w:val="hybridMultilevel"/>
    <w:tmpl w:val="7BA4ABAC"/>
    <w:lvl w:ilvl="0" w:tplc="115682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9803111"/>
    <w:multiLevelType w:val="hybridMultilevel"/>
    <w:tmpl w:val="C1C41134"/>
    <w:lvl w:ilvl="0" w:tplc="7CFAE8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63475A2"/>
    <w:multiLevelType w:val="hybridMultilevel"/>
    <w:tmpl w:val="B53AF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5941DB"/>
    <w:multiLevelType w:val="hybridMultilevel"/>
    <w:tmpl w:val="F0463380"/>
    <w:lvl w:ilvl="0" w:tplc="CAFE254A">
      <w:start w:val="1"/>
      <w:numFmt w:val="decimal"/>
      <w:lvlText w:val="%1."/>
      <w:lvlJc w:val="left"/>
      <w:pPr>
        <w:ind w:left="90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DD424D7"/>
    <w:multiLevelType w:val="hybridMultilevel"/>
    <w:tmpl w:val="66961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14247B"/>
    <w:rsid w:val="00021517"/>
    <w:rsid w:val="000B772A"/>
    <w:rsid w:val="000E5CB1"/>
    <w:rsid w:val="00102EDA"/>
    <w:rsid w:val="00103BD7"/>
    <w:rsid w:val="0014247B"/>
    <w:rsid w:val="001756AF"/>
    <w:rsid w:val="001A443D"/>
    <w:rsid w:val="001D7D18"/>
    <w:rsid w:val="00205808"/>
    <w:rsid w:val="002076D8"/>
    <w:rsid w:val="002F301E"/>
    <w:rsid w:val="00340368"/>
    <w:rsid w:val="00346454"/>
    <w:rsid w:val="00350C95"/>
    <w:rsid w:val="0035145A"/>
    <w:rsid w:val="00385307"/>
    <w:rsid w:val="003C172B"/>
    <w:rsid w:val="003C3D25"/>
    <w:rsid w:val="00463F37"/>
    <w:rsid w:val="0048365A"/>
    <w:rsid w:val="004C34FD"/>
    <w:rsid w:val="00577424"/>
    <w:rsid w:val="00597FD6"/>
    <w:rsid w:val="005A1683"/>
    <w:rsid w:val="005B3BD8"/>
    <w:rsid w:val="005C17EE"/>
    <w:rsid w:val="005E5799"/>
    <w:rsid w:val="00663404"/>
    <w:rsid w:val="006813CF"/>
    <w:rsid w:val="006B6E37"/>
    <w:rsid w:val="006E322E"/>
    <w:rsid w:val="006E3665"/>
    <w:rsid w:val="00724FB3"/>
    <w:rsid w:val="0074088B"/>
    <w:rsid w:val="00780B88"/>
    <w:rsid w:val="0078215A"/>
    <w:rsid w:val="00840A8D"/>
    <w:rsid w:val="008A372A"/>
    <w:rsid w:val="008A66C3"/>
    <w:rsid w:val="008C12B1"/>
    <w:rsid w:val="008E0236"/>
    <w:rsid w:val="009306B6"/>
    <w:rsid w:val="00964B8D"/>
    <w:rsid w:val="009E3536"/>
    <w:rsid w:val="00A842A8"/>
    <w:rsid w:val="00AC70CF"/>
    <w:rsid w:val="00AE2F77"/>
    <w:rsid w:val="00B434D9"/>
    <w:rsid w:val="00B93F47"/>
    <w:rsid w:val="00BA5F0B"/>
    <w:rsid w:val="00C43DD5"/>
    <w:rsid w:val="00C644FD"/>
    <w:rsid w:val="00CB238F"/>
    <w:rsid w:val="00CF0EA3"/>
    <w:rsid w:val="00CF4F4C"/>
    <w:rsid w:val="00CF57EB"/>
    <w:rsid w:val="00D04F1C"/>
    <w:rsid w:val="00D877ED"/>
    <w:rsid w:val="00DE6E0E"/>
    <w:rsid w:val="00E029CA"/>
    <w:rsid w:val="00E124D1"/>
    <w:rsid w:val="00E54382"/>
    <w:rsid w:val="00E570AC"/>
    <w:rsid w:val="00E96C53"/>
    <w:rsid w:val="00EA6C75"/>
    <w:rsid w:val="00ED1CE2"/>
    <w:rsid w:val="00F75D7C"/>
    <w:rsid w:val="00F87E6A"/>
    <w:rsid w:val="00FB0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6C3"/>
  </w:style>
  <w:style w:type="paragraph" w:styleId="1">
    <w:name w:val="heading 1"/>
    <w:basedOn w:val="a"/>
    <w:next w:val="a"/>
    <w:link w:val="10"/>
    <w:qFormat/>
    <w:rsid w:val="001756A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47B"/>
    <w:pPr>
      <w:ind w:left="720"/>
      <w:contextualSpacing/>
    </w:pPr>
  </w:style>
  <w:style w:type="paragraph" w:customStyle="1" w:styleId="ConsPlusTitle">
    <w:name w:val="ConsPlusTitle"/>
    <w:rsid w:val="002F30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2F301E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a5">
    <w:name w:val="Основной текст с отступом Знак"/>
    <w:basedOn w:val="a0"/>
    <w:link w:val="a4"/>
    <w:rsid w:val="002F301E"/>
    <w:rPr>
      <w:rFonts w:ascii="Times New Roman" w:eastAsia="Times New Roman" w:hAnsi="Times New Roman" w:cs="Times New Roman"/>
      <w:szCs w:val="24"/>
    </w:rPr>
  </w:style>
  <w:style w:type="table" w:styleId="a6">
    <w:name w:val="Table Grid"/>
    <w:basedOn w:val="a1"/>
    <w:uiPriority w:val="59"/>
    <w:rsid w:val="00D877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756A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1756A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1756A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E54382"/>
  </w:style>
  <w:style w:type="character" w:styleId="a9">
    <w:name w:val="Hyperlink"/>
    <w:basedOn w:val="a0"/>
    <w:uiPriority w:val="99"/>
    <w:unhideWhenUsed/>
    <w:rsid w:val="00E54382"/>
    <w:rPr>
      <w:color w:val="0000FF" w:themeColor="hyperlink"/>
      <w:u w:val="single"/>
    </w:rPr>
  </w:style>
  <w:style w:type="character" w:customStyle="1" w:styleId="aa">
    <w:name w:val="Гипертекстовая ссылка"/>
    <w:basedOn w:val="a0"/>
    <w:uiPriority w:val="99"/>
    <w:rsid w:val="004C34FD"/>
    <w:rPr>
      <w:rFonts w:cs="Times New Roman"/>
      <w:color w:val="106BBE"/>
    </w:rPr>
  </w:style>
  <w:style w:type="paragraph" w:customStyle="1" w:styleId="ConsPlusNonformat">
    <w:name w:val="ConsPlusNonformat"/>
    <w:uiPriority w:val="99"/>
    <w:rsid w:val="00C644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7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5879.3112" TargetMode="External"/><Relationship Id="rId13" Type="http://schemas.openxmlformats.org/officeDocument/2006/relationships/hyperlink" Target="garantF1://10005879.3203" TargetMode="External"/><Relationship Id="rId18" Type="http://schemas.openxmlformats.org/officeDocument/2006/relationships/hyperlink" Target="consultantplus://offline/ref=D02EE66CB07978857722691236D4F85F76A0B802F512B1E57F7824B09B64E7E112737B2409qBw1O" TargetMode="External"/><Relationship Id="rId26" Type="http://schemas.openxmlformats.org/officeDocument/2006/relationships/hyperlink" Target="consultantplus://offline/ref=D02EE66CB07978857722691236D4F85F76A0B802F512B1E57F7824B09B64E7E112737B2409qBw1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02EE66CB07978857722691236D4F85F76A0B802F512B1E57F7824B09B64E7E112737B240EqBw1O" TargetMode="External"/><Relationship Id="rId7" Type="http://schemas.openxmlformats.org/officeDocument/2006/relationships/hyperlink" Target="garantF1://10005879.3111" TargetMode="External"/><Relationship Id="rId12" Type="http://schemas.openxmlformats.org/officeDocument/2006/relationships/hyperlink" Target="garantF1://12025268.111" TargetMode="External"/><Relationship Id="rId17" Type="http://schemas.openxmlformats.org/officeDocument/2006/relationships/hyperlink" Target="consultantplus://offline/ref=D02EE66CB07978857722691236D4F85F76A0B802F512B1E57F7824B09B64E7E112737B240EqBw1O" TargetMode="External"/><Relationship Id="rId25" Type="http://schemas.openxmlformats.org/officeDocument/2006/relationships/hyperlink" Target="consultantplus://offline/ref=D02EE66CB07978857722691236D4F85F76A0B802F512B1E57F7824B09B64E7E112737B240EqBw1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02EE66CB07978857722691236D4F85F76A0B802F512B1E57F7824B09B64E7E112737B2409qBw1O" TargetMode="External"/><Relationship Id="rId20" Type="http://schemas.openxmlformats.org/officeDocument/2006/relationships/hyperlink" Target="consultantplus://offline/ref=D02EE66CB07978857722691236D4F85F76A0B802F512B1E57F7824B09B64E7E112737B2409qBw1O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vosgoradmin.ru" TargetMode="External"/><Relationship Id="rId11" Type="http://schemas.openxmlformats.org/officeDocument/2006/relationships/hyperlink" Target="garantF1://12012509.1" TargetMode="External"/><Relationship Id="rId24" Type="http://schemas.openxmlformats.org/officeDocument/2006/relationships/hyperlink" Target="consultantplus://offline/ref=D02EE66CB07978857722691236D4F85F76A0B802F512B1E57F7824B09B64E7E112737B2409qBw1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02EE66CB07978857722691236D4F85F76A0B802F512B1E57F7824B09B64E7E112737B240EqBw1O" TargetMode="External"/><Relationship Id="rId23" Type="http://schemas.openxmlformats.org/officeDocument/2006/relationships/hyperlink" Target="consultantplus://offline/ref=D02EE66CB07978857722691236D4F85F76A0B802F512B1E57F7824B09B64E7E112737B240EqBw1O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vosgoradmin.ru" TargetMode="External"/><Relationship Id="rId19" Type="http://schemas.openxmlformats.org/officeDocument/2006/relationships/hyperlink" Target="consultantplus://offline/ref=D02EE66CB07978857722691236D4F85F76A0B802F512B1E57F7824B09B64E7E112737B240EqBw1O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23862.602" TargetMode="External"/><Relationship Id="rId14" Type="http://schemas.openxmlformats.org/officeDocument/2006/relationships/hyperlink" Target="garantF1://10005879.3231" TargetMode="External"/><Relationship Id="rId22" Type="http://schemas.openxmlformats.org/officeDocument/2006/relationships/hyperlink" Target="consultantplus://offline/ref=D02EE66CB07978857722691236D4F85F76A0B802F512B1E57F7824B09B64E7E112737B2409qBw1O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974F3-C303-4C03-BB27-71F3D424D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21</Pages>
  <Words>6678</Words>
  <Characters>38065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cp:lastPrinted>2015-05-15T10:11:00Z</cp:lastPrinted>
  <dcterms:created xsi:type="dcterms:W3CDTF">2015-05-14T10:12:00Z</dcterms:created>
  <dcterms:modified xsi:type="dcterms:W3CDTF">2015-05-20T05:37:00Z</dcterms:modified>
</cp:coreProperties>
</file>