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C1" w:rsidRDefault="00070111">
      <w:pPr>
        <w:framePr w:h="1704" w:hSpace="1334" w:wrap="notBeside" w:vAnchor="text" w:hAnchor="text" w:x="4009" w:y="1"/>
        <w:jc w:val="center"/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inline distT="0" distB="0" distL="0" distR="0" wp14:anchorId="0C1168B4">
            <wp:extent cx="902335" cy="1115695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0111" w:rsidRPr="00070111" w:rsidRDefault="00070111" w:rsidP="00070111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pacing w:val="40"/>
          <w:sz w:val="20"/>
          <w:szCs w:val="20"/>
          <w:lang w:bidi="ar-SA"/>
        </w:rPr>
      </w:pPr>
    </w:p>
    <w:p w:rsidR="00070111" w:rsidRPr="00070111" w:rsidRDefault="00070111" w:rsidP="00070111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20"/>
          <w:lang w:bidi="ar-SA"/>
        </w:rPr>
      </w:pPr>
      <w:r w:rsidRPr="00070111">
        <w:rPr>
          <w:rFonts w:ascii="Times New Roman" w:eastAsia="Times New Roman" w:hAnsi="Times New Roman" w:cs="Times New Roman"/>
          <w:b/>
          <w:color w:val="auto"/>
          <w:sz w:val="36"/>
          <w:szCs w:val="20"/>
          <w:lang w:bidi="ar-SA"/>
        </w:rPr>
        <w:t>Администрация</w:t>
      </w:r>
    </w:p>
    <w:p w:rsidR="00070111" w:rsidRPr="00070111" w:rsidRDefault="00070111" w:rsidP="00070111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20"/>
          <w:lang w:bidi="ar-SA"/>
        </w:rPr>
      </w:pPr>
      <w:r w:rsidRPr="00070111">
        <w:rPr>
          <w:rFonts w:ascii="Times New Roman" w:eastAsia="Times New Roman" w:hAnsi="Times New Roman" w:cs="Times New Roman"/>
          <w:b/>
          <w:color w:val="auto"/>
          <w:sz w:val="36"/>
          <w:szCs w:val="20"/>
          <w:lang w:bidi="ar-SA"/>
        </w:rPr>
        <w:t>городского поселения Воскресенск</w:t>
      </w:r>
    </w:p>
    <w:p w:rsidR="00070111" w:rsidRPr="00070111" w:rsidRDefault="00070111" w:rsidP="00070111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20"/>
          <w:lang w:bidi="ar-SA"/>
        </w:rPr>
      </w:pPr>
      <w:r w:rsidRPr="00070111">
        <w:rPr>
          <w:rFonts w:ascii="Times New Roman" w:eastAsia="Times New Roman" w:hAnsi="Times New Roman" w:cs="Times New Roman"/>
          <w:b/>
          <w:color w:val="auto"/>
          <w:sz w:val="36"/>
          <w:szCs w:val="20"/>
          <w:lang w:bidi="ar-SA"/>
        </w:rPr>
        <w:t>Воскресенского муниципального района</w:t>
      </w:r>
    </w:p>
    <w:p w:rsidR="00070111" w:rsidRPr="00070111" w:rsidRDefault="00070111" w:rsidP="00070111">
      <w:pPr>
        <w:keepNext/>
        <w:widowControl/>
        <w:suppressAutoHyphens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6"/>
          <w:szCs w:val="20"/>
          <w:lang w:bidi="ar-SA"/>
        </w:rPr>
      </w:pPr>
      <w:r w:rsidRPr="00070111">
        <w:rPr>
          <w:rFonts w:ascii="Times New Roman" w:eastAsia="Times New Roman" w:hAnsi="Times New Roman" w:cs="Times New Roman"/>
          <w:b/>
          <w:bCs/>
          <w:color w:val="auto"/>
          <w:sz w:val="36"/>
          <w:szCs w:val="20"/>
          <w:lang w:bidi="ar-SA"/>
        </w:rPr>
        <w:t>Московской области</w:t>
      </w:r>
    </w:p>
    <w:p w:rsidR="00070111" w:rsidRPr="00070111" w:rsidRDefault="00070111" w:rsidP="00070111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070111"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3C9E6A" wp14:editId="0B95FC36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18415" t="17780" r="17780" b="203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AA4F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uK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" o:allowincell="f" strokeweight="2.25pt"/>
            </w:pict>
          </mc:Fallback>
        </mc:AlternateContent>
      </w:r>
    </w:p>
    <w:p w:rsidR="00070111" w:rsidRPr="00070111" w:rsidRDefault="00070111" w:rsidP="00070111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20"/>
          <w:lang w:bidi="ar-SA"/>
        </w:rPr>
      </w:pPr>
      <w:r w:rsidRPr="00070111">
        <w:rPr>
          <w:rFonts w:ascii="Times New Roman" w:eastAsia="Times New Roman" w:hAnsi="Times New Roman" w:cs="Times New Roman"/>
          <w:b/>
          <w:bCs/>
          <w:color w:val="auto"/>
          <w:sz w:val="36"/>
          <w:szCs w:val="20"/>
          <w:lang w:bidi="ar-SA"/>
        </w:rPr>
        <w:t>П О С Т А Н О В Л Е Н И Е</w:t>
      </w:r>
    </w:p>
    <w:p w:rsidR="00070111" w:rsidRPr="002400A5" w:rsidRDefault="004B32DB" w:rsidP="00736FF2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от </w:t>
      </w:r>
      <w:r w:rsidR="002400A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_</w:t>
      </w:r>
      <w:r w:rsidR="002400A5" w:rsidRPr="002400A5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bidi="ar-SA"/>
        </w:rPr>
        <w:t xml:space="preserve">04.12.2019 </w:t>
      </w:r>
      <w:r w:rsidR="00736FF2" w:rsidRPr="002400A5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bidi="ar-SA"/>
        </w:rPr>
        <w:t xml:space="preserve"> № </w:t>
      </w:r>
      <w:r w:rsidR="002400A5" w:rsidRPr="002400A5">
        <w:rPr>
          <w:rFonts w:ascii="Times New Roman" w:eastAsia="Times New Roman" w:hAnsi="Times New Roman" w:cs="Times New Roman"/>
          <w:color w:val="auto"/>
          <w:sz w:val="28"/>
          <w:szCs w:val="20"/>
          <w:u w:val="single"/>
          <w:lang w:bidi="ar-SA"/>
        </w:rPr>
        <w:t>183</w:t>
      </w:r>
    </w:p>
    <w:p w:rsidR="00D274C1" w:rsidRDefault="00D274C1">
      <w:pPr>
        <w:rPr>
          <w:sz w:val="2"/>
          <w:szCs w:val="2"/>
        </w:rPr>
      </w:pPr>
    </w:p>
    <w:p w:rsidR="00583E9D" w:rsidRDefault="00583E9D">
      <w:pPr>
        <w:pStyle w:val="20"/>
        <w:shd w:val="clear" w:color="auto" w:fill="auto"/>
        <w:spacing w:after="420"/>
        <w:ind w:right="4380"/>
        <w:jc w:val="left"/>
      </w:pPr>
    </w:p>
    <w:p w:rsidR="00D274C1" w:rsidRDefault="00924050">
      <w:pPr>
        <w:pStyle w:val="20"/>
        <w:shd w:val="clear" w:color="auto" w:fill="auto"/>
        <w:spacing w:after="420"/>
        <w:ind w:right="4380"/>
        <w:jc w:val="left"/>
      </w:pPr>
      <w:r>
        <w:t xml:space="preserve">О дополнительных мерах по обеспечению пожарной безопасности и антитеррористической защищенности объектов в </w:t>
      </w:r>
      <w:r w:rsidR="00342A52">
        <w:t>период подготовки и проведения Н</w:t>
      </w:r>
      <w:r>
        <w:t>овогодних</w:t>
      </w:r>
      <w:r w:rsidR="00342A52">
        <w:t xml:space="preserve"> и Рождественских</w:t>
      </w:r>
      <w:r>
        <w:t xml:space="preserve"> </w:t>
      </w:r>
      <w:bookmarkStart w:id="0" w:name="_GoBack"/>
      <w:bookmarkEnd w:id="0"/>
      <w:r>
        <w:t>праздников</w:t>
      </w:r>
      <w:r w:rsidR="00D900AB">
        <w:t xml:space="preserve"> и определении мест </w:t>
      </w:r>
      <w:r w:rsidR="00F46446">
        <w:t>применения</w:t>
      </w:r>
      <w:r w:rsidR="00D900AB">
        <w:t xml:space="preserve"> пиротехнических изделий на территории г</w:t>
      </w:r>
      <w:r w:rsidR="002346BF">
        <w:t>ородского поселения Воскресенск</w:t>
      </w:r>
    </w:p>
    <w:p w:rsidR="00D274C1" w:rsidRDefault="00924050" w:rsidP="00736FF2">
      <w:pPr>
        <w:pStyle w:val="20"/>
        <w:shd w:val="clear" w:color="auto" w:fill="auto"/>
        <w:ind w:firstLine="709"/>
      </w:pPr>
      <w:r>
        <w:t>В</w:t>
      </w:r>
      <w:r w:rsidR="007063F4">
        <w:t xml:space="preserve">о исполнении решения комиссии по предупреждению и ликвидации чрезвычайных ситуаций и обеспечению пожарной безопасности Воскресенского района, в </w:t>
      </w:r>
      <w:r>
        <w:t xml:space="preserve"> соответствии с Федеральным законом от 6 октября 2003 г. </w:t>
      </w:r>
      <w:r>
        <w:rPr>
          <w:lang w:val="en-US" w:eastAsia="en-US" w:bidi="en-US"/>
        </w:rPr>
        <w:t>N</w:t>
      </w:r>
      <w:r w:rsidRPr="00924050">
        <w:rPr>
          <w:lang w:eastAsia="en-US" w:bidi="en-US"/>
        </w:rPr>
        <w:t xml:space="preserve"> </w:t>
      </w:r>
      <w:r>
        <w:t>131-ФЗ "Об общих принципах организации местного самоупр</w:t>
      </w:r>
      <w:r w:rsidR="007063F4">
        <w:t>авления в Российской Федерации"</w:t>
      </w:r>
      <w:r>
        <w:t xml:space="preserve"> </w:t>
      </w:r>
      <w:r w:rsidR="007063F4">
        <w:t xml:space="preserve">и </w:t>
      </w:r>
      <w:r>
        <w:t>в целях обеспечения пожарной безопасности и антитеррористической защищенности объектов на территории городского поселения Воскресенск в период подготовки и проведения мероприятий,</w:t>
      </w:r>
      <w:r w:rsidR="00192138">
        <w:t xml:space="preserve"> посвя</w:t>
      </w:r>
      <w:r w:rsidR="008864DF">
        <w:t xml:space="preserve">щённых встрече Новогодних и </w:t>
      </w:r>
      <w:r w:rsidR="00801450">
        <w:t>Рождественских праздников в 2020</w:t>
      </w:r>
      <w:r w:rsidR="008864DF">
        <w:t xml:space="preserve"> году</w:t>
      </w:r>
      <w:r>
        <w:t>, ПОСТАНОВЛЯЮ:</w:t>
      </w:r>
    </w:p>
    <w:p w:rsidR="00D274C1" w:rsidRDefault="00924050" w:rsidP="00736FF2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ind w:firstLine="709"/>
      </w:pPr>
      <w:r>
        <w:t>Руководителям муниципальных учреждений администрации городского поселения Воскресенск:</w:t>
      </w:r>
    </w:p>
    <w:p w:rsidR="00D274C1" w:rsidRDefault="00736FF2" w:rsidP="00E465E4">
      <w:pPr>
        <w:pStyle w:val="20"/>
        <w:shd w:val="clear" w:color="auto" w:fill="auto"/>
        <w:ind w:firstLine="567"/>
      </w:pPr>
      <w:r>
        <w:t xml:space="preserve">- </w:t>
      </w:r>
      <w:r w:rsidR="00924050">
        <w:t>провести противопожарные осмотры территорий и помещений перед их закрытием в предпраздничные дни с целью недопущения нарушений, способствующих возникновению и развитию пожаров, принятия своевременных мер по устранению имеющихся нарушений;</w:t>
      </w:r>
    </w:p>
    <w:p w:rsidR="00D274C1" w:rsidRDefault="00924050" w:rsidP="00E465E4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ind w:firstLine="567"/>
      </w:pPr>
      <w:r>
        <w:t>проверить наличие средств пожаротушения, наличие инструкций по порядку действий при угрозе или возникновении пожара, террористической угрозе, планов эвакуации в случае возникновения чрезвычайной ситуации;</w:t>
      </w:r>
    </w:p>
    <w:p w:rsidR="00D274C1" w:rsidRDefault="00924050" w:rsidP="00E465E4">
      <w:pPr>
        <w:pStyle w:val="20"/>
        <w:numPr>
          <w:ilvl w:val="0"/>
          <w:numId w:val="1"/>
        </w:numPr>
        <w:shd w:val="clear" w:color="auto" w:fill="auto"/>
        <w:tabs>
          <w:tab w:val="left" w:pos="683"/>
        </w:tabs>
        <w:ind w:firstLine="567"/>
      </w:pPr>
      <w:r>
        <w:t>провести дополнительные инструктажи по соблюдению мер пожарной безопасности и угрозе террористического акта;</w:t>
      </w:r>
    </w:p>
    <w:p w:rsidR="00D274C1" w:rsidRDefault="00924050" w:rsidP="00E465E4">
      <w:pPr>
        <w:pStyle w:val="20"/>
        <w:shd w:val="clear" w:color="auto" w:fill="auto"/>
        <w:ind w:firstLine="567"/>
      </w:pPr>
      <w:r>
        <w:t>- проверить состояние антитеррористической защищенности объектов, провести тренировки по действиям сотрудников учреждений в случае возникновения террористической угрозы;</w:t>
      </w:r>
    </w:p>
    <w:p w:rsidR="00924050" w:rsidRDefault="00924050" w:rsidP="00924050">
      <w:pPr>
        <w:pStyle w:val="20"/>
        <w:numPr>
          <w:ilvl w:val="0"/>
          <w:numId w:val="1"/>
        </w:numPr>
        <w:shd w:val="clear" w:color="auto" w:fill="auto"/>
        <w:tabs>
          <w:tab w:val="left" w:pos="705"/>
        </w:tabs>
        <w:ind w:firstLine="560"/>
      </w:pPr>
      <w:r>
        <w:t>назначить ответственных лиц за пожарную безопасность в период новогодних праздников на подведомственных объектах из числа руководящего состава;</w:t>
      </w:r>
    </w:p>
    <w:p w:rsidR="00924050" w:rsidRDefault="00924050" w:rsidP="00736FF2">
      <w:pPr>
        <w:pStyle w:val="20"/>
        <w:numPr>
          <w:ilvl w:val="0"/>
          <w:numId w:val="1"/>
        </w:numPr>
        <w:shd w:val="clear" w:color="auto" w:fill="auto"/>
        <w:tabs>
          <w:tab w:val="left" w:pos="705"/>
        </w:tabs>
        <w:ind w:firstLine="560"/>
      </w:pPr>
      <w:r>
        <w:t>организовать проверки выполнения требований пожарной безопасности с привлечением представителей ОНД в местах круглосуточного или массового пребывания людей;</w:t>
      </w:r>
    </w:p>
    <w:p w:rsidR="00924050" w:rsidRDefault="00924050" w:rsidP="00924050">
      <w:pPr>
        <w:pStyle w:val="20"/>
        <w:numPr>
          <w:ilvl w:val="0"/>
          <w:numId w:val="1"/>
        </w:numPr>
        <w:shd w:val="clear" w:color="auto" w:fill="auto"/>
        <w:tabs>
          <w:tab w:val="left" w:pos="715"/>
        </w:tabs>
        <w:ind w:firstLine="560"/>
      </w:pPr>
      <w:r>
        <w:t xml:space="preserve">совместно с ОНД </w:t>
      </w:r>
      <w:r w:rsidR="002346BF">
        <w:t xml:space="preserve">ознакомить </w:t>
      </w:r>
      <w:r w:rsidR="00047C3A">
        <w:t>с инструкцией</w:t>
      </w:r>
      <w:r>
        <w:t xml:space="preserve"> «О мерах пожарной безопасности на объектах с массовым пребыванием людей», с обязательным её изучением руководителями, </w:t>
      </w:r>
      <w:r>
        <w:lastRenderedPageBreak/>
        <w:t>должностными лицами, дежурным персоналом и</w:t>
      </w:r>
      <w:r w:rsidR="002346BF">
        <w:t xml:space="preserve"> обеспечить</w:t>
      </w:r>
      <w:r>
        <w:t xml:space="preserve"> неукоснительное её</w:t>
      </w:r>
      <w:r w:rsidR="00173597">
        <w:t xml:space="preserve"> выполнение</w:t>
      </w:r>
      <w:r w:rsidR="00173597" w:rsidRPr="00173597">
        <w:t>;</w:t>
      </w:r>
    </w:p>
    <w:p w:rsidR="00924050" w:rsidRDefault="00924050" w:rsidP="00924050">
      <w:pPr>
        <w:pStyle w:val="20"/>
        <w:numPr>
          <w:ilvl w:val="0"/>
          <w:numId w:val="1"/>
        </w:numPr>
        <w:shd w:val="clear" w:color="auto" w:fill="auto"/>
        <w:tabs>
          <w:tab w:val="left" w:pos="763"/>
        </w:tabs>
        <w:ind w:firstLine="560"/>
      </w:pPr>
      <w:r>
        <w:t>обеспечить беспрепятственный проезд пожарной и специальной техники к местам проведения мероприятий;</w:t>
      </w:r>
    </w:p>
    <w:p w:rsidR="00924050" w:rsidRDefault="00047C3A" w:rsidP="00924050">
      <w:pPr>
        <w:pStyle w:val="20"/>
        <w:numPr>
          <w:ilvl w:val="0"/>
          <w:numId w:val="1"/>
        </w:numPr>
        <w:shd w:val="clear" w:color="auto" w:fill="auto"/>
        <w:tabs>
          <w:tab w:val="left" w:pos="767"/>
        </w:tabs>
        <w:ind w:firstLine="560"/>
      </w:pPr>
      <w:r>
        <w:t xml:space="preserve">совместно с УМВД России по Воскресенскому району </w:t>
      </w:r>
      <w:r w:rsidR="00924050">
        <w:t>запретить использование огневых</w:t>
      </w:r>
      <w:r w:rsidR="00736FF2">
        <w:t xml:space="preserve"> и пиротехнических</w:t>
      </w:r>
      <w:r w:rsidR="00924050">
        <w:t xml:space="preserve"> средств при проведении праздничных мероприятий, за и</w:t>
      </w:r>
      <w:r w:rsidR="002346BF">
        <w:t>сключением мест, указанных в п.3</w:t>
      </w:r>
      <w:r w:rsidR="00173597">
        <w:t xml:space="preserve"> настоящего постановления.</w:t>
      </w:r>
    </w:p>
    <w:p w:rsidR="00924050" w:rsidRDefault="00924050" w:rsidP="00924050">
      <w:pPr>
        <w:pStyle w:val="20"/>
        <w:numPr>
          <w:ilvl w:val="0"/>
          <w:numId w:val="2"/>
        </w:numPr>
        <w:shd w:val="clear" w:color="auto" w:fill="auto"/>
        <w:tabs>
          <w:tab w:val="left" w:pos="1199"/>
        </w:tabs>
        <w:ind w:firstLine="920"/>
      </w:pPr>
      <w:r>
        <w:t>Определить местами для применения населением пиротехнических изделий 1-3 класса опасности следующие территории:</w:t>
      </w:r>
    </w:p>
    <w:p w:rsidR="00924050" w:rsidRDefault="00924050" w:rsidP="00924050">
      <w:pPr>
        <w:pStyle w:val="20"/>
        <w:numPr>
          <w:ilvl w:val="0"/>
          <w:numId w:val="1"/>
        </w:numPr>
        <w:shd w:val="clear" w:color="auto" w:fill="auto"/>
        <w:tabs>
          <w:tab w:val="left" w:pos="680"/>
        </w:tabs>
        <w:ind w:left="460"/>
      </w:pPr>
      <w:r>
        <w:t>набережная р. Москвы в районе Докторовского озера;</w:t>
      </w:r>
    </w:p>
    <w:p w:rsidR="00924050" w:rsidRDefault="00924050" w:rsidP="00924050">
      <w:pPr>
        <w:pStyle w:val="20"/>
        <w:numPr>
          <w:ilvl w:val="0"/>
          <w:numId w:val="1"/>
        </w:numPr>
        <w:shd w:val="clear" w:color="auto" w:fill="auto"/>
        <w:tabs>
          <w:tab w:val="left" w:pos="685"/>
        </w:tabs>
        <w:ind w:left="460"/>
      </w:pPr>
      <w:r>
        <w:t>берег р. Москвы от ул. Энгельса до пешеходного моста;</w:t>
      </w:r>
    </w:p>
    <w:p w:rsidR="00924050" w:rsidRDefault="00924050" w:rsidP="00924050">
      <w:pPr>
        <w:pStyle w:val="20"/>
        <w:numPr>
          <w:ilvl w:val="0"/>
          <w:numId w:val="1"/>
        </w:numPr>
        <w:shd w:val="clear" w:color="auto" w:fill="auto"/>
        <w:tabs>
          <w:tab w:val="left" w:pos="685"/>
        </w:tabs>
        <w:ind w:left="460"/>
      </w:pPr>
      <w:r>
        <w:t>берег р. Семиславки на удалении не менее 100 м от строений;</w:t>
      </w:r>
    </w:p>
    <w:p w:rsidR="00924050" w:rsidRDefault="00924050" w:rsidP="00924050">
      <w:pPr>
        <w:pStyle w:val="20"/>
        <w:numPr>
          <w:ilvl w:val="0"/>
          <w:numId w:val="1"/>
        </w:numPr>
        <w:shd w:val="clear" w:color="auto" w:fill="auto"/>
        <w:tabs>
          <w:tab w:val="left" w:pos="685"/>
        </w:tabs>
        <w:ind w:left="460"/>
      </w:pPr>
      <w:r>
        <w:t>ул. Рабочая на удалении не менее 100 м от строений;</w:t>
      </w:r>
    </w:p>
    <w:p w:rsidR="00924050" w:rsidRDefault="00924050" w:rsidP="00924050">
      <w:pPr>
        <w:pStyle w:val="20"/>
        <w:numPr>
          <w:ilvl w:val="0"/>
          <w:numId w:val="1"/>
        </w:numPr>
        <w:shd w:val="clear" w:color="auto" w:fill="auto"/>
        <w:tabs>
          <w:tab w:val="left" w:pos="685"/>
        </w:tabs>
        <w:ind w:left="460"/>
      </w:pPr>
      <w:r>
        <w:t>берег водоёма в районе СОШ № 17 не менее 100 м от строений;</w:t>
      </w:r>
    </w:p>
    <w:p w:rsidR="00924050" w:rsidRDefault="00924050" w:rsidP="00924050">
      <w:pPr>
        <w:pStyle w:val="20"/>
        <w:numPr>
          <w:ilvl w:val="0"/>
          <w:numId w:val="1"/>
        </w:numPr>
        <w:shd w:val="clear" w:color="auto" w:fill="auto"/>
        <w:tabs>
          <w:tab w:val="left" w:pos="663"/>
        </w:tabs>
        <w:ind w:firstLine="460"/>
      </w:pPr>
      <w:r>
        <w:t>пойма реки Нерской в районе д. Маришкино на удалении не менее 100 метров от строений.</w:t>
      </w:r>
    </w:p>
    <w:p w:rsidR="007C2560" w:rsidRPr="00615390" w:rsidRDefault="007C2560" w:rsidP="007C2560">
      <w:pPr>
        <w:pStyle w:val="20"/>
        <w:numPr>
          <w:ilvl w:val="0"/>
          <w:numId w:val="2"/>
        </w:numPr>
        <w:shd w:val="clear" w:color="auto" w:fill="auto"/>
        <w:ind w:firstLine="851"/>
      </w:pPr>
      <w:r>
        <w:rPr>
          <w:rFonts w:eastAsia="Andale Sans UI"/>
          <w:kern w:val="1"/>
          <w:lang w:eastAsia="zh-CN"/>
        </w:rPr>
        <w:t>Заместителю начальника управления по социальной политике – начальнику организационного отдела</w:t>
      </w:r>
      <w:r w:rsidRPr="00615390">
        <w:t xml:space="preserve"> </w:t>
      </w:r>
      <w:r>
        <w:t>Москалевой Е.Е.</w:t>
      </w:r>
      <w:r w:rsidRPr="00615390">
        <w:t xml:space="preserve"> о</w:t>
      </w:r>
      <w:r>
        <w:t>публиковать настоящее постановление на Официальном сайте Г</w:t>
      </w:r>
      <w:r w:rsidR="00642849">
        <w:t>ородского поселения Воскресенск</w:t>
      </w:r>
      <w:r w:rsidR="00BC6D59" w:rsidRPr="00BC6D59">
        <w:t xml:space="preserve"> </w:t>
      </w:r>
      <w:r w:rsidR="00BC6D59">
        <w:t>(</w:t>
      </w:r>
      <w:r w:rsidR="00BC6D59">
        <w:rPr>
          <w:lang w:val="en-US"/>
        </w:rPr>
        <w:t>www</w:t>
      </w:r>
      <w:r w:rsidR="00BC6D59">
        <w:t>.</w:t>
      </w:r>
      <w:r w:rsidR="00BC6D59">
        <w:rPr>
          <w:lang w:val="en-US"/>
        </w:rPr>
        <w:t>vosgoradmin</w:t>
      </w:r>
      <w:r w:rsidR="00BC6D59">
        <w:t>.</w:t>
      </w:r>
      <w:r w:rsidR="00BC6D59">
        <w:rPr>
          <w:lang w:val="en-US"/>
        </w:rPr>
        <w:t>ru</w:t>
      </w:r>
      <w:r w:rsidR="00BC6D59">
        <w:t>).</w:t>
      </w:r>
    </w:p>
    <w:p w:rsidR="00192138" w:rsidRDefault="00F42DC0" w:rsidP="00F42DC0">
      <w:pPr>
        <w:pStyle w:val="20"/>
        <w:numPr>
          <w:ilvl w:val="0"/>
          <w:numId w:val="2"/>
        </w:numPr>
        <w:shd w:val="clear" w:color="auto" w:fill="auto"/>
        <w:tabs>
          <w:tab w:val="left" w:pos="1150"/>
        </w:tabs>
        <w:ind w:firstLine="800"/>
      </w:pPr>
      <w:r>
        <w:t>К</w:t>
      </w:r>
      <w:r w:rsidR="00924050">
        <w:t xml:space="preserve">онтроль исполнения настоящего постановления </w:t>
      </w:r>
      <w:r w:rsidR="00721CE0">
        <w:t>оставляю за собой</w:t>
      </w:r>
      <w:r w:rsidR="00440B56">
        <w:t xml:space="preserve">. </w:t>
      </w:r>
    </w:p>
    <w:p w:rsidR="00047C3A" w:rsidRDefault="00047C3A" w:rsidP="00192138">
      <w:pPr>
        <w:pStyle w:val="20"/>
        <w:shd w:val="clear" w:color="auto" w:fill="auto"/>
        <w:spacing w:after="153" w:line="220" w:lineRule="exact"/>
        <w:ind w:right="80"/>
        <w:jc w:val="center"/>
      </w:pPr>
    </w:p>
    <w:p w:rsidR="00047C3A" w:rsidRDefault="00047C3A" w:rsidP="00721CE0">
      <w:pPr>
        <w:pStyle w:val="20"/>
        <w:shd w:val="clear" w:color="auto" w:fill="auto"/>
        <w:spacing w:after="153" w:line="240" w:lineRule="auto"/>
        <w:ind w:right="80"/>
      </w:pPr>
    </w:p>
    <w:p w:rsidR="00060374" w:rsidRPr="00060374" w:rsidRDefault="00060374" w:rsidP="0006037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60374">
        <w:rPr>
          <w:rFonts w:ascii="Times New Roman" w:eastAsia="Times New Roman" w:hAnsi="Times New Roman" w:cs="Times New Roman"/>
          <w:color w:val="auto"/>
          <w:lang w:bidi="ar-SA"/>
        </w:rPr>
        <w:t xml:space="preserve">И. о. руководителя администрации </w:t>
      </w:r>
    </w:p>
    <w:p w:rsidR="00060374" w:rsidRPr="00060374" w:rsidRDefault="00060374" w:rsidP="0006037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060374">
        <w:rPr>
          <w:rFonts w:ascii="Times New Roman" w:eastAsia="Times New Roman" w:hAnsi="Times New Roman" w:cs="Times New Roman"/>
          <w:color w:val="auto"/>
          <w:lang w:bidi="ar-SA"/>
        </w:rPr>
        <w:t>городского пос</w:t>
      </w:r>
      <w:r>
        <w:rPr>
          <w:rFonts w:ascii="Times New Roman" w:eastAsia="Times New Roman" w:hAnsi="Times New Roman" w:cs="Times New Roman"/>
          <w:color w:val="auto"/>
          <w:lang w:bidi="ar-SA"/>
        </w:rPr>
        <w:t>еления Воскресенск</w:t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</w:t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060374">
        <w:rPr>
          <w:rFonts w:ascii="Times New Roman" w:eastAsia="Times New Roman" w:hAnsi="Times New Roman" w:cs="Times New Roman"/>
          <w:color w:val="auto"/>
          <w:lang w:bidi="ar-SA"/>
        </w:rPr>
        <w:t>Р.Г. Дрозденко</w:t>
      </w:r>
    </w:p>
    <w:p w:rsidR="00192138" w:rsidRDefault="00192138" w:rsidP="00192138">
      <w:pPr>
        <w:pStyle w:val="20"/>
        <w:shd w:val="clear" w:color="auto" w:fill="auto"/>
        <w:spacing w:after="153" w:line="220" w:lineRule="exact"/>
        <w:ind w:right="80"/>
        <w:jc w:val="center"/>
      </w:pPr>
    </w:p>
    <w:p w:rsidR="00192138" w:rsidRDefault="00192138" w:rsidP="00192138">
      <w:pPr>
        <w:pStyle w:val="20"/>
        <w:shd w:val="clear" w:color="auto" w:fill="auto"/>
        <w:spacing w:after="153" w:line="220" w:lineRule="exact"/>
        <w:ind w:right="80"/>
        <w:jc w:val="center"/>
      </w:pPr>
    </w:p>
    <w:p w:rsidR="00192138" w:rsidRDefault="00192138" w:rsidP="00192138">
      <w:pPr>
        <w:pStyle w:val="20"/>
        <w:shd w:val="clear" w:color="auto" w:fill="auto"/>
        <w:spacing w:after="153" w:line="220" w:lineRule="exact"/>
        <w:ind w:right="80"/>
        <w:jc w:val="center"/>
      </w:pPr>
    </w:p>
    <w:p w:rsidR="00192138" w:rsidRDefault="00192138" w:rsidP="00192138">
      <w:pPr>
        <w:pStyle w:val="20"/>
        <w:shd w:val="clear" w:color="auto" w:fill="auto"/>
        <w:spacing w:after="153" w:line="220" w:lineRule="exact"/>
        <w:ind w:right="80"/>
        <w:jc w:val="center"/>
      </w:pPr>
    </w:p>
    <w:p w:rsidR="00192138" w:rsidRDefault="00192138" w:rsidP="00192138">
      <w:pPr>
        <w:pStyle w:val="20"/>
        <w:shd w:val="clear" w:color="auto" w:fill="auto"/>
        <w:spacing w:after="153" w:line="220" w:lineRule="exact"/>
        <w:ind w:right="80"/>
        <w:jc w:val="center"/>
      </w:pPr>
    </w:p>
    <w:p w:rsidR="00192138" w:rsidRDefault="00192138" w:rsidP="00192138">
      <w:pPr>
        <w:pStyle w:val="20"/>
        <w:shd w:val="clear" w:color="auto" w:fill="auto"/>
        <w:spacing w:after="153" w:line="220" w:lineRule="exact"/>
        <w:ind w:right="80"/>
        <w:jc w:val="center"/>
      </w:pPr>
    </w:p>
    <w:p w:rsidR="00192138" w:rsidRDefault="00192138" w:rsidP="00192138">
      <w:pPr>
        <w:pStyle w:val="20"/>
        <w:shd w:val="clear" w:color="auto" w:fill="auto"/>
        <w:spacing w:after="153" w:line="220" w:lineRule="exact"/>
        <w:ind w:right="80"/>
        <w:jc w:val="center"/>
      </w:pPr>
    </w:p>
    <w:p w:rsidR="00192138" w:rsidRDefault="00192138" w:rsidP="00192138">
      <w:pPr>
        <w:pStyle w:val="20"/>
        <w:shd w:val="clear" w:color="auto" w:fill="auto"/>
        <w:spacing w:after="153" w:line="220" w:lineRule="exact"/>
        <w:ind w:right="80"/>
        <w:jc w:val="center"/>
      </w:pPr>
    </w:p>
    <w:p w:rsidR="00192138" w:rsidRDefault="00192138" w:rsidP="00192138">
      <w:pPr>
        <w:pStyle w:val="20"/>
        <w:shd w:val="clear" w:color="auto" w:fill="auto"/>
        <w:spacing w:after="153" w:line="220" w:lineRule="exact"/>
        <w:ind w:right="80"/>
        <w:jc w:val="center"/>
      </w:pPr>
    </w:p>
    <w:p w:rsidR="00192138" w:rsidRDefault="00192138" w:rsidP="00192138">
      <w:pPr>
        <w:pStyle w:val="20"/>
        <w:shd w:val="clear" w:color="auto" w:fill="auto"/>
        <w:spacing w:after="153" w:line="220" w:lineRule="exact"/>
        <w:ind w:right="80"/>
        <w:jc w:val="center"/>
      </w:pPr>
    </w:p>
    <w:p w:rsidR="00583E9D" w:rsidRDefault="00583E9D" w:rsidP="00192138">
      <w:pPr>
        <w:pStyle w:val="20"/>
        <w:shd w:val="clear" w:color="auto" w:fill="auto"/>
        <w:spacing w:after="153" w:line="220" w:lineRule="exact"/>
        <w:ind w:right="80"/>
        <w:jc w:val="center"/>
        <w:rPr>
          <w:b/>
          <w:color w:val="auto"/>
          <w:spacing w:val="60"/>
        </w:rPr>
      </w:pPr>
    </w:p>
    <w:p w:rsidR="00583E9D" w:rsidRDefault="00583E9D" w:rsidP="00192138">
      <w:pPr>
        <w:pStyle w:val="20"/>
        <w:shd w:val="clear" w:color="auto" w:fill="auto"/>
        <w:spacing w:after="153" w:line="220" w:lineRule="exact"/>
        <w:ind w:right="80"/>
        <w:jc w:val="center"/>
        <w:rPr>
          <w:b/>
          <w:color w:val="auto"/>
          <w:spacing w:val="60"/>
        </w:rPr>
      </w:pPr>
    </w:p>
    <w:sectPr w:rsidR="00583E9D" w:rsidSect="00973B89">
      <w:pgSz w:w="11900" w:h="16840"/>
      <w:pgMar w:top="650" w:right="761" w:bottom="65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050" w:rsidRDefault="00924050">
      <w:r>
        <w:separator/>
      </w:r>
    </w:p>
  </w:endnote>
  <w:endnote w:type="continuationSeparator" w:id="0">
    <w:p w:rsidR="00924050" w:rsidRDefault="0092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050" w:rsidRDefault="00924050"/>
  </w:footnote>
  <w:footnote w:type="continuationSeparator" w:id="0">
    <w:p w:rsidR="00924050" w:rsidRDefault="009240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" w15:restartNumberingAfterBreak="0">
    <w:nsid w:val="2B57548F"/>
    <w:multiLevelType w:val="multilevel"/>
    <w:tmpl w:val="657E0E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1B613A"/>
    <w:multiLevelType w:val="multilevel"/>
    <w:tmpl w:val="8506D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342058"/>
    <w:multiLevelType w:val="multilevel"/>
    <w:tmpl w:val="657E0E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F54D6E"/>
    <w:multiLevelType w:val="multilevel"/>
    <w:tmpl w:val="6B2843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C1"/>
    <w:rsid w:val="0003514C"/>
    <w:rsid w:val="00047C3A"/>
    <w:rsid w:val="000501EE"/>
    <w:rsid w:val="00060374"/>
    <w:rsid w:val="00070111"/>
    <w:rsid w:val="0008594F"/>
    <w:rsid w:val="00117CA1"/>
    <w:rsid w:val="00123894"/>
    <w:rsid w:val="00173597"/>
    <w:rsid w:val="00192138"/>
    <w:rsid w:val="002346BF"/>
    <w:rsid w:val="002400A5"/>
    <w:rsid w:val="00342A52"/>
    <w:rsid w:val="00342F9B"/>
    <w:rsid w:val="00360167"/>
    <w:rsid w:val="003E0AA3"/>
    <w:rsid w:val="00410A7C"/>
    <w:rsid w:val="00440B56"/>
    <w:rsid w:val="004B32DB"/>
    <w:rsid w:val="00583E9D"/>
    <w:rsid w:val="00590064"/>
    <w:rsid w:val="00642849"/>
    <w:rsid w:val="006E3ED1"/>
    <w:rsid w:val="007063F4"/>
    <w:rsid w:val="00717922"/>
    <w:rsid w:val="00721CE0"/>
    <w:rsid w:val="00736FF2"/>
    <w:rsid w:val="00756562"/>
    <w:rsid w:val="007C2560"/>
    <w:rsid w:val="007E650C"/>
    <w:rsid w:val="00801450"/>
    <w:rsid w:val="008425B4"/>
    <w:rsid w:val="008864DF"/>
    <w:rsid w:val="008A36FF"/>
    <w:rsid w:val="008D00BB"/>
    <w:rsid w:val="00924050"/>
    <w:rsid w:val="00973B89"/>
    <w:rsid w:val="0098602E"/>
    <w:rsid w:val="00B50A1E"/>
    <w:rsid w:val="00B53BB4"/>
    <w:rsid w:val="00BC6D59"/>
    <w:rsid w:val="00C73A57"/>
    <w:rsid w:val="00C83D9E"/>
    <w:rsid w:val="00D274C1"/>
    <w:rsid w:val="00D6126F"/>
    <w:rsid w:val="00D6216A"/>
    <w:rsid w:val="00D900AB"/>
    <w:rsid w:val="00DF0A42"/>
    <w:rsid w:val="00DF6B73"/>
    <w:rsid w:val="00E465E4"/>
    <w:rsid w:val="00F16405"/>
    <w:rsid w:val="00F42DC0"/>
    <w:rsid w:val="00F4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3F17C-6A99-4C2E-BF63-5A3DF5F5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3A57"/>
    <w:rPr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21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4pt">
    <w:name w:val="Основной текст (3) + Интервал 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95pt">
    <w:name w:val="Основной текст (4) + 9;5 pt"/>
    <w:basedOn w:val="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TimesNewRoman12pt">
    <w:name w:val="Основной текст (4) + Times New Roman;1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</w:pPr>
    <w:rPr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19213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047C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C3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BA582-CEE3-4CEA-9465-D5A6CCEF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 Илья Ильич</dc:creator>
  <cp:lastModifiedBy>Сальникова Елена Анатольевна</cp:lastModifiedBy>
  <cp:revision>2</cp:revision>
  <cp:lastPrinted>2019-12-02T12:58:00Z</cp:lastPrinted>
  <dcterms:created xsi:type="dcterms:W3CDTF">2019-12-04T13:20:00Z</dcterms:created>
  <dcterms:modified xsi:type="dcterms:W3CDTF">2019-12-04T13:20:00Z</dcterms:modified>
</cp:coreProperties>
</file>