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2AF" w:rsidRPr="00B962AF" w:rsidRDefault="00B962AF" w:rsidP="00B96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7415" cy="1112520"/>
            <wp:effectExtent l="0" t="0" r="6985" b="0"/>
            <wp:docPr id="3" name="Рисунок 3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2AF" w:rsidRPr="00B962AF" w:rsidRDefault="00B962AF" w:rsidP="00B96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62AF" w:rsidRPr="00B962AF" w:rsidRDefault="00B962AF" w:rsidP="00B962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</w:t>
      </w:r>
    </w:p>
    <w:p w:rsidR="00B962AF" w:rsidRPr="00B962AF" w:rsidRDefault="00B962AF" w:rsidP="00B962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городского поселения Воскресенск</w:t>
      </w:r>
    </w:p>
    <w:p w:rsidR="00B962AF" w:rsidRPr="00B962AF" w:rsidRDefault="00B962AF" w:rsidP="00B962A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Воскресенского муниципального района</w:t>
      </w:r>
    </w:p>
    <w:p w:rsidR="00B962AF" w:rsidRPr="00B962AF" w:rsidRDefault="00B962AF" w:rsidP="00B962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Московской области</w:t>
      </w:r>
    </w:p>
    <w:p w:rsidR="00B962AF" w:rsidRPr="00B962AF" w:rsidRDefault="00B962AF" w:rsidP="00B962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2225" t="20955" r="23495" b="1714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78EE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N2TgIAAFkEAAAOAAAAZHJzL2Uyb0RvYy54bWysVM1uEzEQviPxDpbv6WbDNq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x3Nj&#10;d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B962AF" w:rsidRPr="00B962AF" w:rsidRDefault="00B962AF" w:rsidP="00B962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  <w:r w:rsidRPr="00B962AF"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  <w:t>П О С Т А Н О В Л Е Н И Е</w:t>
      </w:r>
    </w:p>
    <w:p w:rsidR="00B962AF" w:rsidRPr="00B962AF" w:rsidRDefault="001420D3" w:rsidP="001420D3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26.12.2018 №214</w:t>
      </w:r>
    </w:p>
    <w:p w:rsidR="005E0710" w:rsidRDefault="005E0710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10" w:rsidRDefault="00474538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б утверждении 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рограммы</w:t>
      </w:r>
    </w:p>
    <w:p w:rsidR="000C576B" w:rsidRPr="005E0710" w:rsidRDefault="00D34DF8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«П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рофилактик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нарушений,</w:t>
      </w:r>
    </w:p>
    <w:p w:rsidR="00F025ED" w:rsidRDefault="000C576B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осуществляем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органом</w:t>
      </w:r>
    </w:p>
    <w:p w:rsidR="00123040" w:rsidRDefault="000C576B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муниципального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контроля администрации</w:t>
      </w:r>
    </w:p>
    <w:p w:rsidR="000C576B" w:rsidRPr="005E0710" w:rsidRDefault="00123040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городского поселения Воскресенск</w:t>
      </w:r>
    </w:p>
    <w:p w:rsidR="00911044" w:rsidRDefault="000C576B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Воскресенского муниципального района</w:t>
      </w:r>
    </w:p>
    <w:p w:rsidR="000C576B" w:rsidRPr="005E0710" w:rsidRDefault="00911044" w:rsidP="000C5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Московской области 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201</w:t>
      </w:r>
      <w:r w:rsidR="00E07B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="000C576B"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году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</w:p>
    <w:p w:rsidR="000C576B" w:rsidRDefault="000C576B" w:rsidP="000C57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576B" w:rsidRPr="000C576B" w:rsidRDefault="000C576B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соответствии </w:t>
      </w:r>
      <w:r w:rsidR="00D67E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стать</w:t>
      </w:r>
      <w:r w:rsidR="00D67E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ей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47453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="006A3C2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ПОСТАНОВЛЯЮ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0C576B" w:rsidRPr="000C576B" w:rsidRDefault="000C576B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1. Утвердить </w:t>
      </w:r>
      <w:r w:rsidR="00D67E3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рограмму 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«П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рофилактик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нарушений, осуществляем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ая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органом муниципального контроля администрации 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городского поселения Воскресенск 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Воскресенского муниципального района</w:t>
      </w:r>
      <w:r w:rsid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Московской области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201</w:t>
      </w:r>
      <w:r w:rsidR="00E07B1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9</w:t>
      </w:r>
      <w:r w:rsidR="00D34DF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(Приложение</w:t>
      </w:r>
      <w:r w:rsidR="00B82FC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1</w:t>
      </w:r>
      <w:r w:rsidRPr="000C576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.)</w:t>
      </w:r>
    </w:p>
    <w:p w:rsidR="00AB54E0" w:rsidRPr="00CB487D" w:rsidRDefault="00F025ED" w:rsidP="00AB54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025ED">
        <w:rPr>
          <w:color w:val="000000"/>
          <w:szCs w:val="28"/>
        </w:rPr>
        <w:t xml:space="preserve">2. </w:t>
      </w:r>
      <w:r w:rsidR="00AB54E0" w:rsidRPr="00CB487D">
        <w:rPr>
          <w:color w:val="000000"/>
        </w:rPr>
        <w:t xml:space="preserve">Заместителю начальника управления по социальной политике – начальнику организационного отдела </w:t>
      </w:r>
      <w:r w:rsidR="00AB54E0">
        <w:rPr>
          <w:color w:val="000000"/>
        </w:rPr>
        <w:t>управления по социальной политике</w:t>
      </w:r>
      <w:r w:rsidR="00AB54E0" w:rsidRPr="00CB487D">
        <w:rPr>
          <w:color w:val="000000"/>
        </w:rPr>
        <w:t xml:space="preserve"> Москалевой</w:t>
      </w:r>
      <w:r w:rsidR="00AB54E0">
        <w:rPr>
          <w:color w:val="000000"/>
        </w:rPr>
        <w:t xml:space="preserve"> </w:t>
      </w:r>
      <w:r w:rsidR="00AB54E0" w:rsidRPr="00CB487D">
        <w:rPr>
          <w:color w:val="000000"/>
        </w:rPr>
        <w:t>Е.Е</w:t>
      </w:r>
      <w:r w:rsidR="00AB54E0">
        <w:rPr>
          <w:color w:val="000000"/>
        </w:rPr>
        <w:t>.</w:t>
      </w:r>
      <w:r w:rsidR="00AB54E0" w:rsidRPr="00CB487D">
        <w:rPr>
          <w:color w:val="000000"/>
        </w:rPr>
        <w:t xml:space="preserve"> опубликовать настоящее постановление в периодическом печатном издании, распространяемом на территории городского поселения Воскресенск, за исключением приложения №1 и опубликовать (разместить) полный текст настоящего постановления на Официальном сайте Городского поселения Воскресенск</w:t>
      </w:r>
      <w:r w:rsidR="00AB54E0">
        <w:rPr>
          <w:color w:val="000000"/>
        </w:rPr>
        <w:t xml:space="preserve"> (</w:t>
      </w:r>
      <w:r w:rsidR="00AB54E0">
        <w:rPr>
          <w:color w:val="000000"/>
          <w:lang w:val="en-US"/>
        </w:rPr>
        <w:t>www</w:t>
      </w:r>
      <w:r w:rsidR="00AB54E0" w:rsidRPr="00447F18">
        <w:rPr>
          <w:color w:val="000000"/>
        </w:rPr>
        <w:t>.</w:t>
      </w:r>
      <w:r w:rsidR="00AB54E0">
        <w:rPr>
          <w:color w:val="000000"/>
          <w:lang w:val="en-US"/>
        </w:rPr>
        <w:t>vosgoradmin</w:t>
      </w:r>
      <w:r w:rsidR="00AB54E0">
        <w:rPr>
          <w:color w:val="000000"/>
        </w:rPr>
        <w:t>.</w:t>
      </w:r>
      <w:r w:rsidR="00AB54E0">
        <w:rPr>
          <w:color w:val="000000"/>
          <w:lang w:val="en-US"/>
        </w:rPr>
        <w:t>ru</w:t>
      </w:r>
      <w:r w:rsidR="00AB54E0">
        <w:rPr>
          <w:color w:val="000000"/>
        </w:rPr>
        <w:t>)</w:t>
      </w:r>
      <w:r w:rsidR="00AB54E0" w:rsidRPr="00CB487D">
        <w:rPr>
          <w:color w:val="000000"/>
        </w:rPr>
        <w:t>.</w:t>
      </w:r>
    </w:p>
    <w:p w:rsidR="00F025ED" w:rsidRPr="00F025ED" w:rsidRDefault="00F025ED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3. </w:t>
      </w:r>
      <w:r w:rsidR="00AB54E0" w:rsidRPr="00AB54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F025ED" w:rsidRDefault="00F025ED" w:rsidP="00123040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025E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4. </w:t>
      </w:r>
      <w:r w:rsidR="00AB54E0" w:rsidRPr="00AB54E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23040" w:rsidRDefault="00123040" w:rsidP="001230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040" w:rsidRPr="00F025ED" w:rsidRDefault="00123040" w:rsidP="001230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23040" w:rsidRPr="00123040" w:rsidRDefault="0092178F" w:rsidP="0012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Первый заместитель</w:t>
      </w:r>
      <w:r w:rsidR="00123040"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администрации</w:t>
      </w:r>
    </w:p>
    <w:p w:rsidR="000C576B" w:rsidRPr="000C576B" w:rsidRDefault="00123040" w:rsidP="00123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городского поселения Воскресенск</w:t>
      </w:r>
      <w:r w:rsidR="000C576B"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</w:t>
      </w:r>
      <w:r w:rsidR="000C576B"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            </w:t>
      </w:r>
      <w:r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   </w:t>
      </w:r>
      <w:r w:rsidR="000C576B" w:rsidRPr="0012304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   </w:t>
      </w:r>
      <w:r w:rsidR="009217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М.Г. Кривоногов</w:t>
      </w:r>
    </w:p>
    <w:p w:rsidR="00813B7D" w:rsidRDefault="000C576B" w:rsidP="002500EB">
      <w:pPr>
        <w:ind w:left="2124" w:firstLine="708"/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bookmarkStart w:id="0" w:name="OLE_LINK1"/>
      <w:r w:rsidR="002500EB">
        <w:lastRenderedPageBreak/>
        <w:t xml:space="preserve"> </w:t>
      </w:r>
    </w:p>
    <w:bookmarkEnd w:id="0"/>
    <w:p w:rsidR="00B40543" w:rsidRPr="00B40543" w:rsidRDefault="00B40543" w:rsidP="00B4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43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Утверждена</w:t>
      </w:r>
    </w:p>
    <w:p w:rsidR="00B40543" w:rsidRPr="00B40543" w:rsidRDefault="00B40543" w:rsidP="00B4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</w:p>
    <w:p w:rsidR="00B40543" w:rsidRPr="00B40543" w:rsidRDefault="00B40543" w:rsidP="00B4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Воскресенск</w:t>
      </w:r>
    </w:p>
    <w:p w:rsidR="00B40543" w:rsidRPr="00B40543" w:rsidRDefault="0043003B" w:rsidP="00B40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от26.12.2018 №214</w:t>
      </w:r>
      <w:bookmarkStart w:id="1" w:name="_GoBack"/>
      <w:bookmarkEnd w:id="1"/>
    </w:p>
    <w:p w:rsidR="00B40543" w:rsidRPr="00B40543" w:rsidRDefault="00B40543" w:rsidP="00B40543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4054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нарушений, осуществляемая органом муниципального контроля администрации городского поселения Воскресенск Воскресенского муниципального района Московской области</w:t>
      </w: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AB5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40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54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 МУНИЦИПАЛЬНОЙ ПРОГРАММЫ</w:t>
      </w:r>
    </w:p>
    <w:p w:rsidR="00B40543" w:rsidRPr="00B40543" w:rsidRDefault="00B40543" w:rsidP="00B4054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405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6804"/>
      </w:tblGrid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AB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нарушений, осуществляемая органом муниципального контроля администрации городского поселения Воскресенск Воскресенского муниципального района Московской области в 201</w:t>
            </w:r>
            <w:r w:rsidR="00A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(далее-Программа)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</w:t>
            </w:r>
          </w:p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           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пресечение нарушений обязательных требований, установленных федеральными законами и законами Московской области, а также муниципальными правовыми актами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программы                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405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Соблюдение юридическими и физическими лицами законодательства РФ 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EB5CBC" w:rsidP="00EB5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 р</w:t>
            </w:r>
            <w:r w:rsidR="00B40543"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B40543"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Дрозденко Р.Г.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муниципальной программы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Воскресенск Воскресенского муниципального района Московской области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муниципального контроля администрации городского поселения Воскресенск Воскресенского муниципального района Московской области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  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AB5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A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40543" w:rsidRPr="00B40543" w:rsidTr="005C48A3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муниципальной 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не требуются, за счет основной деятельности</w:t>
            </w:r>
          </w:p>
        </w:tc>
      </w:tr>
      <w:tr w:rsidR="00B40543" w:rsidRPr="00B40543" w:rsidTr="005C48A3">
        <w:trPr>
          <w:trHeight w:val="1148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B40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реализации муниципальной программы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3" w:rsidRPr="00B40543" w:rsidRDefault="00B40543" w:rsidP="00AB54E0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выявленных в 201</w:t>
            </w:r>
            <w:r w:rsidR="00A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нарушений соблюдения земельного</w:t>
            </w:r>
            <w:r w:rsidR="00A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жилищного </w:t>
            </w:r>
            <w:r w:rsidR="008958FB"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="0089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58FB"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B40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увеличении количества и качества проводим</w:t>
            </w:r>
            <w:r w:rsidR="00AB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профилактических мероприятий</w:t>
            </w:r>
          </w:p>
        </w:tc>
      </w:tr>
    </w:tbl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является важным звеном в системе муниципального управления и выполняет три основные функции: предупредительную, направленную на предотвращение еще не начавшегося нарушения; информационную, направленную на сбор сведений о подконтрольных объектах и карательную, направленную на привлечение нарушителей к ответственности.</w:t>
      </w:r>
    </w:p>
    <w:p w:rsidR="00B40543" w:rsidRPr="00B40543" w:rsidRDefault="00B40543" w:rsidP="00FD5C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8.2.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организация и проведение мероприятий, направленных на профилактику нарушений обязательных требований осуществляется по следующим муниципальным контролям:</w:t>
      </w: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Муниципальный контроль за сохранность автомобильных дорог местного значения (Постановление администрации городского поселения Воскресенск Воскресенского муниципального района Московской области от 20.06.2014 №336 «Об утверждении Положения о муниципальном контроле за сохранностью автомобильных дорог местного значения городского поселения Воскресенск»);</w:t>
      </w: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Муниципальный земельный контроль (Постановление администрации городского поселения Воскресенск Воскресенского муниципального района Московской области от 25.06.2014 №347 «Об утверждении в новой редакции Положения о муниципальном земельном контроле на территории городского поселения Воскресенск Воскресенского муниципального района Московской области»). </w:t>
      </w: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Муниципальный жилищный контроль (Постановление администрации городского поселения Воскресенск Воскресенского муниципального района Московской области от 11.06.2015 №307 «Об утверждении Положения о муниципальном жилищном контроле на территории городского поселения Воскресенск Воскресенского муниципального района Московской области»). </w:t>
      </w:r>
    </w:p>
    <w:p w:rsidR="00B40543" w:rsidRPr="00B40543" w:rsidRDefault="00B40543" w:rsidP="00B40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профилактических мероприятий:</w:t>
      </w: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92178F" w:rsidRDefault="0092178F" w:rsidP="0092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78F">
        <w:rPr>
          <w:rFonts w:ascii="Times New Roman" w:hAnsi="Times New Roman"/>
          <w:sz w:val="24"/>
          <w:szCs w:val="24"/>
        </w:rPr>
        <w:t xml:space="preserve">- </w:t>
      </w:r>
      <w:r w:rsidR="00B40543" w:rsidRPr="0092178F">
        <w:rPr>
          <w:rFonts w:ascii="Times New Roman" w:hAnsi="Times New Roman"/>
          <w:sz w:val="24"/>
          <w:szCs w:val="24"/>
        </w:rPr>
        <w:t xml:space="preserve">мотивация к добросовестному поведению и, как следствие, сокращение количества нарушений при соблюдении законодательства РФ; </w:t>
      </w:r>
    </w:p>
    <w:p w:rsidR="00B40543" w:rsidRPr="0092178F" w:rsidRDefault="0092178F" w:rsidP="0092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543" w:rsidRPr="00921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о нарушениях обязательных требований установленных, федеральными законами и законами Московской области, а также муниципальными правовыми актами.</w:t>
      </w:r>
    </w:p>
    <w:p w:rsidR="00B40543" w:rsidRPr="00B40543" w:rsidRDefault="00B40543" w:rsidP="00B40543">
      <w:pPr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43" w:rsidRPr="00B40543" w:rsidRDefault="00B40543" w:rsidP="00B40543">
      <w:pPr>
        <w:overflowPunct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профилактических мероприятий:</w:t>
      </w:r>
    </w:p>
    <w:p w:rsidR="00B40543" w:rsidRPr="00B40543" w:rsidRDefault="00B40543" w:rsidP="00B40543">
      <w:pPr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43" w:rsidRPr="00B40543" w:rsidRDefault="0092178F" w:rsidP="0092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0543" w:rsidRPr="00B40543">
        <w:rPr>
          <w:rFonts w:ascii="Times New Roman" w:eastAsia="Calibri" w:hAnsi="Times New Roman" w:cs="Times New Roman"/>
          <w:sz w:val="24"/>
          <w:szCs w:val="24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B40543" w:rsidRPr="00B40543" w:rsidRDefault="0092178F" w:rsidP="0092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0543" w:rsidRPr="00B405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соблюдение юридическими и физическими лицами установленного законодательства РФ; </w:t>
      </w:r>
    </w:p>
    <w:p w:rsidR="00B40543" w:rsidRPr="00B40543" w:rsidRDefault="0092178F" w:rsidP="00921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40543" w:rsidRPr="00B40543">
        <w:rPr>
          <w:rFonts w:ascii="Times New Roman" w:eastAsia="Calibri" w:hAnsi="Times New Roman" w:cs="Times New Roman"/>
          <w:sz w:val="24"/>
          <w:szCs w:val="24"/>
          <w:lang w:eastAsia="ru-RU"/>
        </w:rPr>
        <w:t>защита муниципальных и общественных интересов, а также прав граждан и юридических лиц.</w:t>
      </w:r>
    </w:p>
    <w:p w:rsidR="00B40543" w:rsidRPr="00B40543" w:rsidRDefault="00B40543" w:rsidP="00B405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43" w:rsidRPr="00B40543" w:rsidRDefault="00B40543" w:rsidP="00B40543">
      <w:pPr>
        <w:overflowPunct w:val="0"/>
        <w:autoSpaceDN w:val="0"/>
        <w:adjustRightInd w:val="0"/>
        <w:spacing w:after="20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мероприятия, направленные на достижение целей и задач Программы.</w:t>
      </w:r>
    </w:p>
    <w:p w:rsidR="0092178F" w:rsidRDefault="0092178F" w:rsidP="00B40543">
      <w:pPr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43" w:rsidRPr="00B40543" w:rsidRDefault="00B40543" w:rsidP="00FD5C51">
      <w:pPr>
        <w:overflowPunct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целей и решение задач Программы обеспечивается путем выполнения следующих основных мероприятий:</w:t>
      </w:r>
    </w:p>
    <w:p w:rsidR="00B40543" w:rsidRPr="00B40543" w:rsidRDefault="0092178F" w:rsidP="0092178F">
      <w:pPr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543"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B40543" w:rsidRPr="00B40543" w:rsidRDefault="0092178F" w:rsidP="0092178F">
      <w:pPr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543"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</w:t>
      </w:r>
      <w:r w:rsidR="00B40543"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опубликования руководств по соблюдению обязательных требований, разъяснительной работы в средствах массовой информации и иными способами;</w:t>
      </w:r>
    </w:p>
    <w:p w:rsidR="00B40543" w:rsidRPr="00B40543" w:rsidRDefault="0092178F" w:rsidP="0092178F">
      <w:pPr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543"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B40543" w:rsidRPr="00B40543" w:rsidRDefault="0092178F" w:rsidP="0092178F">
      <w:pPr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543"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40543" w:rsidRPr="00B40543" w:rsidRDefault="0092178F" w:rsidP="0092178F">
      <w:pPr>
        <w:overflowPunct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0543"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</w:r>
    </w:p>
    <w:p w:rsidR="00B40543" w:rsidRPr="00B40543" w:rsidRDefault="00B40543" w:rsidP="00B40543">
      <w:pPr>
        <w:tabs>
          <w:tab w:val="left" w:pos="2355"/>
        </w:tabs>
        <w:overflowPunct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543" w:rsidRPr="00B40543" w:rsidRDefault="00B40543" w:rsidP="00B40543">
      <w:pPr>
        <w:tabs>
          <w:tab w:val="left" w:pos="2355"/>
        </w:tabs>
        <w:overflowPunct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реализации Программы</w:t>
      </w:r>
    </w:p>
    <w:p w:rsidR="00FD5C51" w:rsidRDefault="00B40543" w:rsidP="00FD5C51">
      <w:pPr>
        <w:tabs>
          <w:tab w:val="left" w:pos="2355"/>
        </w:tabs>
        <w:overflowPunct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ожидаемые результаты.</w:t>
      </w:r>
    </w:p>
    <w:p w:rsidR="00FD5C51" w:rsidRDefault="00FD5C51" w:rsidP="00FD5C51">
      <w:pPr>
        <w:tabs>
          <w:tab w:val="left" w:pos="2355"/>
        </w:tabs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543" w:rsidRPr="00FD5C51" w:rsidRDefault="00B40543" w:rsidP="00FD5C51">
      <w:pPr>
        <w:tabs>
          <w:tab w:val="left" w:pos="2355"/>
        </w:tabs>
        <w:overflowPunct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– 201</w:t>
      </w:r>
      <w:r w:rsidR="00EB5CB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B40543" w:rsidRPr="00B40543" w:rsidRDefault="00EB5CBC" w:rsidP="00FD5C51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реализации муниципальной программы </w:t>
      </w:r>
      <w:r w:rsidR="00FD5C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</w:t>
      </w:r>
      <w:r w:rsidR="00B40543"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количества выявленных 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0543" w:rsidRPr="00B4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нарушений соблюдения законодательства при увеличении количества и качества проводимых профилактических мероприятий.</w:t>
      </w:r>
    </w:p>
    <w:p w:rsidR="00260FDB" w:rsidRPr="00813B7D" w:rsidRDefault="00260FDB" w:rsidP="00B40543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0FDB" w:rsidRPr="00813B7D" w:rsidSect="003513F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04D78"/>
    <w:multiLevelType w:val="hybridMultilevel"/>
    <w:tmpl w:val="98EAB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565F3"/>
    <w:multiLevelType w:val="hybridMultilevel"/>
    <w:tmpl w:val="A28AF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01C5E75"/>
    <w:multiLevelType w:val="hybridMultilevel"/>
    <w:tmpl w:val="8ED87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71564852"/>
    <w:multiLevelType w:val="hybridMultilevel"/>
    <w:tmpl w:val="88F4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6B"/>
    <w:rsid w:val="000414BA"/>
    <w:rsid w:val="000C576B"/>
    <w:rsid w:val="00123040"/>
    <w:rsid w:val="001420D3"/>
    <w:rsid w:val="00220D41"/>
    <w:rsid w:val="002500EB"/>
    <w:rsid w:val="00260FDB"/>
    <w:rsid w:val="0027628A"/>
    <w:rsid w:val="00282E34"/>
    <w:rsid w:val="003513FF"/>
    <w:rsid w:val="0043003B"/>
    <w:rsid w:val="00474538"/>
    <w:rsid w:val="005E0710"/>
    <w:rsid w:val="006A3C21"/>
    <w:rsid w:val="00790386"/>
    <w:rsid w:val="00813B7D"/>
    <w:rsid w:val="008958FB"/>
    <w:rsid w:val="00911044"/>
    <w:rsid w:val="0092178F"/>
    <w:rsid w:val="00993AFC"/>
    <w:rsid w:val="00A0625A"/>
    <w:rsid w:val="00AB268C"/>
    <w:rsid w:val="00AB54E0"/>
    <w:rsid w:val="00B2580A"/>
    <w:rsid w:val="00B40543"/>
    <w:rsid w:val="00B417E8"/>
    <w:rsid w:val="00B82FC6"/>
    <w:rsid w:val="00B962AF"/>
    <w:rsid w:val="00BB14EC"/>
    <w:rsid w:val="00BD47B9"/>
    <w:rsid w:val="00D34DF8"/>
    <w:rsid w:val="00D67E3D"/>
    <w:rsid w:val="00DE337F"/>
    <w:rsid w:val="00E07B18"/>
    <w:rsid w:val="00E60FB8"/>
    <w:rsid w:val="00EB5CBC"/>
    <w:rsid w:val="00F00137"/>
    <w:rsid w:val="00F025ED"/>
    <w:rsid w:val="00F96EF3"/>
    <w:rsid w:val="00FB027D"/>
    <w:rsid w:val="00FD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9A11D-CB13-41BD-8863-FF9D15C5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C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0C576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B2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268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0F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60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260FDB"/>
    <w:pPr>
      <w:spacing w:after="200" w:line="240" w:lineRule="auto"/>
      <w:ind w:left="720"/>
      <w:contextualSpacing/>
      <w:jc w:val="both"/>
    </w:pPr>
    <w:rPr>
      <w:rFonts w:ascii="Calibri" w:eastAsia="Times New Roman" w:hAnsi="Calibri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BD19B-A43E-4EB3-B01C-E9F7FFC2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new</dc:creator>
  <cp:keywords/>
  <dc:description/>
  <cp:lastModifiedBy>Сальникова Елена Анатольевна</cp:lastModifiedBy>
  <cp:revision>18</cp:revision>
  <cp:lastPrinted>2018-12-25T12:14:00Z</cp:lastPrinted>
  <dcterms:created xsi:type="dcterms:W3CDTF">2017-11-08T10:01:00Z</dcterms:created>
  <dcterms:modified xsi:type="dcterms:W3CDTF">2018-12-26T08:31:00Z</dcterms:modified>
</cp:coreProperties>
</file>