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43" w:rsidRDefault="00626F43" w:rsidP="006103A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Новинки ждут читателей</w:t>
      </w:r>
    </w:p>
    <w:p w:rsidR="00D74F40" w:rsidRPr="00D74F40" w:rsidRDefault="00D74F40" w:rsidP="006103A9">
      <w:pPr>
        <w:spacing w:after="0" w:line="240" w:lineRule="auto"/>
        <w:jc w:val="center"/>
        <w:rPr>
          <w:b/>
          <w:sz w:val="16"/>
          <w:szCs w:val="16"/>
        </w:rPr>
      </w:pPr>
    </w:p>
    <w:p w:rsidR="00E04032" w:rsidRDefault="00E04032" w:rsidP="00D74F40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E04032" w:rsidRPr="00D74F40" w:rsidRDefault="00E04032" w:rsidP="00D74F40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A3132E" w:rsidRPr="00A3132E" w:rsidRDefault="00312F93" w:rsidP="00FD6AD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41910</wp:posOffset>
            </wp:positionV>
            <wp:extent cx="709930" cy="1057275"/>
            <wp:effectExtent l="19050" t="0" r="0" b="0"/>
            <wp:wrapTight wrapText="bothSides">
              <wp:wrapPolygon edited="0">
                <wp:start x="-580" y="0"/>
                <wp:lineTo x="-580" y="21405"/>
                <wp:lineTo x="21445" y="21405"/>
                <wp:lineTo x="21445" y="0"/>
                <wp:lineTo x="-580" y="0"/>
              </wp:wrapPolygon>
            </wp:wrapTight>
            <wp:docPr id="17" name="Рисунок 1" descr="C:\Users\Windows\Desktop\ФОТО НОВЫХ КНИГ\К. Блюмент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К. Блюмента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AD9">
        <w:rPr>
          <w:b/>
          <w:sz w:val="24"/>
          <w:szCs w:val="24"/>
        </w:rPr>
        <w:t xml:space="preserve">         </w:t>
      </w:r>
      <w:r w:rsidR="00A3132E" w:rsidRPr="00A3132E">
        <w:rPr>
          <w:b/>
          <w:sz w:val="24"/>
          <w:szCs w:val="24"/>
        </w:rPr>
        <w:t xml:space="preserve">К. </w:t>
      </w:r>
      <w:proofErr w:type="spellStart"/>
      <w:r w:rsidR="00A3132E" w:rsidRPr="00A3132E">
        <w:rPr>
          <w:b/>
          <w:sz w:val="24"/>
          <w:szCs w:val="24"/>
        </w:rPr>
        <w:t>Блюменталь</w:t>
      </w:r>
      <w:proofErr w:type="spellEnd"/>
      <w:r w:rsidR="00A3132E" w:rsidRPr="00A3132E">
        <w:rPr>
          <w:b/>
          <w:sz w:val="24"/>
          <w:szCs w:val="24"/>
        </w:rPr>
        <w:t xml:space="preserve"> "Стив Джобс. Человек, который думал иначе" (М., 2014).</w:t>
      </w:r>
    </w:p>
    <w:p w:rsidR="00A3132E" w:rsidRDefault="00FD6AD9" w:rsidP="006103A9">
      <w:pPr>
        <w:spacing w:after="0" w:line="240" w:lineRule="auto"/>
        <w:ind w:firstLine="708"/>
        <w:jc w:val="both"/>
      </w:pPr>
      <w:r w:rsidRPr="00FD6AD9">
        <w:t xml:space="preserve">Стив Джобс (1955 – 2011) – основатель компаний </w:t>
      </w:r>
      <w:proofErr w:type="spellStart"/>
      <w:r w:rsidRPr="00FD6AD9">
        <w:t>Apple</w:t>
      </w:r>
      <w:proofErr w:type="spellEnd"/>
      <w:r w:rsidRPr="00FD6AD9">
        <w:t xml:space="preserve"> и </w:t>
      </w:r>
      <w:proofErr w:type="spellStart"/>
      <w:r w:rsidRPr="00FD6AD9">
        <w:t>Next</w:t>
      </w:r>
      <w:proofErr w:type="spellEnd"/>
      <w:r w:rsidRPr="00FD6AD9">
        <w:t xml:space="preserve">, глава студии </w:t>
      </w:r>
      <w:proofErr w:type="spellStart"/>
      <w:r w:rsidRPr="00FD6AD9">
        <w:t>Pixar</w:t>
      </w:r>
      <w:proofErr w:type="spellEnd"/>
      <w:r w:rsidRPr="00FD6AD9">
        <w:t xml:space="preserve">, создатель первого домашнего компьютера и </w:t>
      </w:r>
      <w:proofErr w:type="spellStart"/>
      <w:r w:rsidRPr="00FD6AD9">
        <w:t>интернет-планшета</w:t>
      </w:r>
      <w:proofErr w:type="spellEnd"/>
      <w:r w:rsidRPr="00FD6AD9">
        <w:t>, а также л</w:t>
      </w:r>
      <w:r w:rsidRPr="00FD6AD9">
        <w:t>е</w:t>
      </w:r>
      <w:r w:rsidRPr="00FD6AD9">
        <w:t xml:space="preserve">гендарных </w:t>
      </w:r>
      <w:proofErr w:type="spellStart"/>
      <w:r w:rsidRPr="00FD6AD9">
        <w:t>MacBook</w:t>
      </w:r>
      <w:proofErr w:type="spellEnd"/>
      <w:r w:rsidRPr="00FD6AD9">
        <w:t xml:space="preserve">, </w:t>
      </w:r>
      <w:proofErr w:type="spellStart"/>
      <w:r w:rsidRPr="00FD6AD9">
        <w:t>iPod</w:t>
      </w:r>
      <w:proofErr w:type="spellEnd"/>
      <w:r w:rsidRPr="00FD6AD9">
        <w:t xml:space="preserve"> и </w:t>
      </w:r>
      <w:proofErr w:type="spellStart"/>
      <w:r w:rsidRPr="00FD6AD9">
        <w:t>iPhone</w:t>
      </w:r>
      <w:proofErr w:type="spellEnd"/>
      <w:r w:rsidRPr="00FD6AD9">
        <w:t>, ч</w:t>
      </w:r>
      <w:r w:rsidRPr="00FD6AD9">
        <w:t>е</w:t>
      </w:r>
      <w:r w:rsidRPr="00FD6AD9">
        <w:t>ловек, чьи революционные идеи повлияли на развитие анимации и изменили представление о том, каким может быть обыкн</w:t>
      </w:r>
      <w:r w:rsidRPr="00FD6AD9">
        <w:t>о</w:t>
      </w:r>
      <w:r w:rsidRPr="00FD6AD9">
        <w:t>венный компьютер, плеер или телефон. В своей книге детская писательница и жу</w:t>
      </w:r>
      <w:r w:rsidRPr="00FD6AD9">
        <w:t>р</w:t>
      </w:r>
      <w:r w:rsidRPr="00FD6AD9">
        <w:t xml:space="preserve">налист Карен </w:t>
      </w:r>
      <w:proofErr w:type="spellStart"/>
      <w:r w:rsidRPr="00FD6AD9">
        <w:t>Блюменталь</w:t>
      </w:r>
      <w:proofErr w:type="spellEnd"/>
      <w:r w:rsidRPr="00FD6AD9">
        <w:t xml:space="preserve"> рассказывает о жизни этого удивительного ч</w:t>
      </w:r>
      <w:r w:rsidRPr="00FD6AD9">
        <w:t>е</w:t>
      </w:r>
      <w:r w:rsidRPr="00FD6AD9">
        <w:t xml:space="preserve">ловека и его открытиях, которые изменили мир вокруг нас. </w:t>
      </w:r>
      <w:r w:rsidR="004256CD">
        <w:t xml:space="preserve">  </w:t>
      </w:r>
    </w:p>
    <w:p w:rsidR="004256CD" w:rsidRPr="00FD5F12" w:rsidRDefault="004256CD" w:rsidP="006103A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98421E" w:rsidRPr="0098421E" w:rsidRDefault="00FD5F12" w:rsidP="0098421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8890</wp:posOffset>
            </wp:positionV>
            <wp:extent cx="775335" cy="1183005"/>
            <wp:effectExtent l="19050" t="0" r="5715" b="0"/>
            <wp:wrapTight wrapText="bothSides">
              <wp:wrapPolygon edited="0">
                <wp:start x="-531" y="0"/>
                <wp:lineTo x="-531" y="21217"/>
                <wp:lineTo x="21759" y="21217"/>
                <wp:lineTo x="21759" y="0"/>
                <wp:lineTo x="-531" y="0"/>
              </wp:wrapPolygon>
            </wp:wrapTight>
            <wp:docPr id="21" name="Рисунок 1" descr="C:\Users\Windows\Desktop\ФОТО НОВЫХ КНИГ\iМ. Греч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iМ. Греч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21E" w:rsidRPr="0098421E">
        <w:rPr>
          <w:b/>
          <w:sz w:val="24"/>
          <w:szCs w:val="24"/>
        </w:rPr>
        <w:t>М. Гречко "Засекреченные линии метро Москвы в схемах, легендах, фактах" (М., 2014).</w:t>
      </w:r>
    </w:p>
    <w:p w:rsidR="004256CD" w:rsidRDefault="004256CD" w:rsidP="006103A9">
      <w:pPr>
        <w:spacing w:after="0" w:line="240" w:lineRule="auto"/>
        <w:ind w:firstLine="708"/>
        <w:jc w:val="both"/>
        <w:rPr>
          <w:sz w:val="24"/>
          <w:szCs w:val="24"/>
        </w:rPr>
      </w:pPr>
      <w:r>
        <w:t>Эта книга – одно из самых полных и интересных изданий о тайной жизни подземной Москвы. Самое вкусное о существующих станциях, засекреченные пр</w:t>
      </w:r>
      <w:r>
        <w:t>о</w:t>
      </w:r>
      <w:r>
        <w:t>исшествия, странные обитатели туннелей и, конечно, Метро-2. Автор, диггер со стажем, который по понятным причинам пишет под псевдонимом, приглашает ч</w:t>
      </w:r>
      <w:r>
        <w:t>и</w:t>
      </w:r>
      <w:r>
        <w:t xml:space="preserve">тателя спуститься глубоко под землю и приоткрыть завесу Другой Москвы. История, философия и загадки метро в книге Матвея Гречко. </w:t>
      </w:r>
    </w:p>
    <w:p w:rsidR="0059186E" w:rsidRPr="00F61DC2" w:rsidRDefault="0059186E" w:rsidP="006103A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59186E" w:rsidRPr="00F61DC2" w:rsidRDefault="00F61DC2" w:rsidP="00DE06A3">
      <w:pPr>
        <w:spacing w:after="0" w:line="240" w:lineRule="auto"/>
        <w:jc w:val="both"/>
        <w:rPr>
          <w:b/>
          <w:sz w:val="24"/>
          <w:szCs w:val="24"/>
        </w:rPr>
      </w:pPr>
      <w:r w:rsidRPr="00F61DC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56515</wp:posOffset>
            </wp:positionV>
            <wp:extent cx="737235" cy="1135380"/>
            <wp:effectExtent l="19050" t="0" r="5715" b="0"/>
            <wp:wrapTight wrapText="bothSides">
              <wp:wrapPolygon edited="0">
                <wp:start x="-558" y="0"/>
                <wp:lineTo x="-558" y="21383"/>
                <wp:lineTo x="21767" y="21383"/>
                <wp:lineTo x="21767" y="0"/>
                <wp:lineTo x="-558" y="0"/>
              </wp:wrapPolygon>
            </wp:wrapTight>
            <wp:docPr id="9" name="Рисунок 1" descr="C:\Users\Windows\Desktop\ФОТО НОВЫХ КНИГ\Ф. Шарл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Ф. Шарль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6A3">
        <w:rPr>
          <w:b/>
          <w:sz w:val="24"/>
          <w:szCs w:val="24"/>
        </w:rPr>
        <w:t xml:space="preserve">         </w:t>
      </w:r>
      <w:r w:rsidRPr="00F61DC2">
        <w:rPr>
          <w:b/>
          <w:sz w:val="24"/>
          <w:szCs w:val="24"/>
        </w:rPr>
        <w:t xml:space="preserve">Ф. </w:t>
      </w:r>
      <w:r w:rsidR="0059186E" w:rsidRPr="00F61DC2">
        <w:rPr>
          <w:b/>
          <w:sz w:val="24"/>
          <w:szCs w:val="24"/>
        </w:rPr>
        <w:t>Шарлье «Тайны великих исторических преступлений»</w:t>
      </w:r>
      <w:r>
        <w:rPr>
          <w:b/>
          <w:sz w:val="24"/>
          <w:szCs w:val="24"/>
        </w:rPr>
        <w:t xml:space="preserve"> (Ростов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>/Д, 2014).</w:t>
      </w:r>
      <w:r w:rsidR="0059186E" w:rsidRPr="00F61DC2">
        <w:rPr>
          <w:b/>
          <w:sz w:val="24"/>
          <w:szCs w:val="24"/>
        </w:rPr>
        <w:tab/>
      </w:r>
    </w:p>
    <w:p w:rsidR="0059186E" w:rsidRPr="0059186E" w:rsidRDefault="0059186E" w:rsidP="0059186E">
      <w:pPr>
        <w:spacing w:after="0" w:line="240" w:lineRule="auto"/>
        <w:ind w:firstLine="708"/>
        <w:jc w:val="both"/>
      </w:pPr>
      <w:r w:rsidRPr="0059186E">
        <w:t>Была ли Екатерина Медичи королевой-отравительницей? Каковы подли</w:t>
      </w:r>
      <w:r w:rsidRPr="0059186E">
        <w:t>н</w:t>
      </w:r>
      <w:r w:rsidRPr="0059186E">
        <w:t>ные причины смерти Эмиля Золя? При каких обстоятельствах убили Жана Жореса и что нового можно узнать о его смерти с точки зрения современной криминалист</w:t>
      </w:r>
      <w:r w:rsidRPr="0059186E">
        <w:t>и</w:t>
      </w:r>
      <w:r w:rsidRPr="0059186E">
        <w:t>ки? Является ли та или иная загадочная смерть преступлением или нет? Этот навя</w:t>
      </w:r>
      <w:r w:rsidRPr="0059186E">
        <w:t>з</w:t>
      </w:r>
      <w:r w:rsidRPr="0059186E">
        <w:t>чивый вопрос неизбежно появляется уже на следующий день после преждевр</w:t>
      </w:r>
      <w:r w:rsidRPr="0059186E">
        <w:t>е</w:t>
      </w:r>
      <w:r w:rsidRPr="0059186E">
        <w:t>менного ухода в мир иной знаменитостей, оставивших заметный след в истории. Нередко бывает так, что найти ответы на все вопросы казалось просто невозможно! Но правду можно узнать сег</w:t>
      </w:r>
      <w:r w:rsidRPr="0059186E">
        <w:t>о</w:t>
      </w:r>
      <w:r w:rsidRPr="0059186E">
        <w:t>дня с помощью современных технологий. Автор книги, профессиональный патологоанатом, автор многочисленных бестселлеров, раскрывает нам исторические тайны на примере убийств Троцкого и Линкольна, рассказывает об особенностях своеобразной дружбы Рембо и Верлена и</w:t>
      </w:r>
      <w:r>
        <w:t xml:space="preserve"> </w:t>
      </w:r>
      <w:r w:rsidRPr="0059186E">
        <w:t>даже дает советы о том, как защитить себя от отравлений.</w:t>
      </w:r>
    </w:p>
    <w:p w:rsidR="0059186E" w:rsidRPr="00DE06A3" w:rsidRDefault="0059186E" w:rsidP="006103A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D4976" w:rsidRPr="001D4976" w:rsidRDefault="00DE06A3" w:rsidP="001D497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33655</wp:posOffset>
            </wp:positionV>
            <wp:extent cx="692150" cy="1093470"/>
            <wp:effectExtent l="19050" t="0" r="0" b="0"/>
            <wp:wrapTight wrapText="bothSides">
              <wp:wrapPolygon edited="0">
                <wp:start x="-594" y="0"/>
                <wp:lineTo x="-594" y="21073"/>
                <wp:lineTo x="21402" y="21073"/>
                <wp:lineTo x="21402" y="0"/>
                <wp:lineTo x="-594" y="0"/>
              </wp:wrapPolygon>
            </wp:wrapTight>
            <wp:docPr id="19" name="Рисунок 1" descr="C:\Users\Windows\Desktop\Т.П. Трясору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Т.П. Трясорук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6A3">
        <w:rPr>
          <w:b/>
          <w:sz w:val="24"/>
          <w:szCs w:val="24"/>
        </w:rPr>
        <w:t xml:space="preserve">Т.П. </w:t>
      </w:r>
      <w:proofErr w:type="spellStart"/>
      <w:r w:rsidR="001D4976" w:rsidRPr="00DE06A3">
        <w:rPr>
          <w:b/>
          <w:sz w:val="24"/>
          <w:szCs w:val="24"/>
        </w:rPr>
        <w:t>Трясорукова</w:t>
      </w:r>
      <w:proofErr w:type="spellEnd"/>
      <w:r w:rsidR="001D4976" w:rsidRPr="00DE06A3">
        <w:rPr>
          <w:b/>
          <w:sz w:val="24"/>
          <w:szCs w:val="24"/>
        </w:rPr>
        <w:t xml:space="preserve"> «Путешествуем вместе с мамой и папой»</w:t>
      </w:r>
      <w:r>
        <w:rPr>
          <w:b/>
          <w:sz w:val="24"/>
          <w:szCs w:val="24"/>
        </w:rPr>
        <w:t xml:space="preserve"> (Ростов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>/Д, 2014).</w:t>
      </w:r>
    </w:p>
    <w:p w:rsidR="00D33703" w:rsidRPr="00D33703" w:rsidRDefault="001D4976" w:rsidP="006103A9">
      <w:pPr>
        <w:spacing w:after="0" w:line="240" w:lineRule="auto"/>
        <w:ind w:firstLine="708"/>
        <w:jc w:val="both"/>
      </w:pPr>
      <w:r w:rsidRPr="00D33703">
        <w:t>Если вы — заботливая мама, или любящий папа, либо человек, интересу</w:t>
      </w:r>
      <w:r w:rsidRPr="00D33703">
        <w:t>ю</w:t>
      </w:r>
      <w:r w:rsidRPr="00D33703">
        <w:t>щийся будущим своего ребенка, или преподаватель в поисках эффективной метод</w:t>
      </w:r>
      <w:r w:rsidRPr="00D33703">
        <w:t>и</w:t>
      </w:r>
      <w:r w:rsidRPr="00D33703">
        <w:t>ки — эта книга для вас. Потому что она позволит получить общие знания о географии на этапе развития и подготовки ребенка к школе, пробудит в детях познавательный интерес к миру, расширит и обогатит кругозор, зарядит вас и ваших деток полож</w:t>
      </w:r>
      <w:r w:rsidRPr="00D33703">
        <w:t>и</w:t>
      </w:r>
      <w:r w:rsidRPr="00D33703">
        <w:t>тельными эмоциями, пом</w:t>
      </w:r>
      <w:r w:rsidRPr="00D33703">
        <w:t>о</w:t>
      </w:r>
      <w:r w:rsidRPr="00D33703">
        <w:t>жет сформировать добрые детско-родительские отношения.</w:t>
      </w:r>
    </w:p>
    <w:p w:rsidR="00736035" w:rsidRPr="00D74F40" w:rsidRDefault="00736035" w:rsidP="006103A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736035" w:rsidRPr="00736035" w:rsidRDefault="00870AB4" w:rsidP="0073603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776605" cy="1111250"/>
            <wp:effectExtent l="19050" t="0" r="4445" b="0"/>
            <wp:wrapTight wrapText="bothSides">
              <wp:wrapPolygon edited="0">
                <wp:start x="-530" y="0"/>
                <wp:lineTo x="-530" y="21106"/>
                <wp:lineTo x="21724" y="21106"/>
                <wp:lineTo x="21724" y="0"/>
                <wp:lineTo x="-530" y="0"/>
              </wp:wrapPolygon>
            </wp:wrapTight>
            <wp:docPr id="20" name="Рисунок 1" descr="C:\Users\Windows\Desktop\ФОТО НОВЫХ КНИГ\Ф. Раззак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Ф. Раззаков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035" w:rsidRPr="00736035">
        <w:rPr>
          <w:b/>
          <w:sz w:val="24"/>
          <w:szCs w:val="24"/>
        </w:rPr>
        <w:t xml:space="preserve">Ф. </w:t>
      </w:r>
      <w:proofErr w:type="spellStart"/>
      <w:r w:rsidR="00736035" w:rsidRPr="00736035">
        <w:rPr>
          <w:b/>
          <w:sz w:val="24"/>
          <w:szCs w:val="24"/>
        </w:rPr>
        <w:t>Раззаков</w:t>
      </w:r>
      <w:proofErr w:type="spellEnd"/>
      <w:r w:rsidR="00736035" w:rsidRPr="00736035">
        <w:rPr>
          <w:b/>
          <w:sz w:val="24"/>
          <w:szCs w:val="24"/>
        </w:rPr>
        <w:t xml:space="preserve">  «Владислав Третьяк. Легенда №20» (М., 2014).</w:t>
      </w:r>
      <w:r w:rsidR="00736035" w:rsidRPr="00736035">
        <w:rPr>
          <w:b/>
          <w:sz w:val="24"/>
          <w:szCs w:val="24"/>
        </w:rPr>
        <w:tab/>
      </w:r>
    </w:p>
    <w:p w:rsidR="00736035" w:rsidRPr="00736035" w:rsidRDefault="00736035" w:rsidP="00736035">
      <w:pPr>
        <w:spacing w:after="0" w:line="240" w:lineRule="auto"/>
        <w:ind w:firstLine="708"/>
        <w:jc w:val="both"/>
      </w:pPr>
      <w:r w:rsidRPr="00736035">
        <w:t>Самый знаменитый вратарь ХХ столетия, Владислав Третьяк, трехкратный олимпийский чемпион и десятикратный чемпион мира, известен не только в Ро</w:t>
      </w:r>
      <w:r w:rsidRPr="00736035">
        <w:t>с</w:t>
      </w:r>
      <w:r w:rsidRPr="00736035">
        <w:t>сии, но и во всем мире – и даже тем, кто никогда в жизни не интересовался хокк</w:t>
      </w:r>
      <w:r w:rsidRPr="00736035">
        <w:t>е</w:t>
      </w:r>
      <w:r w:rsidRPr="00736035">
        <w:t>ем. Он герой д</w:t>
      </w:r>
      <w:r w:rsidRPr="00736035">
        <w:t>е</w:t>
      </w:r>
      <w:r w:rsidRPr="00736035">
        <w:t>сятков книг и статей, его образ воплощен в кинофильмах «Легенда номер 17» и «Хоккейные и</w:t>
      </w:r>
      <w:r w:rsidRPr="00736035">
        <w:t>г</w:t>
      </w:r>
      <w:r w:rsidRPr="00736035">
        <w:t>ры».</w:t>
      </w:r>
    </w:p>
    <w:p w:rsidR="00736035" w:rsidRPr="00736035" w:rsidRDefault="00736035" w:rsidP="00736035">
      <w:pPr>
        <w:spacing w:after="0" w:line="240" w:lineRule="auto"/>
        <w:ind w:firstLine="708"/>
        <w:jc w:val="both"/>
      </w:pPr>
      <w:r w:rsidRPr="00736035">
        <w:t xml:space="preserve">Знаменитый хоккеист и выдающийся тренер, Владислав Третьяк и сейчас </w:t>
      </w:r>
      <w:r w:rsidRPr="00736035">
        <w:lastRenderedPageBreak/>
        <w:t>остается кум</w:t>
      </w:r>
      <w:r w:rsidRPr="00736035">
        <w:t>и</w:t>
      </w:r>
      <w:r w:rsidRPr="00736035">
        <w:t>ром миллионов болельщиков. Жизнь легендарного спортсмена неразрывно связана с золотыми десятилетиями советского хоккея, когда «красной машине» — сборной СССР – не б</w:t>
      </w:r>
      <w:r w:rsidRPr="00736035">
        <w:t>ы</w:t>
      </w:r>
      <w:r w:rsidRPr="00736035">
        <w:t>ло равных на ледовой арене.</w:t>
      </w:r>
    </w:p>
    <w:p w:rsidR="00736035" w:rsidRDefault="00736035" w:rsidP="006103A9">
      <w:pPr>
        <w:spacing w:after="0" w:line="240" w:lineRule="auto"/>
        <w:ind w:firstLine="708"/>
        <w:jc w:val="both"/>
        <w:rPr>
          <w:sz w:val="24"/>
          <w:szCs w:val="24"/>
        </w:rPr>
      </w:pPr>
      <w:r w:rsidRPr="00736035">
        <w:t xml:space="preserve">Книга известного российского писателя Федора </w:t>
      </w:r>
      <w:proofErr w:type="spellStart"/>
      <w:r w:rsidRPr="00736035">
        <w:t>Раззакова</w:t>
      </w:r>
      <w:proofErr w:type="spellEnd"/>
      <w:r w:rsidRPr="00736035">
        <w:t xml:space="preserve"> – не только биография вратаря №1 всех времен и народов, но и летопись блистательных побед нашей страны в международных турнирах и на Олимпийских играх</w:t>
      </w:r>
      <w:r w:rsidR="00870AB4">
        <w:t>.</w:t>
      </w:r>
    </w:p>
    <w:p w:rsidR="001218EF" w:rsidRPr="00947BC2" w:rsidRDefault="001218EF" w:rsidP="006103A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B35C9D" w:rsidRPr="00B35C9D" w:rsidRDefault="00510F89" w:rsidP="00B35C9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29845</wp:posOffset>
            </wp:positionV>
            <wp:extent cx="673735" cy="1087120"/>
            <wp:effectExtent l="19050" t="0" r="0" b="0"/>
            <wp:wrapTight wrapText="bothSides">
              <wp:wrapPolygon edited="0">
                <wp:start x="-611" y="0"/>
                <wp:lineTo x="-611" y="21196"/>
                <wp:lineTo x="21376" y="21196"/>
                <wp:lineTo x="21376" y="0"/>
                <wp:lineTo x="-611" y="0"/>
              </wp:wrapPolygon>
            </wp:wrapTight>
            <wp:docPr id="8" name="Рисунок 1" descr="C:\Users\Windows\Desktop\ФОТО НОВЫХ КНИГ\Ф. Разз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Ф. Раззак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</w:t>
      </w:r>
      <w:r w:rsidR="00B35C9D" w:rsidRPr="00B35C9D">
        <w:rPr>
          <w:b/>
          <w:sz w:val="24"/>
          <w:szCs w:val="24"/>
        </w:rPr>
        <w:t xml:space="preserve">Ф. </w:t>
      </w:r>
      <w:proofErr w:type="spellStart"/>
      <w:r w:rsidR="00B35C9D" w:rsidRPr="00B35C9D">
        <w:rPr>
          <w:b/>
          <w:sz w:val="24"/>
          <w:szCs w:val="24"/>
        </w:rPr>
        <w:t>Раззаков</w:t>
      </w:r>
      <w:proofErr w:type="spellEnd"/>
      <w:r w:rsidR="00B35C9D" w:rsidRPr="00B35C9D">
        <w:rPr>
          <w:b/>
          <w:sz w:val="24"/>
          <w:szCs w:val="24"/>
        </w:rPr>
        <w:t xml:space="preserve"> «Непревзойденные» (М., 2014).</w:t>
      </w:r>
      <w:r w:rsidR="00B35C9D" w:rsidRPr="00B35C9D">
        <w:rPr>
          <w:b/>
          <w:sz w:val="24"/>
          <w:szCs w:val="24"/>
        </w:rPr>
        <w:tab/>
      </w:r>
    </w:p>
    <w:p w:rsidR="00870AB4" w:rsidRDefault="00510F89" w:rsidP="00157A25">
      <w:pPr>
        <w:spacing w:after="0" w:line="240" w:lineRule="auto"/>
        <w:ind w:firstLine="708"/>
        <w:jc w:val="both"/>
      </w:pPr>
      <w:r>
        <w:t xml:space="preserve">  </w:t>
      </w:r>
      <w:r w:rsidR="00B35C9D">
        <w:t>Популярность фигурного катания в нашей стране была и остается феном</w:t>
      </w:r>
      <w:r w:rsidR="00B35C9D">
        <w:t>е</w:t>
      </w:r>
      <w:r w:rsidR="00B35C9D">
        <w:t xml:space="preserve">нально огромной. Фантастическая слава пришла к нашим фигуристам в начале 60-х годов прошлого века, когда на мировых катках взошли звезды двух выдающихся представителей советского парного катания: Олега </w:t>
      </w:r>
      <w:proofErr w:type="spellStart"/>
      <w:r w:rsidR="00B35C9D">
        <w:t>Протопопова</w:t>
      </w:r>
      <w:proofErr w:type="spellEnd"/>
      <w:r w:rsidR="00B35C9D">
        <w:t xml:space="preserve"> и Людмилы Бел</w:t>
      </w:r>
      <w:r w:rsidR="00B35C9D">
        <w:t>о</w:t>
      </w:r>
      <w:r w:rsidR="00B35C9D">
        <w:t>усовой. А дальше началось триумфальное шествие по планете наших звездных пар: Ирина Роднина и Александр Зайцев, Людмила Пахомова и Александр Горшков, Ир</w:t>
      </w:r>
      <w:r w:rsidR="00B35C9D">
        <w:t>и</w:t>
      </w:r>
      <w:r w:rsidR="00B35C9D">
        <w:t xml:space="preserve">на Моисеева и Андрей </w:t>
      </w:r>
      <w:proofErr w:type="spellStart"/>
      <w:r w:rsidR="00B35C9D">
        <w:t>Миненков</w:t>
      </w:r>
      <w:proofErr w:type="spellEnd"/>
      <w:r w:rsidR="00B35C9D">
        <w:t>. Когда эти пары выходили на лед, миллионы людей во всем м</w:t>
      </w:r>
      <w:r w:rsidR="00B35C9D">
        <w:t>и</w:t>
      </w:r>
      <w:r w:rsidR="00B35C9D">
        <w:t>ре приникали к телевизорам в предвкушении неповторимого зрелища. Их ожидания всегда о</w:t>
      </w:r>
      <w:r w:rsidR="00B35C9D">
        <w:t>п</w:t>
      </w:r>
      <w:r w:rsidR="00B35C9D">
        <w:t>равдывались, едва начинали звучать первые такты мелодий. Выступления наших фигуристов под задорную "Калинку" или грациозную "</w:t>
      </w:r>
      <w:proofErr w:type="spellStart"/>
      <w:r w:rsidR="00B35C9D">
        <w:t>Кумпарситу</w:t>
      </w:r>
      <w:proofErr w:type="spellEnd"/>
      <w:r w:rsidR="00B35C9D">
        <w:t xml:space="preserve">" заставляли публику реветь от восторга, а судей — выставлять самые высокие оценки. О том, как это происходило, кто ковал славу отечественного фигурного катания в "золотые" 60-е — 80-е годы </w:t>
      </w:r>
      <w:r w:rsidR="00B35C9D">
        <w:rPr>
          <w:lang w:val="en-US"/>
        </w:rPr>
        <w:t>XX</w:t>
      </w:r>
      <w:r w:rsidR="00B35C9D">
        <w:t xml:space="preserve"> века, — рассказывается в этой книге.</w:t>
      </w:r>
    </w:p>
    <w:p w:rsidR="00870AB4" w:rsidRPr="00870AB4" w:rsidRDefault="00870AB4" w:rsidP="00157A2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870AB4" w:rsidRDefault="00870AB4" w:rsidP="00870AB4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947BC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36195</wp:posOffset>
            </wp:positionV>
            <wp:extent cx="805180" cy="1039495"/>
            <wp:effectExtent l="19050" t="0" r="0" b="0"/>
            <wp:wrapTight wrapText="bothSides">
              <wp:wrapPolygon edited="0">
                <wp:start x="-511" y="0"/>
                <wp:lineTo x="-511" y="21376"/>
                <wp:lineTo x="21464" y="21376"/>
                <wp:lineTo x="21464" y="0"/>
                <wp:lineTo x="-511" y="0"/>
              </wp:wrapPolygon>
            </wp:wrapTight>
            <wp:docPr id="22" name="Рисунок 1" descr="C:\Users\Windows\Desktop\Анна Миля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Анна Миляе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BC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. </w:t>
      </w:r>
      <w:proofErr w:type="spellStart"/>
      <w:r w:rsidRPr="00947BC2">
        <w:rPr>
          <w:b/>
          <w:sz w:val="24"/>
          <w:szCs w:val="24"/>
        </w:rPr>
        <w:t>Миляева</w:t>
      </w:r>
      <w:proofErr w:type="spellEnd"/>
      <w:r w:rsidRPr="00947BC2">
        <w:rPr>
          <w:b/>
          <w:sz w:val="24"/>
          <w:szCs w:val="24"/>
        </w:rPr>
        <w:t xml:space="preserve"> «Идеальная фигура и красивая осанка за 10 дней»</w:t>
      </w:r>
      <w:r>
        <w:rPr>
          <w:b/>
          <w:sz w:val="24"/>
          <w:szCs w:val="24"/>
        </w:rPr>
        <w:t xml:space="preserve"> (М., 2014).</w:t>
      </w:r>
      <w:r w:rsidRPr="00947BC2">
        <w:rPr>
          <w:b/>
          <w:sz w:val="24"/>
          <w:szCs w:val="24"/>
        </w:rPr>
        <w:tab/>
      </w:r>
    </w:p>
    <w:p w:rsidR="00870AB4" w:rsidRDefault="00870AB4" w:rsidP="00870AB4">
      <w:pPr>
        <w:spacing w:after="0" w:line="240" w:lineRule="auto"/>
        <w:ind w:firstLine="708"/>
        <w:jc w:val="both"/>
      </w:pPr>
      <w:r>
        <w:t xml:space="preserve">Анна </w:t>
      </w:r>
      <w:proofErr w:type="spellStart"/>
      <w:r>
        <w:t>Миляева</w:t>
      </w:r>
      <w:proofErr w:type="spellEnd"/>
      <w:r>
        <w:t xml:space="preserve"> – фитнес-эксперт, специалист по подготовке олимпийских сборных команд, телеведущая, Мисс-Спорт 2012 - 2013, лицо </w:t>
      </w:r>
      <w:proofErr w:type="spellStart"/>
      <w:r>
        <w:t>Fashion-TV</w:t>
      </w:r>
      <w:proofErr w:type="spellEnd"/>
      <w:r>
        <w:t>. Анна з</w:t>
      </w:r>
      <w:r>
        <w:t>а</w:t>
      </w:r>
      <w:r>
        <w:t>кончила МГУ им. Ломоносова по специальности «Химическая медицина и диетол</w:t>
      </w:r>
      <w:r>
        <w:t>о</w:t>
      </w:r>
      <w:r>
        <w:t xml:space="preserve">гия» и </w:t>
      </w:r>
      <w:proofErr w:type="spellStart"/>
      <w:r>
        <w:t>РГУФКСиТ</w:t>
      </w:r>
      <w:proofErr w:type="spellEnd"/>
      <w:r>
        <w:t xml:space="preserve"> по специальности «Спортивная медицина».</w:t>
      </w:r>
    </w:p>
    <w:p w:rsidR="00870AB4" w:rsidRPr="00947BC2" w:rsidRDefault="00870AB4" w:rsidP="00870AB4">
      <w:pPr>
        <w:spacing w:after="0" w:line="240" w:lineRule="auto"/>
        <w:ind w:firstLine="708"/>
        <w:jc w:val="both"/>
      </w:pPr>
      <w:r w:rsidRPr="00EF6DD9">
        <w:t>Кроме того, Анна является сертифицированным специалистом Междун</w:t>
      </w:r>
      <w:r w:rsidRPr="00EF6DD9">
        <w:t>а</w:t>
      </w:r>
      <w:r w:rsidRPr="00EF6DD9">
        <w:t xml:space="preserve">родной Федерации Фитнеса, Университета </w:t>
      </w:r>
      <w:proofErr w:type="spellStart"/>
      <w:r w:rsidRPr="00EF6DD9">
        <w:t>Reebok</w:t>
      </w:r>
      <w:proofErr w:type="spellEnd"/>
      <w:r w:rsidRPr="00EF6DD9">
        <w:t xml:space="preserve"> и </w:t>
      </w:r>
      <w:proofErr w:type="spellStart"/>
      <w:r w:rsidRPr="00EF6DD9">
        <w:t>Pilates</w:t>
      </w:r>
      <w:proofErr w:type="spellEnd"/>
      <w:r w:rsidRPr="00EF6DD9">
        <w:t xml:space="preserve"> </w:t>
      </w:r>
      <w:proofErr w:type="spellStart"/>
      <w:r w:rsidRPr="00EF6DD9">
        <w:t>Institute</w:t>
      </w:r>
      <w:proofErr w:type="spellEnd"/>
      <w:r w:rsidRPr="00EF6DD9">
        <w:t xml:space="preserve"> и лауреатом международных </w:t>
      </w:r>
      <w:proofErr w:type="spellStart"/>
      <w:r w:rsidRPr="00EF6DD9">
        <w:t>фитнес-конвенций</w:t>
      </w:r>
      <w:proofErr w:type="spellEnd"/>
      <w:r w:rsidRPr="00EF6DD9">
        <w:t xml:space="preserve"> и научных конференций в области спортивной медицины. Также автор собс</w:t>
      </w:r>
      <w:r w:rsidRPr="00EF6DD9">
        <w:t>т</w:t>
      </w:r>
      <w:r w:rsidRPr="00EF6DD9">
        <w:t xml:space="preserve">венных методик при работе с нарушениями опорно-двигательного аппарата, силовых тренировок и коррекции веса.  </w:t>
      </w:r>
    </w:p>
    <w:p w:rsidR="00870AB4" w:rsidRPr="00947BC2" w:rsidRDefault="00870AB4" w:rsidP="00870AB4">
      <w:pPr>
        <w:spacing w:after="0" w:line="240" w:lineRule="auto"/>
        <w:ind w:firstLine="708"/>
        <w:jc w:val="both"/>
      </w:pPr>
      <w:r w:rsidRPr="00947BC2">
        <w:t>Книга «Идеальная фигура и красивая осанка за 10 дней» - для тех, кто хочет усовершенс</w:t>
      </w:r>
      <w:r w:rsidRPr="00947BC2">
        <w:t>т</w:t>
      </w:r>
      <w:r w:rsidRPr="00947BC2">
        <w:t>вовать свое тело, но при этом не располагает большими финансами и свободным временем.</w:t>
      </w:r>
    </w:p>
    <w:p w:rsidR="00870AB4" w:rsidRPr="00947BC2" w:rsidRDefault="00870AB4" w:rsidP="00870AB4">
      <w:pPr>
        <w:spacing w:after="0" w:line="240" w:lineRule="auto"/>
        <w:ind w:firstLine="708"/>
        <w:jc w:val="both"/>
      </w:pPr>
      <w:r w:rsidRPr="00947BC2">
        <w:t xml:space="preserve">Что же нужно для преображения? Анна </w:t>
      </w:r>
      <w:proofErr w:type="spellStart"/>
      <w:r w:rsidRPr="00947BC2">
        <w:t>Миляева</w:t>
      </w:r>
      <w:proofErr w:type="spellEnd"/>
      <w:r w:rsidRPr="00947BC2">
        <w:t xml:space="preserve"> говорит: всего лишь 10 тренировок по 20 минут в день и 2 квадратных метра пола, куда нужно положить коврик.</w:t>
      </w:r>
    </w:p>
    <w:p w:rsidR="00870AB4" w:rsidRPr="00947BC2" w:rsidRDefault="00870AB4" w:rsidP="00870AB4">
      <w:pPr>
        <w:spacing w:after="0" w:line="240" w:lineRule="auto"/>
        <w:ind w:firstLine="708"/>
        <w:jc w:val="both"/>
      </w:pPr>
      <w:r w:rsidRPr="00947BC2">
        <w:t xml:space="preserve">К сожалению, мы все больше времени проводим за компьютером, и часто не обращая внимания на то, в каком положении при этом оказывается спина. А вот врачи и </w:t>
      </w:r>
      <w:proofErr w:type="spellStart"/>
      <w:r w:rsidRPr="00947BC2">
        <w:t>фитнес-инструкторы</w:t>
      </w:r>
      <w:proofErr w:type="spellEnd"/>
      <w:r w:rsidRPr="00947BC2">
        <w:t xml:space="preserve"> знают, что правильная осанка является залогом не только красивой фигуры, но и здорового позвоночника, а значит, и всего организма в целом.</w:t>
      </w:r>
    </w:p>
    <w:p w:rsidR="00870AB4" w:rsidRDefault="00870AB4" w:rsidP="00157A25">
      <w:pPr>
        <w:spacing w:after="0" w:line="240" w:lineRule="auto"/>
        <w:ind w:firstLine="708"/>
        <w:jc w:val="both"/>
      </w:pPr>
      <w:r w:rsidRPr="00947BC2">
        <w:t>В книге автор рассказывает об уникальной методике построения правильной осанки. И е</w:t>
      </w:r>
      <w:r w:rsidRPr="00947BC2">
        <w:t>с</w:t>
      </w:r>
      <w:r w:rsidRPr="00947BC2">
        <w:t>ли вы хотите начать новую жизнь, к примеру, с понедельника, тогда начните со своей осанки! И вы заметите, насколько быстро изменится ваша фигура, как улучшиться настроение, подтянутся мышцы, прекратятся боли в спине и повысится уровень самооценки.</w:t>
      </w:r>
      <w:r>
        <w:t xml:space="preserve"> </w:t>
      </w:r>
      <w:r w:rsidRPr="00947BC2">
        <w:t>Анна приводит подробные таблицы, позволяющие определить свой тип осанки, составить оптимальный комплекс упражн</w:t>
      </w:r>
      <w:r w:rsidRPr="00947BC2">
        <w:t>е</w:t>
      </w:r>
      <w:r w:rsidRPr="00947BC2">
        <w:t>ний и выбрать вид физической нагрузки. И не забывайте во время упражнений внимательно сл</w:t>
      </w:r>
      <w:r w:rsidRPr="00947BC2">
        <w:t>е</w:t>
      </w:r>
      <w:r w:rsidRPr="00947BC2">
        <w:t>дить за своими ощущениями, чтобы добиться наилучшего результата. Все комплексы упражнений в книге сопровождают наглядные иллюстрации, которые помогут быстро освоить все необход</w:t>
      </w:r>
      <w:r w:rsidRPr="00947BC2">
        <w:t>и</w:t>
      </w:r>
      <w:r w:rsidRPr="00947BC2">
        <w:t>мое.</w:t>
      </w:r>
    </w:p>
    <w:p w:rsidR="00C26A17" w:rsidRPr="00062579" w:rsidRDefault="00062579" w:rsidP="00062579">
      <w:pPr>
        <w:tabs>
          <w:tab w:val="left" w:pos="2296"/>
        </w:tabs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8E7526" w:rsidRDefault="00C26A17" w:rsidP="008E7526">
      <w:pPr>
        <w:spacing w:after="0" w:line="240" w:lineRule="auto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57785</wp:posOffset>
            </wp:positionV>
            <wp:extent cx="751840" cy="1183005"/>
            <wp:effectExtent l="19050" t="0" r="0" b="0"/>
            <wp:wrapTight wrapText="bothSides">
              <wp:wrapPolygon edited="0">
                <wp:start x="-547" y="0"/>
                <wp:lineTo x="-547" y="21217"/>
                <wp:lineTo x="21345" y="21217"/>
                <wp:lineTo x="21345" y="0"/>
                <wp:lineTo x="-547" y="0"/>
              </wp:wrapPolygon>
            </wp:wrapTight>
            <wp:docPr id="2" name="Рисунок 1" descr="C:\Users\Windows\Desktop\ФОТО НОВЫХ КНИГ\Г. Бранд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Г. Бранде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A17">
        <w:rPr>
          <w:b/>
          <w:sz w:val="24"/>
          <w:szCs w:val="24"/>
        </w:rPr>
        <w:t xml:space="preserve">Г. </w:t>
      </w:r>
      <w:proofErr w:type="spellStart"/>
      <w:r w:rsidRPr="00C26A17">
        <w:rPr>
          <w:b/>
          <w:sz w:val="24"/>
          <w:szCs w:val="24"/>
        </w:rPr>
        <w:t>Брандес</w:t>
      </w:r>
      <w:proofErr w:type="spellEnd"/>
      <w:r w:rsidRPr="00C26A17">
        <w:rPr>
          <w:b/>
          <w:sz w:val="24"/>
          <w:szCs w:val="24"/>
        </w:rPr>
        <w:t xml:space="preserve"> </w:t>
      </w:r>
      <w:r w:rsidR="008E7526" w:rsidRPr="00C26A17">
        <w:rPr>
          <w:b/>
          <w:sz w:val="24"/>
          <w:szCs w:val="24"/>
        </w:rPr>
        <w:t xml:space="preserve"> «Гений Шекспира</w:t>
      </w:r>
      <w:r w:rsidRPr="00C26A1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(М., 2014).</w:t>
      </w:r>
    </w:p>
    <w:p w:rsidR="00C60223" w:rsidRDefault="008E7526" w:rsidP="008E7526">
      <w:pPr>
        <w:spacing w:after="0" w:line="240" w:lineRule="auto"/>
        <w:ind w:firstLine="708"/>
        <w:jc w:val="both"/>
      </w:pPr>
      <w:r>
        <w:t xml:space="preserve">К 450-летию Уильяма Шекспира! Классическая биография титана мировой литературы. Всё о его жизни и творчестве. </w:t>
      </w:r>
    </w:p>
    <w:p w:rsidR="00D7678C" w:rsidRDefault="008E7526" w:rsidP="008E7526">
      <w:pPr>
        <w:spacing w:after="0" w:line="240" w:lineRule="auto"/>
        <w:ind w:firstLine="708"/>
        <w:jc w:val="both"/>
      </w:pPr>
      <w:r>
        <w:t>В последние годы выходит все больше книг и фильмов, ставящих под с</w:t>
      </w:r>
      <w:r>
        <w:t>о</w:t>
      </w:r>
      <w:r>
        <w:t>мнение авторство Шекспира. Ныне модно отрицать его гений, приписывая шексп</w:t>
      </w:r>
      <w:r>
        <w:t>и</w:t>
      </w:r>
      <w:r>
        <w:lastRenderedPageBreak/>
        <w:t>ровские пьесы и стихи другим п</w:t>
      </w:r>
      <w:r>
        <w:t>о</w:t>
      </w:r>
      <w:r>
        <w:t>этам.</w:t>
      </w:r>
      <w:r w:rsidR="00C60223">
        <w:t xml:space="preserve"> </w:t>
      </w:r>
    </w:p>
    <w:p w:rsidR="002F74C3" w:rsidRDefault="008E7526" w:rsidP="008E7526">
      <w:pPr>
        <w:spacing w:after="0" w:line="240" w:lineRule="auto"/>
        <w:ind w:firstLine="708"/>
        <w:jc w:val="both"/>
      </w:pPr>
      <w:r>
        <w:t>Это исследование идет против течения, доказывая, что именно Шекспир был единстве</w:t>
      </w:r>
      <w:r>
        <w:t>н</w:t>
      </w:r>
      <w:r>
        <w:t>ным автором «Гамлета», «Ромео и Джульетты», «Короля Лира», «Макбета», «Отелло», «Ричарда III» и других шедевров, в которых отражается его личность и судьба. Этот бестселлер – лучший п</w:t>
      </w:r>
      <w:r>
        <w:t>у</w:t>
      </w:r>
      <w:r>
        <w:t>теводитель по шекспировской эпохе и его творчеству. Это – аутентичный портрет гения, которого по праву величают «Королем трагедии».</w:t>
      </w:r>
    </w:p>
    <w:p w:rsidR="00583D7A" w:rsidRPr="00583D7A" w:rsidRDefault="00583D7A" w:rsidP="002F6184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2F6184" w:rsidRDefault="00583D7A" w:rsidP="002F6184">
      <w:pPr>
        <w:spacing w:after="0" w:line="240" w:lineRule="auto"/>
        <w:ind w:firstLine="708"/>
        <w:jc w:val="both"/>
      </w:pPr>
      <w:r w:rsidRPr="00583D7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33020</wp:posOffset>
            </wp:positionV>
            <wp:extent cx="805180" cy="1117600"/>
            <wp:effectExtent l="19050" t="0" r="0" b="0"/>
            <wp:wrapTight wrapText="bothSides">
              <wp:wrapPolygon edited="0">
                <wp:start x="-511" y="0"/>
                <wp:lineTo x="-511" y="21355"/>
                <wp:lineTo x="21464" y="21355"/>
                <wp:lineTo x="21464" y="0"/>
                <wp:lineTo x="-511" y="0"/>
              </wp:wrapPolygon>
            </wp:wrapTight>
            <wp:docPr id="3" name="Рисунок 1" descr="C:\Users\Windows\Desktop\ФОТО НОВЫХ КНИГ\50 шедевров мировой живо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50 шедевров мировой живопис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D7A">
        <w:rPr>
          <w:b/>
          <w:sz w:val="24"/>
          <w:szCs w:val="24"/>
        </w:rPr>
        <w:t>«50 шедевров мировой живописи» (М., 2014).</w:t>
      </w:r>
    </w:p>
    <w:p w:rsidR="00265469" w:rsidRDefault="002F6184" w:rsidP="00265469">
      <w:pPr>
        <w:spacing w:after="0" w:line="240" w:lineRule="auto"/>
        <w:ind w:firstLine="708"/>
        <w:jc w:val="both"/>
      </w:pPr>
      <w:r>
        <w:t>Серия книг "50 шедевров" представляет собой иллюстрированные издания по ключевым областям истории искусства - 50 картин, опер, скульптур, которые коренным образом повлияли на развитие культуры. Эти книги дают прекрасную возможность ликвидировать пробелы в знаниях, освежить или оценить уже и</w:t>
      </w:r>
      <w:r>
        <w:t>з</w:t>
      </w:r>
      <w:r>
        <w:t>вестные вам факты с новой точки зрения. Все, что вы хотели знать, но боялись спросить! В этой книге - 50 захватывающих рассказов о самых известных произв</w:t>
      </w:r>
      <w:r>
        <w:t>е</w:t>
      </w:r>
      <w:r>
        <w:t>дениях мировой живописи!</w:t>
      </w:r>
    </w:p>
    <w:p w:rsidR="00265469" w:rsidRPr="00F25155" w:rsidRDefault="00F25155" w:rsidP="00F25155">
      <w:pPr>
        <w:tabs>
          <w:tab w:val="left" w:pos="2287"/>
        </w:tabs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265469" w:rsidRDefault="00F25155" w:rsidP="00157A25">
      <w:pPr>
        <w:spacing w:after="0" w:line="240" w:lineRule="auto"/>
        <w:ind w:firstLine="708"/>
        <w:jc w:val="both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60960</wp:posOffset>
            </wp:positionV>
            <wp:extent cx="763270" cy="1069340"/>
            <wp:effectExtent l="19050" t="0" r="0" b="0"/>
            <wp:wrapTight wrapText="bothSides">
              <wp:wrapPolygon edited="0">
                <wp:start x="-539" y="0"/>
                <wp:lineTo x="-539" y="21164"/>
                <wp:lineTo x="21564" y="21164"/>
                <wp:lineTo x="21564" y="0"/>
                <wp:lineTo x="-539" y="0"/>
              </wp:wrapPolygon>
            </wp:wrapTight>
            <wp:docPr id="15" name="Рисунок 1" descr="C:\Users\Windows\Desktop\ФОТО НОВЫХ КНИГ\Д. Ко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Д. Кот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469" w:rsidRPr="00265469">
        <w:rPr>
          <w:b/>
          <w:sz w:val="24"/>
          <w:szCs w:val="24"/>
        </w:rPr>
        <w:t xml:space="preserve">Д. </w:t>
      </w:r>
      <w:proofErr w:type="spellStart"/>
      <w:r w:rsidR="00265469" w:rsidRPr="00265469">
        <w:rPr>
          <w:b/>
          <w:sz w:val="24"/>
          <w:szCs w:val="24"/>
        </w:rPr>
        <w:t>Котт</w:t>
      </w:r>
      <w:proofErr w:type="spellEnd"/>
      <w:r w:rsidR="00265469" w:rsidRPr="00265469">
        <w:rPr>
          <w:b/>
          <w:sz w:val="24"/>
          <w:szCs w:val="24"/>
        </w:rPr>
        <w:t xml:space="preserve">  «Рядом с Джоном и </w:t>
      </w:r>
      <w:proofErr w:type="spellStart"/>
      <w:r w:rsidR="00265469" w:rsidRPr="00265469">
        <w:rPr>
          <w:b/>
          <w:sz w:val="24"/>
          <w:szCs w:val="24"/>
        </w:rPr>
        <w:t>Йоко</w:t>
      </w:r>
      <w:proofErr w:type="spellEnd"/>
      <w:r w:rsidR="00265469" w:rsidRPr="00265469">
        <w:rPr>
          <w:b/>
          <w:sz w:val="24"/>
          <w:szCs w:val="24"/>
        </w:rPr>
        <w:t>» (М., 2014).</w:t>
      </w:r>
    </w:p>
    <w:p w:rsidR="00F25155" w:rsidRDefault="00636287" w:rsidP="00157A25">
      <w:pPr>
        <w:spacing w:after="0" w:line="240" w:lineRule="auto"/>
        <w:ind w:firstLine="708"/>
        <w:jc w:val="both"/>
        <w:rPr>
          <w:sz w:val="16"/>
          <w:szCs w:val="16"/>
        </w:rPr>
      </w:pPr>
      <w:r w:rsidRPr="00636287">
        <w:t xml:space="preserve">Редактор и постоянный автор </w:t>
      </w:r>
      <w:proofErr w:type="spellStart"/>
      <w:r w:rsidRPr="00636287">
        <w:t>Rolling</w:t>
      </w:r>
      <w:proofErr w:type="spellEnd"/>
      <w:r w:rsidRPr="00636287">
        <w:t xml:space="preserve"> </w:t>
      </w:r>
      <w:proofErr w:type="spellStart"/>
      <w:r w:rsidRPr="00636287">
        <w:t>Stone</w:t>
      </w:r>
      <w:proofErr w:type="spellEnd"/>
      <w:r w:rsidRPr="00636287">
        <w:t xml:space="preserve"> Джонатан </w:t>
      </w:r>
      <w:proofErr w:type="spellStart"/>
      <w:r w:rsidRPr="00636287">
        <w:t>Котт</w:t>
      </w:r>
      <w:proofErr w:type="spellEnd"/>
      <w:r w:rsidRPr="00636287">
        <w:t xml:space="preserve"> – один из самых авторитетных в мире музыкальных журналистов. Его с удовольствием печатают </w:t>
      </w:r>
      <w:proofErr w:type="spellStart"/>
      <w:r w:rsidRPr="00636287">
        <w:t>The</w:t>
      </w:r>
      <w:proofErr w:type="spellEnd"/>
      <w:r w:rsidRPr="00636287">
        <w:t xml:space="preserve"> </w:t>
      </w:r>
      <w:proofErr w:type="spellStart"/>
      <w:r w:rsidRPr="00636287">
        <w:t>New</w:t>
      </w:r>
      <w:proofErr w:type="spellEnd"/>
      <w:r w:rsidRPr="00636287">
        <w:t xml:space="preserve"> </w:t>
      </w:r>
      <w:proofErr w:type="spellStart"/>
      <w:r w:rsidRPr="00636287">
        <w:t>York</w:t>
      </w:r>
      <w:proofErr w:type="spellEnd"/>
      <w:r w:rsidRPr="00636287">
        <w:t xml:space="preserve"> </w:t>
      </w:r>
      <w:proofErr w:type="spellStart"/>
      <w:r w:rsidRPr="00636287">
        <w:t>Times</w:t>
      </w:r>
      <w:proofErr w:type="spellEnd"/>
      <w:r w:rsidRPr="00636287">
        <w:t xml:space="preserve"> и </w:t>
      </w:r>
      <w:proofErr w:type="spellStart"/>
      <w:r w:rsidRPr="00636287">
        <w:t>The</w:t>
      </w:r>
      <w:proofErr w:type="spellEnd"/>
      <w:r w:rsidRPr="00636287">
        <w:t xml:space="preserve"> </w:t>
      </w:r>
      <w:proofErr w:type="spellStart"/>
      <w:r w:rsidRPr="00636287">
        <w:t>New</w:t>
      </w:r>
      <w:proofErr w:type="spellEnd"/>
      <w:r w:rsidRPr="00636287">
        <w:t xml:space="preserve"> </w:t>
      </w:r>
      <w:proofErr w:type="spellStart"/>
      <w:r w:rsidRPr="00636287">
        <w:t>Yorker</w:t>
      </w:r>
      <w:proofErr w:type="spellEnd"/>
      <w:r w:rsidRPr="00636287">
        <w:t>, он является автором шестнадцати книг, в том чи</w:t>
      </w:r>
      <w:r w:rsidRPr="00636287">
        <w:t>с</w:t>
      </w:r>
      <w:r w:rsidRPr="00636287">
        <w:t xml:space="preserve">ле о Бобе </w:t>
      </w:r>
      <w:proofErr w:type="spellStart"/>
      <w:r w:rsidRPr="00636287">
        <w:t>Дилане</w:t>
      </w:r>
      <w:proofErr w:type="spellEnd"/>
      <w:r w:rsidRPr="00636287">
        <w:t xml:space="preserve">, </w:t>
      </w:r>
      <w:proofErr w:type="spellStart"/>
      <w:r w:rsidRPr="00636287">
        <w:t>Гленне</w:t>
      </w:r>
      <w:proofErr w:type="spellEnd"/>
      <w:r w:rsidRPr="00636287">
        <w:t xml:space="preserve"> </w:t>
      </w:r>
      <w:proofErr w:type="spellStart"/>
      <w:r w:rsidRPr="00636287">
        <w:t>Гульде</w:t>
      </w:r>
      <w:proofErr w:type="spellEnd"/>
      <w:r w:rsidRPr="00636287">
        <w:t xml:space="preserve">, </w:t>
      </w:r>
      <w:proofErr w:type="spellStart"/>
      <w:r w:rsidRPr="00636287">
        <w:t>Карлхайнце</w:t>
      </w:r>
      <w:proofErr w:type="spellEnd"/>
      <w:r w:rsidRPr="00636287">
        <w:t xml:space="preserve"> </w:t>
      </w:r>
      <w:proofErr w:type="spellStart"/>
      <w:r w:rsidRPr="00636287">
        <w:t>Штокхаузене</w:t>
      </w:r>
      <w:proofErr w:type="spellEnd"/>
      <w:r w:rsidRPr="00636287">
        <w:t xml:space="preserve"> и так далее. В этой кн</w:t>
      </w:r>
      <w:r w:rsidRPr="00636287">
        <w:t>и</w:t>
      </w:r>
      <w:r w:rsidRPr="00636287">
        <w:t xml:space="preserve">ге </w:t>
      </w:r>
      <w:proofErr w:type="spellStart"/>
      <w:r w:rsidRPr="00636287">
        <w:t>Котт</w:t>
      </w:r>
      <w:proofErr w:type="spellEnd"/>
      <w:r w:rsidRPr="00636287">
        <w:t xml:space="preserve"> рассказывает о своей многолетней дружбе с Джоном Ленноном и </w:t>
      </w:r>
      <w:proofErr w:type="spellStart"/>
      <w:r w:rsidRPr="00636287">
        <w:t>Йоко</w:t>
      </w:r>
      <w:proofErr w:type="spellEnd"/>
      <w:r w:rsidRPr="00636287">
        <w:t xml:space="preserve"> Оно, с которыми познакомился в 1968 году. Кроме того, только здесь можно впервые целиком прочитать последнее интервью, которое Джон Леннон дал за три дня до своей трагич</w:t>
      </w:r>
      <w:r w:rsidRPr="00636287">
        <w:t>е</w:t>
      </w:r>
      <w:r w:rsidRPr="00636287">
        <w:t>ской гибели, – раньше были доступны лишь отрывки из этого многочасового и очень важного и откровенного разговора.</w:t>
      </w:r>
    </w:p>
    <w:p w:rsidR="00F25155" w:rsidRPr="00625AA4" w:rsidRDefault="00F25155" w:rsidP="00157A2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C603C4" w:rsidRDefault="00F25155" w:rsidP="00C603C4">
      <w:pPr>
        <w:spacing w:after="0" w:line="240" w:lineRule="auto"/>
        <w:ind w:firstLine="708"/>
        <w:jc w:val="both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62865</wp:posOffset>
            </wp:positionV>
            <wp:extent cx="745490" cy="1153160"/>
            <wp:effectExtent l="19050" t="0" r="0" b="0"/>
            <wp:wrapTight wrapText="bothSides">
              <wp:wrapPolygon edited="0">
                <wp:start x="-552" y="0"/>
                <wp:lineTo x="-552" y="21410"/>
                <wp:lineTo x="21526" y="21410"/>
                <wp:lineTo x="21526" y="0"/>
                <wp:lineTo x="-552" y="0"/>
              </wp:wrapPolygon>
            </wp:wrapTight>
            <wp:docPr id="12" name="Рисунок 1" descr="C:\Users\Windows\Desktop\Т. Доги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Т. Догиле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  <w:r w:rsidR="00736035">
        <w:rPr>
          <w:b/>
          <w:sz w:val="24"/>
          <w:szCs w:val="24"/>
        </w:rPr>
        <w:t xml:space="preserve">Т. </w:t>
      </w:r>
      <w:proofErr w:type="spellStart"/>
      <w:r w:rsidR="00736035">
        <w:rPr>
          <w:b/>
          <w:sz w:val="24"/>
          <w:szCs w:val="24"/>
        </w:rPr>
        <w:t>Догилева</w:t>
      </w:r>
      <w:proofErr w:type="spellEnd"/>
      <w:r w:rsidR="00736035">
        <w:rPr>
          <w:b/>
          <w:sz w:val="24"/>
          <w:szCs w:val="24"/>
        </w:rPr>
        <w:t xml:space="preserve">  «</w:t>
      </w:r>
      <w:r w:rsidR="00C603C4" w:rsidRPr="00C603C4">
        <w:rPr>
          <w:b/>
          <w:sz w:val="24"/>
          <w:szCs w:val="24"/>
        </w:rPr>
        <w:t>Тогда, сейчас и кот Сережа</w:t>
      </w:r>
      <w:r w:rsidR="00736035">
        <w:rPr>
          <w:b/>
          <w:sz w:val="24"/>
          <w:szCs w:val="24"/>
        </w:rPr>
        <w:t>»</w:t>
      </w:r>
      <w:r w:rsidR="00C603C4">
        <w:rPr>
          <w:b/>
          <w:sz w:val="24"/>
          <w:szCs w:val="24"/>
        </w:rPr>
        <w:t xml:space="preserve"> (М., 2014).</w:t>
      </w:r>
    </w:p>
    <w:p w:rsidR="00625AA4" w:rsidRDefault="00F25155" w:rsidP="00157A25">
      <w:pPr>
        <w:spacing w:after="0" w:line="240" w:lineRule="auto"/>
        <w:ind w:firstLine="708"/>
        <w:jc w:val="both"/>
      </w:pPr>
      <w:r>
        <w:t xml:space="preserve"> </w:t>
      </w:r>
      <w:r w:rsidR="0090409D" w:rsidRPr="0090409D">
        <w:t xml:space="preserve">Сноб. ПРЕДСТАВЛЯЕТ - это книжный проект, в который войдут тексты самых известных участников сообщества </w:t>
      </w:r>
      <w:proofErr w:type="spellStart"/>
      <w:r w:rsidR="0090409D" w:rsidRPr="0090409D">
        <w:t>snob.ru</w:t>
      </w:r>
      <w:proofErr w:type="spellEnd"/>
      <w:r w:rsidR="0090409D" w:rsidRPr="0090409D">
        <w:t>. Единственного в своем роде дискуссио</w:t>
      </w:r>
      <w:r w:rsidR="0090409D" w:rsidRPr="0090409D">
        <w:t>н</w:t>
      </w:r>
      <w:r w:rsidR="0090409D" w:rsidRPr="0090409D">
        <w:t>ного, информационного и общественного пространства людей, которые живут в разных странах, говорят на разных языках, но думают и пишут по-русски!</w:t>
      </w:r>
    </w:p>
    <w:p w:rsidR="00625AA4" w:rsidRDefault="00625AA4" w:rsidP="009F7843">
      <w:pPr>
        <w:spacing w:after="0" w:line="240" w:lineRule="auto"/>
        <w:jc w:val="both"/>
      </w:pPr>
      <w:r>
        <w:t xml:space="preserve">             </w:t>
      </w:r>
      <w:r w:rsidR="00F25155">
        <w:t xml:space="preserve">  </w:t>
      </w:r>
      <w:r w:rsidR="0090409D" w:rsidRPr="0090409D">
        <w:t xml:space="preserve">Книга талантливой рассказчицы Татьяны </w:t>
      </w:r>
      <w:proofErr w:type="spellStart"/>
      <w:r w:rsidR="0090409D" w:rsidRPr="0090409D">
        <w:t>Догилевой</w:t>
      </w:r>
      <w:proofErr w:type="spellEnd"/>
      <w:r w:rsidR="0090409D" w:rsidRPr="0090409D">
        <w:t xml:space="preserve"> увлекает с первых стр</w:t>
      </w:r>
      <w:r w:rsidR="0090409D" w:rsidRPr="0090409D">
        <w:t>а</w:t>
      </w:r>
      <w:r w:rsidR="0090409D" w:rsidRPr="0090409D">
        <w:t>ниц. Актеры тоже люди, они так же ностальгируют по прошлому, воспитывают д</w:t>
      </w:r>
      <w:r w:rsidR="0090409D" w:rsidRPr="0090409D">
        <w:t>е</w:t>
      </w:r>
      <w:r w:rsidR="0090409D" w:rsidRPr="0090409D">
        <w:t xml:space="preserve">тей и заводят котов. Эта книга своего рода дневник известной артистки. Читаешь и удивляешься, какие же мы все люди одинаковые... </w:t>
      </w:r>
    </w:p>
    <w:p w:rsidR="00625AA4" w:rsidRPr="0055264A" w:rsidRDefault="00625AA4" w:rsidP="00157A2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F772E6" w:rsidRDefault="001C01A5" w:rsidP="001C01A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24765</wp:posOffset>
            </wp:positionV>
            <wp:extent cx="692150" cy="1123315"/>
            <wp:effectExtent l="19050" t="0" r="0" b="0"/>
            <wp:wrapTight wrapText="bothSides">
              <wp:wrapPolygon edited="0">
                <wp:start x="-594" y="0"/>
                <wp:lineTo x="-594" y="21246"/>
                <wp:lineTo x="21402" y="21246"/>
                <wp:lineTo x="21402" y="0"/>
                <wp:lineTo x="-594" y="0"/>
              </wp:wrapPolygon>
            </wp:wrapTight>
            <wp:docPr id="1" name="Рисунок 1" descr="C:\Users\Windows\Desktop\ФОТО НОВЫХ КНИГ\Сергий Радонеж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Сергий Радонежски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</w:t>
      </w:r>
      <w:r w:rsidR="00F25155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1C01A5">
        <w:rPr>
          <w:b/>
          <w:sz w:val="24"/>
          <w:szCs w:val="24"/>
        </w:rPr>
        <w:t>С</w:t>
      </w:r>
      <w:r w:rsidR="00F772E6" w:rsidRPr="001C01A5">
        <w:rPr>
          <w:b/>
          <w:sz w:val="24"/>
          <w:szCs w:val="24"/>
        </w:rPr>
        <w:t xml:space="preserve">ергий Радонежский. </w:t>
      </w:r>
      <w:r w:rsidRPr="001C01A5">
        <w:rPr>
          <w:b/>
          <w:sz w:val="24"/>
          <w:szCs w:val="24"/>
        </w:rPr>
        <w:t>Чудотворец Святой Руси</w:t>
      </w:r>
      <w:r>
        <w:rPr>
          <w:b/>
          <w:sz w:val="24"/>
          <w:szCs w:val="24"/>
        </w:rPr>
        <w:t>»</w:t>
      </w:r>
      <w:r w:rsidRPr="001C01A5">
        <w:rPr>
          <w:b/>
          <w:sz w:val="24"/>
          <w:szCs w:val="24"/>
        </w:rPr>
        <w:t xml:space="preserve"> (М., 2014).</w:t>
      </w:r>
    </w:p>
    <w:p w:rsidR="00DA5ACC" w:rsidRDefault="00F25155" w:rsidP="006103A9">
      <w:pPr>
        <w:spacing w:after="0" w:line="240" w:lineRule="auto"/>
        <w:ind w:firstLine="708"/>
        <w:jc w:val="both"/>
      </w:pPr>
      <w:r>
        <w:t xml:space="preserve">  </w:t>
      </w:r>
      <w:r w:rsidR="00DA5ACC" w:rsidRPr="00DA5ACC">
        <w:t>К 700-летию преподобного Сергия Радонежского. Дань светлой памяти о</w:t>
      </w:r>
      <w:r w:rsidR="00DA5ACC" w:rsidRPr="00DA5ACC">
        <w:t>д</w:t>
      </w:r>
      <w:r w:rsidR="00DA5ACC" w:rsidRPr="00DA5ACC">
        <w:t>ного из самых почитаемых святых.</w:t>
      </w:r>
    </w:p>
    <w:p w:rsidR="00DA5ACC" w:rsidRDefault="00F25155" w:rsidP="006103A9">
      <w:pPr>
        <w:spacing w:after="0" w:line="240" w:lineRule="auto"/>
        <w:ind w:firstLine="708"/>
        <w:jc w:val="both"/>
      </w:pPr>
      <w:r>
        <w:t xml:space="preserve"> </w:t>
      </w:r>
      <w:r w:rsidR="00DA5ACC" w:rsidRPr="00DA5ACC">
        <w:t>Он благословил русское войско на Куликовскую битву. Он был совестью н</w:t>
      </w:r>
      <w:r w:rsidR="00DA5ACC" w:rsidRPr="00DA5ACC">
        <w:t>а</w:t>
      </w:r>
      <w:r w:rsidR="00DA5ACC" w:rsidRPr="00DA5ACC">
        <w:t>ции в решающий момент истории. Его земной путь стал духовным подвигом, а осн</w:t>
      </w:r>
      <w:r w:rsidR="00DA5ACC" w:rsidRPr="00DA5ACC">
        <w:t>о</w:t>
      </w:r>
      <w:r w:rsidR="00DA5ACC" w:rsidRPr="00DA5ACC">
        <w:t>ванная им Троицкая обитель – нерушимой твердыней Православной веры. Каким образом простой монах, не имевший формальной мирской власти, превратился в национального лидера? Как духовная чистота и моральный авторитет превозмогают грубую силу и звериную жестокость, Свет побеждает тьму, а Любовь одолевает ненависть? Что за чудесное заступничество вот уже семь столетий хранит наш народ, прокладывая путь через тернии и бур</w:t>
      </w:r>
      <w:r w:rsidR="00DA5ACC" w:rsidRPr="00DA5ACC">
        <w:t>е</w:t>
      </w:r>
      <w:r w:rsidR="00DA5ACC" w:rsidRPr="00DA5ACC">
        <w:t>ломы истории?</w:t>
      </w:r>
    </w:p>
    <w:p w:rsidR="00B3553F" w:rsidRDefault="00DA5ACC" w:rsidP="006103A9">
      <w:pPr>
        <w:spacing w:after="0" w:line="240" w:lineRule="auto"/>
        <w:ind w:firstLine="708"/>
        <w:jc w:val="both"/>
      </w:pPr>
      <w:r w:rsidRPr="00DA5ACC">
        <w:t>Эта книга отвечает на самые сокровенные вопросы прошлого. В этом издании классич</w:t>
      </w:r>
      <w:r w:rsidRPr="00DA5ACC">
        <w:t>е</w:t>
      </w:r>
      <w:r w:rsidRPr="00DA5ACC">
        <w:t>ские светские биографии Сергия Радонежского дополнены церковными житиями, акафистами и молитвами преподобному Чудотворцу.</w:t>
      </w:r>
    </w:p>
    <w:p w:rsidR="00B3553F" w:rsidRPr="00B3553F" w:rsidRDefault="00B3553F" w:rsidP="00B3553F">
      <w:pPr>
        <w:tabs>
          <w:tab w:val="left" w:pos="3228"/>
        </w:tabs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3553F" w:rsidRDefault="00B3553F" w:rsidP="006103A9">
      <w:pPr>
        <w:spacing w:after="0" w:line="240" w:lineRule="auto"/>
        <w:ind w:firstLine="708"/>
        <w:jc w:val="both"/>
      </w:pPr>
      <w:r w:rsidRPr="00B3553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80645</wp:posOffset>
            </wp:positionV>
            <wp:extent cx="745490" cy="1153160"/>
            <wp:effectExtent l="19050" t="0" r="0" b="0"/>
            <wp:wrapTight wrapText="bothSides">
              <wp:wrapPolygon edited="0">
                <wp:start x="-552" y="0"/>
                <wp:lineTo x="-552" y="21410"/>
                <wp:lineTo x="21526" y="21410"/>
                <wp:lineTo x="21526" y="0"/>
                <wp:lineTo x="-552" y="0"/>
              </wp:wrapPolygon>
            </wp:wrapTight>
            <wp:docPr id="16" name="Рисунок 1" descr="C:\Users\Windows\Desktop\ФОТО НОВЫХ КНИГ\А. Ур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А. Уразов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53F">
        <w:rPr>
          <w:b/>
          <w:sz w:val="24"/>
          <w:szCs w:val="24"/>
        </w:rPr>
        <w:t xml:space="preserve">А. </w:t>
      </w:r>
      <w:proofErr w:type="spellStart"/>
      <w:r w:rsidRPr="00B3553F">
        <w:rPr>
          <w:b/>
          <w:sz w:val="24"/>
          <w:szCs w:val="24"/>
        </w:rPr>
        <w:t>Уразов</w:t>
      </w:r>
      <w:proofErr w:type="spellEnd"/>
      <w:r>
        <w:rPr>
          <w:b/>
          <w:sz w:val="24"/>
          <w:szCs w:val="24"/>
        </w:rPr>
        <w:t xml:space="preserve"> «Улыбка господина Хо» (М., 2014).</w:t>
      </w:r>
    </w:p>
    <w:p w:rsidR="009A3D8F" w:rsidRDefault="009A3D8F" w:rsidP="006103A9">
      <w:pPr>
        <w:spacing w:after="0" w:line="240" w:lineRule="auto"/>
        <w:ind w:firstLine="708"/>
        <w:jc w:val="both"/>
      </w:pPr>
      <w:r w:rsidRPr="009A3D8F">
        <w:t xml:space="preserve">Часто ли вам случается поговорить с мудрым человеком, с Мастером? Легко ли вы находите ответы на вопросы о счастье, о мечте, о своем предназначении, о </w:t>
      </w:r>
      <w:r w:rsidRPr="009A3D8F">
        <w:lastRenderedPageBreak/>
        <w:t>смысле и месте в жизни, о том, как жить в полной гармонии с собой и всем окружающим? Перс</w:t>
      </w:r>
      <w:r w:rsidRPr="009A3D8F">
        <w:t>о</w:t>
      </w:r>
      <w:r w:rsidRPr="009A3D8F">
        <w:t>нажу этой книги повезло: в его мире живет человек не совсем обычный, способный не только о</w:t>
      </w:r>
      <w:r w:rsidRPr="009A3D8F">
        <w:t>т</w:t>
      </w:r>
      <w:r w:rsidRPr="009A3D8F">
        <w:t>вечать на такие вопросы, но и разъяснять, каз</w:t>
      </w:r>
      <w:r w:rsidRPr="009A3D8F">
        <w:t>а</w:t>
      </w:r>
      <w:r w:rsidRPr="009A3D8F">
        <w:t>лось бы, сложные проблемы мироздания простым, понятным и логичным языком, не забывая о здоровом чувстве юмора. Этот мудрец-собеседник, живущий в нескольких мирах, расширяет картину мира своего ученика, ведет его по сложным п</w:t>
      </w:r>
      <w:r w:rsidRPr="009A3D8F">
        <w:t>у</w:t>
      </w:r>
      <w:r w:rsidRPr="009A3D8F">
        <w:t>тям различных нетрадиционных техник, связанных как с оздоровлением физического тела, так и с измененными состояниями сознания. И каждый раз в мире учителя все хорошо, а в мире ученика постоянные проблемы, которые он и решает в процессе диалога с учителем, обучаясь создавать свою реал</w:t>
      </w:r>
      <w:r w:rsidRPr="009A3D8F">
        <w:t>ь</w:t>
      </w:r>
      <w:r w:rsidRPr="009A3D8F">
        <w:t>ность.</w:t>
      </w:r>
    </w:p>
    <w:p w:rsidR="009F7843" w:rsidRDefault="00614117" w:rsidP="00614117">
      <w:pPr>
        <w:spacing w:after="0" w:line="240" w:lineRule="auto"/>
        <w:jc w:val="both"/>
      </w:pPr>
      <w:r w:rsidRPr="00614117">
        <w:rPr>
          <w:sz w:val="24"/>
          <w:szCs w:val="24"/>
        </w:rPr>
        <w:t xml:space="preserve">             </w:t>
      </w:r>
      <w:r w:rsidR="009A3D8F" w:rsidRPr="009A3D8F">
        <w:t>Эта книга не просто о познании себя и мира, она будет полезна людям любой профессии для реализации бизнес-планов, т. к. содержит основы успешного ориентирования в обществе, в психологии людей и является руководством по использованию возможностей, которые мир бе</w:t>
      </w:r>
      <w:r w:rsidR="009A3D8F" w:rsidRPr="009A3D8F">
        <w:t>с</w:t>
      </w:r>
      <w:r w:rsidR="009A3D8F" w:rsidRPr="009A3D8F">
        <w:t>платно предоставляет человеку.</w:t>
      </w:r>
    </w:p>
    <w:p w:rsidR="009F7843" w:rsidRPr="009F7843" w:rsidRDefault="009F7843" w:rsidP="00614117">
      <w:pPr>
        <w:spacing w:after="0" w:line="240" w:lineRule="auto"/>
        <w:jc w:val="both"/>
        <w:rPr>
          <w:sz w:val="16"/>
          <w:szCs w:val="16"/>
        </w:rPr>
      </w:pPr>
    </w:p>
    <w:p w:rsidR="00046402" w:rsidRDefault="00614117" w:rsidP="00614117">
      <w:pPr>
        <w:spacing w:after="0" w:line="240" w:lineRule="auto"/>
        <w:jc w:val="both"/>
      </w:pPr>
      <w:r w:rsidRPr="0061411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27305</wp:posOffset>
            </wp:positionV>
            <wp:extent cx="745490" cy="1123315"/>
            <wp:effectExtent l="19050" t="0" r="0" b="0"/>
            <wp:wrapTight wrapText="bothSides">
              <wp:wrapPolygon edited="0">
                <wp:start x="-552" y="0"/>
                <wp:lineTo x="-552" y="21246"/>
                <wp:lineTo x="21526" y="21246"/>
                <wp:lineTo x="21526" y="0"/>
                <wp:lineTo x="-552" y="0"/>
              </wp:wrapPolygon>
            </wp:wrapTight>
            <wp:docPr id="4" name="Рисунок 1" descr="C:\Users\Windows\Desktop\ФОТО НОВЫХ КНИГ\Э. Фро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Э. Фромм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117">
        <w:rPr>
          <w:sz w:val="24"/>
          <w:szCs w:val="24"/>
        </w:rPr>
        <w:t xml:space="preserve">             </w:t>
      </w:r>
      <w:r w:rsidRPr="00614117">
        <w:rPr>
          <w:b/>
          <w:sz w:val="24"/>
          <w:szCs w:val="24"/>
        </w:rPr>
        <w:t xml:space="preserve">Э. </w:t>
      </w:r>
      <w:proofErr w:type="spellStart"/>
      <w:r w:rsidRPr="00614117">
        <w:rPr>
          <w:b/>
          <w:sz w:val="24"/>
          <w:szCs w:val="24"/>
        </w:rPr>
        <w:t>Фромм</w:t>
      </w:r>
      <w:proofErr w:type="spellEnd"/>
      <w:r w:rsidRPr="00614117">
        <w:rPr>
          <w:b/>
          <w:color w:val="FF0000"/>
          <w:sz w:val="24"/>
          <w:szCs w:val="24"/>
        </w:rPr>
        <w:t xml:space="preserve"> </w:t>
      </w:r>
      <w:r w:rsidRPr="00614117">
        <w:rPr>
          <w:b/>
          <w:color w:val="000000" w:themeColor="text1"/>
          <w:sz w:val="24"/>
          <w:szCs w:val="24"/>
        </w:rPr>
        <w:t>«Искусство любить» (М., 2014).</w:t>
      </w:r>
    </w:p>
    <w:p w:rsidR="00046402" w:rsidRDefault="00046402" w:rsidP="00046402">
      <w:pPr>
        <w:spacing w:after="0" w:line="240" w:lineRule="auto"/>
        <w:ind w:firstLine="708"/>
        <w:jc w:val="both"/>
      </w:pPr>
      <w:r>
        <w:t xml:space="preserve">Одна из самых известных работ Эриха </w:t>
      </w:r>
      <w:proofErr w:type="spellStart"/>
      <w:r>
        <w:t>Фромма</w:t>
      </w:r>
      <w:proofErr w:type="spellEnd"/>
      <w:r>
        <w:t xml:space="preserve"> – «Искусство любить» – п</w:t>
      </w:r>
      <w:r>
        <w:t>о</w:t>
      </w:r>
      <w:r>
        <w:t>священа непростым психологическим аспектам возникновения и сохранения чел</w:t>
      </w:r>
      <w:r>
        <w:t>о</w:t>
      </w:r>
      <w:r>
        <w:t xml:space="preserve">веком такого, казалось бы, простого чувства, как любовь. </w:t>
      </w:r>
    </w:p>
    <w:p w:rsidR="00046402" w:rsidRDefault="00046402" w:rsidP="00046402">
      <w:pPr>
        <w:spacing w:after="0" w:line="240" w:lineRule="auto"/>
        <w:ind w:firstLine="708"/>
        <w:jc w:val="both"/>
      </w:pPr>
      <w:r>
        <w:t>Действительно ли любовь – искусство? Если да, то она требует труда и зн</w:t>
      </w:r>
      <w:r>
        <w:t>а</w:t>
      </w:r>
      <w:r>
        <w:t xml:space="preserve">ний. Или это только приятное ощущение?.. </w:t>
      </w:r>
    </w:p>
    <w:p w:rsidR="009F7843" w:rsidRDefault="00046402" w:rsidP="006103A9">
      <w:pPr>
        <w:spacing w:after="0" w:line="240" w:lineRule="auto"/>
        <w:ind w:firstLine="708"/>
        <w:jc w:val="both"/>
      </w:pPr>
      <w:r>
        <w:t>Для большинства проблема любви – это прежде всего проблема того, как быть любимым, а не того, как любить самому…</w:t>
      </w:r>
    </w:p>
    <w:p w:rsidR="009F7843" w:rsidRDefault="009F7843" w:rsidP="006103A9">
      <w:pPr>
        <w:spacing w:after="0" w:line="240" w:lineRule="auto"/>
        <w:ind w:firstLine="708"/>
        <w:jc w:val="both"/>
      </w:pPr>
    </w:p>
    <w:p w:rsidR="002A5F67" w:rsidRDefault="009D2AFC" w:rsidP="006103A9">
      <w:pPr>
        <w:spacing w:after="0" w:line="240" w:lineRule="auto"/>
        <w:ind w:firstLine="708"/>
        <w:jc w:val="both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50800</wp:posOffset>
            </wp:positionV>
            <wp:extent cx="692150" cy="1069340"/>
            <wp:effectExtent l="19050" t="0" r="0" b="0"/>
            <wp:wrapTight wrapText="bothSides">
              <wp:wrapPolygon edited="0">
                <wp:start x="-594" y="0"/>
                <wp:lineTo x="-594" y="21164"/>
                <wp:lineTo x="21402" y="21164"/>
                <wp:lineTo x="21402" y="0"/>
                <wp:lineTo x="-594" y="0"/>
              </wp:wrapPolygon>
            </wp:wrapTight>
            <wp:docPr id="18" name="Рисунок 1" descr="C:\Users\Windows\Desktop\ФОТО НОВЫХ КНИГ\П. Даш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П. Дашков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F67" w:rsidRPr="002A5F67">
        <w:rPr>
          <w:b/>
          <w:sz w:val="24"/>
          <w:szCs w:val="24"/>
        </w:rPr>
        <w:t>П. Дашкова «Соотношение сил»: роман (М., 2014).</w:t>
      </w:r>
    </w:p>
    <w:p w:rsidR="009F7843" w:rsidRDefault="009F7843" w:rsidP="006103A9">
      <w:pPr>
        <w:spacing w:after="0" w:line="240" w:lineRule="auto"/>
        <w:ind w:firstLine="708"/>
        <w:jc w:val="both"/>
      </w:pPr>
      <w:r w:rsidRPr="009F7843">
        <w:t>1940 год. Третий рейх – единственное государство в мире, где идут масшта</w:t>
      </w:r>
      <w:r w:rsidRPr="009F7843">
        <w:t>б</w:t>
      </w:r>
      <w:r w:rsidRPr="009F7843">
        <w:t>ные работы по созданию уранового оружия. Немецкий физик сделал открытие, кот</w:t>
      </w:r>
      <w:r w:rsidRPr="009F7843">
        <w:t>о</w:t>
      </w:r>
      <w:r w:rsidRPr="009F7843">
        <w:t>рое позволит решить главную техническую проблему, и тогда Гитлер получит ато</w:t>
      </w:r>
      <w:r w:rsidRPr="009F7843">
        <w:t>м</w:t>
      </w:r>
      <w:r w:rsidRPr="009F7843">
        <w:t>ную бомбу к июню 1941-го. Группа людей в СССР, Британии, Италии и Германии втайне от всех разведок мира пытается предотвратить катастрофу…</w:t>
      </w:r>
    </w:p>
    <w:p w:rsidR="009F7843" w:rsidRDefault="009F7843" w:rsidP="006103A9">
      <w:pPr>
        <w:spacing w:after="0" w:line="240" w:lineRule="auto"/>
        <w:ind w:firstLine="708"/>
        <w:jc w:val="both"/>
      </w:pPr>
    </w:p>
    <w:p w:rsidR="00C84F6B" w:rsidRPr="008C031D" w:rsidRDefault="00C84F6B" w:rsidP="006103A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C84F6B" w:rsidRDefault="00C84F6B" w:rsidP="006103A9">
      <w:pPr>
        <w:spacing w:after="0" w:line="240" w:lineRule="auto"/>
        <w:ind w:firstLine="708"/>
        <w:jc w:val="both"/>
      </w:pPr>
      <w:r w:rsidRPr="002E23C8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57150</wp:posOffset>
            </wp:positionV>
            <wp:extent cx="763270" cy="1183005"/>
            <wp:effectExtent l="19050" t="0" r="0" b="0"/>
            <wp:wrapTight wrapText="bothSides">
              <wp:wrapPolygon edited="0">
                <wp:start x="-539" y="0"/>
                <wp:lineTo x="-539" y="21217"/>
                <wp:lineTo x="21564" y="21217"/>
                <wp:lineTo x="21564" y="0"/>
                <wp:lineTo x="-539" y="0"/>
              </wp:wrapPolygon>
            </wp:wrapTight>
            <wp:docPr id="23" name="Рисунок 1" descr="C:\Users\Windows\Desktop\ФОТО НОВЫХ КНИГ\Е. Михал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Е. Михалков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3C8">
        <w:rPr>
          <w:b/>
          <w:sz w:val="24"/>
          <w:szCs w:val="24"/>
        </w:rPr>
        <w:t>Е. Михалкова «Остро</w:t>
      </w:r>
      <w:r w:rsidR="002E23C8" w:rsidRPr="002E23C8">
        <w:rPr>
          <w:b/>
          <w:sz w:val="24"/>
          <w:szCs w:val="24"/>
        </w:rPr>
        <w:t>в сбывшейся мечты»: роман (М., 2014).</w:t>
      </w:r>
    </w:p>
    <w:p w:rsidR="00AE7DDA" w:rsidRDefault="00AE7DDA" w:rsidP="006103A9">
      <w:pPr>
        <w:spacing w:after="0" w:line="240" w:lineRule="auto"/>
        <w:ind w:firstLine="708"/>
        <w:jc w:val="both"/>
      </w:pPr>
      <w:r w:rsidRPr="00AE7DDA">
        <w:t xml:space="preserve">Все позади: перебранки в автобусе, теснота в метро, оторванные в толчее пуговицы... Чем-то вечно недовольная семья. </w:t>
      </w:r>
    </w:p>
    <w:p w:rsidR="00AE7DDA" w:rsidRDefault="00AE7DDA" w:rsidP="006103A9">
      <w:pPr>
        <w:spacing w:after="0" w:line="240" w:lineRule="auto"/>
        <w:ind w:firstLine="708"/>
        <w:jc w:val="both"/>
      </w:pPr>
      <w:r w:rsidRPr="00AE7DDA">
        <w:t>Что плохого может случиться теперь, когда мечта об</w:t>
      </w:r>
      <w:r>
        <w:t xml:space="preserve"> </w:t>
      </w:r>
      <w:r w:rsidRPr="00AE7DDA">
        <w:t xml:space="preserve">отдыхе сбылась? </w:t>
      </w:r>
      <w:r>
        <w:t xml:space="preserve"> </w:t>
      </w:r>
    </w:p>
    <w:p w:rsidR="00AE7DDA" w:rsidRDefault="00AE7DDA" w:rsidP="006103A9">
      <w:pPr>
        <w:spacing w:after="0" w:line="240" w:lineRule="auto"/>
        <w:ind w:firstLine="708"/>
        <w:jc w:val="both"/>
      </w:pPr>
      <w:r w:rsidRPr="00AE7DDA">
        <w:t>Да все что угодно! Ведь жизнь человека - череда непредсказуемых, порой руководимых кем-то, событий.</w:t>
      </w:r>
    </w:p>
    <w:p w:rsidR="008C031D" w:rsidRDefault="00277265" w:rsidP="00277265">
      <w:pPr>
        <w:spacing w:after="0" w:line="240" w:lineRule="auto"/>
        <w:jc w:val="both"/>
      </w:pPr>
      <w:r>
        <w:t xml:space="preserve">             </w:t>
      </w:r>
      <w:r w:rsidR="00AE7DDA" w:rsidRPr="00AE7DDA">
        <w:t xml:space="preserve"> Частные детективы Макар Илюшин и Сергей Бабкин берутся за поиски и</w:t>
      </w:r>
      <w:r w:rsidR="00AE7DDA" w:rsidRPr="00AE7DDA">
        <w:t>с</w:t>
      </w:r>
      <w:r w:rsidR="00AE7DDA" w:rsidRPr="00AE7DDA">
        <w:t>чезнувшей на отдыхе девушки. Они прекрасно понимают, что даже сказочный Ос</w:t>
      </w:r>
      <w:r w:rsidR="00AE7DDA" w:rsidRPr="00AE7DDA">
        <w:t>т</w:t>
      </w:r>
      <w:r w:rsidR="00AE7DDA" w:rsidRPr="00AE7DDA">
        <w:t>ров может превратиться в ловушку. Вопрос лишь в том, где найти охотника, который ее построил.</w:t>
      </w:r>
    </w:p>
    <w:p w:rsidR="00870AB4" w:rsidRDefault="00870AB4" w:rsidP="00277265">
      <w:pPr>
        <w:spacing w:after="0" w:line="240" w:lineRule="auto"/>
        <w:jc w:val="both"/>
      </w:pPr>
    </w:p>
    <w:p w:rsidR="00870AB4" w:rsidRDefault="00870AB4" w:rsidP="00277265">
      <w:pPr>
        <w:spacing w:after="0" w:line="240" w:lineRule="auto"/>
        <w:jc w:val="both"/>
      </w:pPr>
    </w:p>
    <w:p w:rsidR="00870AB4" w:rsidRDefault="00870AB4" w:rsidP="00277265">
      <w:pPr>
        <w:spacing w:after="0" w:line="240" w:lineRule="auto"/>
        <w:jc w:val="both"/>
      </w:pPr>
    </w:p>
    <w:p w:rsidR="00870AB4" w:rsidRDefault="00870AB4" w:rsidP="00277265">
      <w:pPr>
        <w:spacing w:after="0" w:line="240" w:lineRule="auto"/>
        <w:jc w:val="both"/>
      </w:pPr>
    </w:p>
    <w:p w:rsidR="003E0D50" w:rsidRPr="00FD5F12" w:rsidRDefault="003E0D50" w:rsidP="00277265">
      <w:pPr>
        <w:spacing w:after="0" w:line="240" w:lineRule="auto"/>
        <w:jc w:val="both"/>
        <w:rPr>
          <w:sz w:val="16"/>
          <w:szCs w:val="16"/>
        </w:rPr>
      </w:pPr>
    </w:p>
    <w:p w:rsidR="003E0D50" w:rsidRDefault="008C031D" w:rsidP="00277265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27305</wp:posOffset>
            </wp:positionV>
            <wp:extent cx="745490" cy="1135380"/>
            <wp:effectExtent l="19050" t="0" r="0" b="0"/>
            <wp:wrapTight wrapText="bothSides">
              <wp:wrapPolygon edited="0">
                <wp:start x="-552" y="0"/>
                <wp:lineTo x="-552" y="21383"/>
                <wp:lineTo x="21526" y="21383"/>
                <wp:lineTo x="21526" y="0"/>
                <wp:lineTo x="-552" y="0"/>
              </wp:wrapPolygon>
            </wp:wrapTight>
            <wp:docPr id="14" name="Рисунок 1" descr="C:\Users\Windows\Desktop\ФОТО НОВЫХ КНИГ\М. Немир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М. Немировская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D50">
        <w:t xml:space="preserve"> </w:t>
      </w:r>
      <w:r>
        <w:t xml:space="preserve">                </w:t>
      </w:r>
      <w:r w:rsidR="003E0D50" w:rsidRPr="003E0D50">
        <w:rPr>
          <w:b/>
          <w:sz w:val="24"/>
          <w:szCs w:val="24"/>
        </w:rPr>
        <w:t xml:space="preserve">М. </w:t>
      </w:r>
      <w:proofErr w:type="spellStart"/>
      <w:r w:rsidR="003E0D50" w:rsidRPr="003E0D50">
        <w:rPr>
          <w:b/>
          <w:sz w:val="24"/>
          <w:szCs w:val="24"/>
        </w:rPr>
        <w:t>Немировская</w:t>
      </w:r>
      <w:proofErr w:type="spellEnd"/>
      <w:r w:rsidR="003E0D50" w:rsidRPr="003E0D50">
        <w:rPr>
          <w:b/>
          <w:sz w:val="24"/>
          <w:szCs w:val="24"/>
        </w:rPr>
        <w:t xml:space="preserve">  «Маяковский и Лиля Брик. Падшие ангелы с ра</w:t>
      </w:r>
      <w:r w:rsidR="003E0D50" w:rsidRPr="003E0D50">
        <w:rPr>
          <w:b/>
          <w:sz w:val="24"/>
          <w:szCs w:val="24"/>
        </w:rPr>
        <w:t>з</w:t>
      </w:r>
      <w:r w:rsidR="003E0D50" w:rsidRPr="003E0D50">
        <w:rPr>
          <w:b/>
          <w:sz w:val="24"/>
          <w:szCs w:val="24"/>
        </w:rPr>
        <w:t>битыми сер</w:t>
      </w:r>
      <w:r w:rsidR="003E0D50" w:rsidRPr="003E0D50">
        <w:rPr>
          <w:b/>
          <w:sz w:val="24"/>
          <w:szCs w:val="24"/>
        </w:rPr>
        <w:t>д</w:t>
      </w:r>
      <w:r w:rsidR="003E0D50" w:rsidRPr="003E0D50">
        <w:rPr>
          <w:b/>
          <w:sz w:val="24"/>
          <w:szCs w:val="24"/>
        </w:rPr>
        <w:t>цами</w:t>
      </w:r>
      <w:r>
        <w:rPr>
          <w:b/>
          <w:sz w:val="24"/>
          <w:szCs w:val="24"/>
        </w:rPr>
        <w:t>» (М., 2014).</w:t>
      </w:r>
    </w:p>
    <w:p w:rsidR="00FD5F12" w:rsidRDefault="008C031D" w:rsidP="00277265">
      <w:pPr>
        <w:spacing w:after="0" w:line="240" w:lineRule="auto"/>
        <w:jc w:val="both"/>
      </w:pPr>
      <w:r>
        <w:t xml:space="preserve">                 </w:t>
      </w:r>
      <w:r w:rsidR="00C26A48" w:rsidRPr="00C26A48">
        <w:t>История любви Лилии Брик и Владимира Маяковского – это история лю</w:t>
      </w:r>
      <w:r w:rsidR="00C26A48" w:rsidRPr="00C26A48">
        <w:t>б</w:t>
      </w:r>
      <w:r w:rsidR="00C26A48" w:rsidRPr="00C26A48">
        <w:t>ви-болезни, любви-наркотика, любви-зависимости. Недаром говорится «гений не без порока»: многие из и</w:t>
      </w:r>
      <w:r w:rsidR="00C26A48" w:rsidRPr="00C26A48">
        <w:t>з</w:t>
      </w:r>
      <w:r w:rsidR="00C26A48" w:rsidRPr="00C26A48">
        <w:t>вестных людей использовали допинг. Кто-то пил, кто-то употреблял наркотики, а Маяковский любил – любой другой допинг ему был не н</w:t>
      </w:r>
      <w:r w:rsidR="00C26A48" w:rsidRPr="00C26A48">
        <w:t>у</w:t>
      </w:r>
      <w:r w:rsidR="00C26A48" w:rsidRPr="00C26A48">
        <w:t>жен. Маяковского Лиля Брик отбила у собственной сес</w:t>
      </w:r>
      <w:r w:rsidR="00C26A48" w:rsidRPr="00C26A48">
        <w:t>т</w:t>
      </w:r>
      <w:r w:rsidR="00C26A48" w:rsidRPr="00C26A48">
        <w:t>ры, привела его в семью, и вплоть до самой смерти поэта они так и жили втроем: муж и жена Брики и Маяковский! В их о</w:t>
      </w:r>
      <w:r w:rsidR="00C26A48" w:rsidRPr="00C26A48">
        <w:t>т</w:t>
      </w:r>
      <w:r w:rsidR="00C26A48" w:rsidRPr="00C26A48">
        <w:t>ношениях было все: от нежных признаний, которые Владимир писал своей возлюбленной, до предательства, на которое решилась Лиля, чтобы удержать поэта. Женщины и мужчины, интри</w:t>
      </w:r>
      <w:r w:rsidR="00C26A48" w:rsidRPr="00C26A48">
        <w:t>ж</w:t>
      </w:r>
      <w:r w:rsidR="00C26A48" w:rsidRPr="00C26A48">
        <w:lastRenderedPageBreak/>
        <w:t>ки на стороне и яркие романы, встречи и расставания… Можно только дог</w:t>
      </w:r>
      <w:r w:rsidR="00C26A48" w:rsidRPr="00C26A48">
        <w:t>а</w:t>
      </w:r>
      <w:r w:rsidR="00C26A48" w:rsidRPr="00C26A48">
        <w:t>дываться о том, что на самом деле руководило их чувствами и поступками, но одно известно точно – любовь Маяковск</w:t>
      </w:r>
      <w:r w:rsidR="00C26A48" w:rsidRPr="00C26A48">
        <w:t>о</w:t>
      </w:r>
      <w:r w:rsidR="00C26A48" w:rsidRPr="00C26A48">
        <w:t>го и Брик – это одна из самых ярких и красивых историй любви XX стол</w:t>
      </w:r>
      <w:r w:rsidR="00C26A48" w:rsidRPr="00C26A48">
        <w:t>е</w:t>
      </w:r>
      <w:r w:rsidR="00C26A48" w:rsidRPr="00C26A48">
        <w:t>тия.</w:t>
      </w:r>
    </w:p>
    <w:p w:rsidR="00B17EE0" w:rsidRPr="00B93580" w:rsidRDefault="00B17EE0" w:rsidP="00277265">
      <w:pPr>
        <w:spacing w:after="0" w:line="240" w:lineRule="auto"/>
        <w:jc w:val="both"/>
        <w:rPr>
          <w:sz w:val="16"/>
          <w:szCs w:val="16"/>
        </w:rPr>
      </w:pPr>
    </w:p>
    <w:p w:rsidR="00B17EE0" w:rsidRPr="00B93580" w:rsidRDefault="00B93580" w:rsidP="00B17EE0">
      <w:pPr>
        <w:spacing w:after="0" w:line="240" w:lineRule="auto"/>
        <w:jc w:val="both"/>
        <w:rPr>
          <w:b/>
          <w:sz w:val="24"/>
          <w:szCs w:val="24"/>
        </w:rPr>
      </w:pPr>
      <w:r w:rsidRPr="00B9358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41910</wp:posOffset>
            </wp:positionV>
            <wp:extent cx="763270" cy="1207135"/>
            <wp:effectExtent l="19050" t="0" r="0" b="0"/>
            <wp:wrapTight wrapText="bothSides">
              <wp:wrapPolygon edited="0">
                <wp:start x="-539" y="0"/>
                <wp:lineTo x="-539" y="21134"/>
                <wp:lineTo x="21564" y="21134"/>
                <wp:lineTo x="21564" y="0"/>
                <wp:lineTo x="-539" y="0"/>
              </wp:wrapPolygon>
            </wp:wrapTight>
            <wp:docPr id="7" name="Рисунок 1" descr="C:\Users\Windows\Desktop\ФОТО НОВЫХ КНИГ\Д. Ру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Д. Рубин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31D">
        <w:rPr>
          <w:b/>
          <w:sz w:val="24"/>
          <w:szCs w:val="24"/>
        </w:rPr>
        <w:t xml:space="preserve">             </w:t>
      </w:r>
      <w:r w:rsidRPr="00B93580">
        <w:rPr>
          <w:b/>
          <w:sz w:val="24"/>
          <w:szCs w:val="24"/>
        </w:rPr>
        <w:t xml:space="preserve"> </w:t>
      </w:r>
      <w:r w:rsidR="00B17EE0" w:rsidRPr="00B93580">
        <w:rPr>
          <w:b/>
          <w:sz w:val="24"/>
          <w:szCs w:val="24"/>
        </w:rPr>
        <w:t xml:space="preserve">Д. Рубина «Русская канарейка. </w:t>
      </w:r>
      <w:proofErr w:type="spellStart"/>
      <w:r w:rsidR="00B17EE0" w:rsidRPr="00B93580">
        <w:rPr>
          <w:b/>
          <w:sz w:val="24"/>
          <w:szCs w:val="24"/>
        </w:rPr>
        <w:t>Желтухин</w:t>
      </w:r>
      <w:proofErr w:type="spellEnd"/>
      <w:r w:rsidR="00B17EE0" w:rsidRPr="00B9358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: роман (М., 2014).</w:t>
      </w:r>
    </w:p>
    <w:p w:rsidR="005845CD" w:rsidRDefault="00B17EE0" w:rsidP="005845CD">
      <w:pPr>
        <w:spacing w:after="0" w:line="240" w:lineRule="auto"/>
        <w:jc w:val="both"/>
      </w:pPr>
      <w:r>
        <w:t xml:space="preserve">     </w:t>
      </w:r>
      <w:r w:rsidR="008C031D">
        <w:t xml:space="preserve">          </w:t>
      </w:r>
      <w:r w:rsidR="00B93580">
        <w:t xml:space="preserve"> </w:t>
      </w:r>
      <w:r w:rsidR="005845CD">
        <w:t>Кипучее, неизбывно музыкальное одесское семейство и алма-атинская с</w:t>
      </w:r>
      <w:r w:rsidR="005845CD">
        <w:t>е</w:t>
      </w:r>
      <w:r w:rsidR="005845CD">
        <w:t xml:space="preserve">мья скрытных, молчаливых странников... На протяжении столетия их связывает только тоненькая ниточка птичьего рода — блистательный маэстро кенарь </w:t>
      </w:r>
      <w:proofErr w:type="spellStart"/>
      <w:r w:rsidR="005845CD">
        <w:t>Желт</w:t>
      </w:r>
      <w:r w:rsidR="005845CD">
        <w:t>у</w:t>
      </w:r>
      <w:r w:rsidR="005845CD">
        <w:t>хин</w:t>
      </w:r>
      <w:proofErr w:type="spellEnd"/>
      <w:r w:rsidR="005845CD">
        <w:t xml:space="preserve"> и его потомки. </w:t>
      </w:r>
    </w:p>
    <w:p w:rsidR="005845CD" w:rsidRDefault="005845CD" w:rsidP="005845CD">
      <w:pPr>
        <w:spacing w:after="0" w:line="240" w:lineRule="auto"/>
        <w:jc w:val="both"/>
      </w:pPr>
      <w:r>
        <w:t xml:space="preserve">      </w:t>
      </w:r>
      <w:r w:rsidR="008C031D">
        <w:t xml:space="preserve">         </w:t>
      </w:r>
      <w:r w:rsidR="00B93580">
        <w:t xml:space="preserve"> </w:t>
      </w:r>
      <w:r>
        <w:t>На исходе XX века сумбурная история оседает горькими и сладкими восп</w:t>
      </w:r>
      <w:r>
        <w:t>о</w:t>
      </w:r>
      <w:r>
        <w:t xml:space="preserve">минаниями, а на свет рождаются новые люди, в том числе «последний по времени </w:t>
      </w:r>
      <w:proofErr w:type="spellStart"/>
      <w:r>
        <w:t>Этингер</w:t>
      </w:r>
      <w:proofErr w:type="spellEnd"/>
      <w:r>
        <w:t>», которому уготована поразительная, а временами и подозрительная суд</w:t>
      </w:r>
      <w:r>
        <w:t>ь</w:t>
      </w:r>
      <w:r>
        <w:t>ба.</w:t>
      </w:r>
    </w:p>
    <w:p w:rsidR="00B17EE0" w:rsidRDefault="005845CD" w:rsidP="005845CD">
      <w:pPr>
        <w:spacing w:after="0" w:line="240" w:lineRule="auto"/>
        <w:jc w:val="both"/>
      </w:pPr>
      <w:r>
        <w:t xml:space="preserve">     </w:t>
      </w:r>
      <w:r w:rsidR="00B93580">
        <w:t xml:space="preserve">                                         </w:t>
      </w:r>
      <w:r>
        <w:t>«</w:t>
      </w:r>
      <w:proofErr w:type="spellStart"/>
      <w:r>
        <w:t>Желтухин</w:t>
      </w:r>
      <w:proofErr w:type="spellEnd"/>
      <w:r>
        <w:t xml:space="preserve">» - первая книга трилогии Дины </w:t>
      </w:r>
      <w:proofErr w:type="spellStart"/>
      <w:r>
        <w:t>Рубиной</w:t>
      </w:r>
      <w:proofErr w:type="spellEnd"/>
      <w:r>
        <w:t xml:space="preserve"> «Русская канарейка», красочной, бурной и многоликой семейной саги...</w:t>
      </w:r>
    </w:p>
    <w:p w:rsidR="004C2128" w:rsidRPr="00870AB4" w:rsidRDefault="004C2128" w:rsidP="005845CD">
      <w:pPr>
        <w:spacing w:after="0" w:line="240" w:lineRule="auto"/>
        <w:jc w:val="both"/>
        <w:rPr>
          <w:sz w:val="16"/>
          <w:szCs w:val="16"/>
        </w:rPr>
      </w:pPr>
    </w:p>
    <w:p w:rsidR="007A019A" w:rsidRDefault="00117916" w:rsidP="007A019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38735</wp:posOffset>
            </wp:positionV>
            <wp:extent cx="795020" cy="1254760"/>
            <wp:effectExtent l="19050" t="0" r="5080" b="0"/>
            <wp:wrapTight wrapText="bothSides">
              <wp:wrapPolygon edited="0">
                <wp:start x="-518" y="0"/>
                <wp:lineTo x="-518" y="21316"/>
                <wp:lineTo x="21738" y="21316"/>
                <wp:lineTo x="21738" y="0"/>
                <wp:lineTo x="-518" y="0"/>
              </wp:wrapPolygon>
            </wp:wrapTight>
            <wp:docPr id="11" name="Рисунок 1" descr="C:\Users\Windows\Desktop\ФОТО НОВЫХ КНИГ\Д. Шах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Д. Шахов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31D">
        <w:rPr>
          <w:b/>
          <w:sz w:val="24"/>
          <w:szCs w:val="24"/>
        </w:rPr>
        <w:t xml:space="preserve">            </w:t>
      </w:r>
      <w:r w:rsidR="007A019A">
        <w:rPr>
          <w:b/>
          <w:sz w:val="24"/>
          <w:szCs w:val="24"/>
        </w:rPr>
        <w:t xml:space="preserve"> </w:t>
      </w:r>
      <w:r w:rsidR="004C2128" w:rsidRPr="00EA09A9">
        <w:rPr>
          <w:b/>
          <w:sz w:val="24"/>
          <w:szCs w:val="24"/>
        </w:rPr>
        <w:t xml:space="preserve">Д. Шахов </w:t>
      </w:r>
      <w:r w:rsidR="00EA09A9" w:rsidRPr="00EA09A9">
        <w:rPr>
          <w:b/>
          <w:sz w:val="24"/>
          <w:szCs w:val="24"/>
        </w:rPr>
        <w:t xml:space="preserve">«Исповедь </w:t>
      </w:r>
      <w:proofErr w:type="spellStart"/>
      <w:r w:rsidR="00EA09A9" w:rsidRPr="00EA09A9">
        <w:rPr>
          <w:b/>
          <w:sz w:val="24"/>
          <w:szCs w:val="24"/>
        </w:rPr>
        <w:t>zadrota</w:t>
      </w:r>
      <w:proofErr w:type="spellEnd"/>
      <w:r w:rsidR="00EA09A9" w:rsidRPr="00EA09A9">
        <w:rPr>
          <w:b/>
          <w:sz w:val="24"/>
          <w:szCs w:val="24"/>
        </w:rPr>
        <w:t>»: роман (М., 2014).</w:t>
      </w:r>
    </w:p>
    <w:p w:rsidR="007A019A" w:rsidRDefault="008C031D" w:rsidP="007A019A">
      <w:pPr>
        <w:spacing w:after="0" w:line="240" w:lineRule="auto"/>
        <w:jc w:val="both"/>
      </w:pPr>
      <w:r>
        <w:t xml:space="preserve">             </w:t>
      </w:r>
      <w:r w:rsidR="00117916">
        <w:t xml:space="preserve">  </w:t>
      </w:r>
      <w:r w:rsidR="007A019A" w:rsidRPr="007A019A">
        <w:t xml:space="preserve">Дмитрий Шахов живет в Калининграде. Основатель и директор </w:t>
      </w:r>
      <w:proofErr w:type="spellStart"/>
      <w:r w:rsidR="007A019A" w:rsidRPr="007A019A">
        <w:t>вебстудии</w:t>
      </w:r>
      <w:proofErr w:type="spellEnd"/>
      <w:r w:rsidR="007A019A" w:rsidRPr="007A019A">
        <w:t xml:space="preserve"> «РЕМАРКА» (</w:t>
      </w:r>
      <w:proofErr w:type="spellStart"/>
      <w:r w:rsidR="007A019A" w:rsidRPr="007A019A">
        <w:t>remarka.info</w:t>
      </w:r>
      <w:proofErr w:type="spellEnd"/>
      <w:r w:rsidR="007A019A" w:rsidRPr="007A019A">
        <w:t xml:space="preserve">), ведет </w:t>
      </w:r>
      <w:proofErr w:type="spellStart"/>
      <w:r w:rsidR="007A019A" w:rsidRPr="007A019A">
        <w:t>блог</w:t>
      </w:r>
      <w:proofErr w:type="spellEnd"/>
      <w:r w:rsidR="007A019A" w:rsidRPr="007A019A">
        <w:t xml:space="preserve"> bablorub.blogspot.com, быстро завоевавший популярность рассказами и байками о жизни и заработках в Интернете. </w:t>
      </w:r>
    </w:p>
    <w:p w:rsidR="00E83E3D" w:rsidRDefault="008C031D" w:rsidP="007A019A">
      <w:pPr>
        <w:spacing w:after="0" w:line="240" w:lineRule="auto"/>
        <w:jc w:val="both"/>
      </w:pPr>
      <w:r>
        <w:t xml:space="preserve">              </w:t>
      </w:r>
      <w:r w:rsidR="00117916">
        <w:t xml:space="preserve"> </w:t>
      </w:r>
      <w:r w:rsidR="007A019A" w:rsidRPr="007A019A">
        <w:t>Эта книга о непростом жизненном пути и взрослении вчерашнего прыщ</w:t>
      </w:r>
      <w:r w:rsidR="007A019A" w:rsidRPr="007A019A">
        <w:t>а</w:t>
      </w:r>
      <w:r w:rsidR="007A019A" w:rsidRPr="007A019A">
        <w:t xml:space="preserve">вого подростка, который начал свою многотрудную деятельность с создания </w:t>
      </w:r>
      <w:proofErr w:type="spellStart"/>
      <w:r w:rsidR="007A019A" w:rsidRPr="007A019A">
        <w:t>по</w:t>
      </w:r>
      <w:r w:rsidR="007A019A" w:rsidRPr="007A019A">
        <w:t>р</w:t>
      </w:r>
      <w:r w:rsidR="007A019A" w:rsidRPr="007A019A">
        <w:t>носайтов</w:t>
      </w:r>
      <w:proofErr w:type="spellEnd"/>
      <w:r w:rsidR="007A019A" w:rsidRPr="007A019A">
        <w:t>, и превращении его в человека, исполнившего свою самую главную ме</w:t>
      </w:r>
      <w:r w:rsidR="007A019A" w:rsidRPr="007A019A">
        <w:t>ч</w:t>
      </w:r>
      <w:r w:rsidR="007A019A" w:rsidRPr="007A019A">
        <w:t xml:space="preserve">ту: он заслужил уважение окружающих. </w:t>
      </w:r>
    </w:p>
    <w:p w:rsidR="007A019A" w:rsidRPr="007A019A" w:rsidRDefault="007A019A" w:rsidP="007A019A">
      <w:pPr>
        <w:spacing w:after="0" w:line="240" w:lineRule="auto"/>
        <w:jc w:val="both"/>
        <w:rPr>
          <w:b/>
          <w:sz w:val="16"/>
          <w:szCs w:val="16"/>
        </w:rPr>
      </w:pPr>
    </w:p>
    <w:p w:rsidR="004C2128" w:rsidRDefault="007A019A" w:rsidP="004C2128">
      <w:pPr>
        <w:spacing w:after="0" w:line="240" w:lineRule="auto"/>
        <w:jc w:val="both"/>
      </w:pPr>
      <w:r>
        <w:t xml:space="preserve"> </w:t>
      </w:r>
      <w:r w:rsidR="004C2128">
        <w:t>«У нас давно не выходило такой искренней, смешной книги о простом человеке. Мы все старае</w:t>
      </w:r>
      <w:r w:rsidR="004C2128">
        <w:t>м</w:t>
      </w:r>
      <w:r w:rsidR="004C2128">
        <w:t xml:space="preserve">ся, придумываем героев из подземелий будущего, </w:t>
      </w:r>
      <w:proofErr w:type="spellStart"/>
      <w:r w:rsidR="004C2128">
        <w:t>сверхлюдей</w:t>
      </w:r>
      <w:proofErr w:type="spellEnd"/>
      <w:r w:rsidR="004C2128">
        <w:t xml:space="preserve"> каких-то фантазийных. А тут вот они все – рядом. Ты такого героя точно знаешь. Или ты сам такой герой».</w:t>
      </w:r>
    </w:p>
    <w:p w:rsidR="004C2128" w:rsidRPr="009C680C" w:rsidRDefault="004C2128" w:rsidP="004C2128">
      <w:pPr>
        <w:spacing w:after="0" w:line="240" w:lineRule="auto"/>
        <w:jc w:val="right"/>
        <w:rPr>
          <w:u w:val="single"/>
        </w:rPr>
      </w:pPr>
      <w:r w:rsidRPr="009C680C">
        <w:rPr>
          <w:u w:val="single"/>
        </w:rPr>
        <w:t>Сергей Минаев</w:t>
      </w:r>
    </w:p>
    <w:p w:rsidR="004C2128" w:rsidRDefault="004C2128" w:rsidP="004C2128">
      <w:pPr>
        <w:spacing w:after="0" w:line="240" w:lineRule="auto"/>
        <w:jc w:val="both"/>
      </w:pPr>
      <w:r>
        <w:t>«Броское, но грубое название этой книги способно отпугнуть. Не смотрите на него, просто окун</w:t>
      </w:r>
      <w:r>
        <w:t>и</w:t>
      </w:r>
      <w:r>
        <w:t xml:space="preserve">тесь в текст, и простая, честная история, в которой перипетии создания </w:t>
      </w:r>
      <w:proofErr w:type="spellStart"/>
      <w:r>
        <w:t>интернет-бизнеса</w:t>
      </w:r>
      <w:proofErr w:type="spellEnd"/>
      <w:r>
        <w:t xml:space="preserve"> в пр</w:t>
      </w:r>
      <w:r>
        <w:t>о</w:t>
      </w:r>
      <w:r>
        <w:t xml:space="preserve">винциальном городе сплетены с драматической линией любви и предательства, захватит вас с первой страницы. Даже если вас отпугивает сетевой сленг, а подробности </w:t>
      </w:r>
      <w:proofErr w:type="spellStart"/>
      <w:r>
        <w:t>обналичивания</w:t>
      </w:r>
      <w:proofErr w:type="spellEnd"/>
      <w:r>
        <w:t xml:space="preserve"> вирт</w:t>
      </w:r>
      <w:r>
        <w:t>у</w:t>
      </w:r>
      <w:r>
        <w:t>альных денег вызывают скуку, доверьтесь автору этой исповеди, и он заставит вас разделить с г</w:t>
      </w:r>
      <w:r>
        <w:t>е</w:t>
      </w:r>
      <w:r>
        <w:t>роями боль, азарт и надежду».</w:t>
      </w:r>
    </w:p>
    <w:p w:rsidR="004C2128" w:rsidRDefault="004C2128" w:rsidP="00117916">
      <w:pPr>
        <w:spacing w:after="0" w:line="240" w:lineRule="auto"/>
        <w:jc w:val="right"/>
      </w:pPr>
      <w:r>
        <w:t xml:space="preserve">Павел </w:t>
      </w:r>
      <w:proofErr w:type="spellStart"/>
      <w:r>
        <w:t>Санаев</w:t>
      </w:r>
      <w:proofErr w:type="spellEnd"/>
    </w:p>
    <w:p w:rsidR="00F772E6" w:rsidRDefault="00F772E6" w:rsidP="006103A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736C40" w:rsidRDefault="009C680C" w:rsidP="006103A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13335</wp:posOffset>
            </wp:positionV>
            <wp:extent cx="781685" cy="1117600"/>
            <wp:effectExtent l="19050" t="0" r="0" b="0"/>
            <wp:wrapTight wrapText="bothSides">
              <wp:wrapPolygon edited="0">
                <wp:start x="-526" y="0"/>
                <wp:lineTo x="-526" y="21355"/>
                <wp:lineTo x="21582" y="21355"/>
                <wp:lineTo x="21582" y="0"/>
                <wp:lineTo x="-526" y="0"/>
              </wp:wrapPolygon>
            </wp:wrapTight>
            <wp:docPr id="10" name="Рисунок 1" descr="C:\Users\Windows\Desktop\ФОТО НОВЫХ КНИГ\А. Брек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А. Брекар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  <w:r w:rsidR="00736C40" w:rsidRPr="00736C40">
        <w:rPr>
          <w:b/>
          <w:sz w:val="24"/>
          <w:szCs w:val="24"/>
        </w:rPr>
        <w:t xml:space="preserve">А. </w:t>
      </w:r>
      <w:proofErr w:type="spellStart"/>
      <w:r w:rsidR="00736C40" w:rsidRPr="00736C40">
        <w:rPr>
          <w:b/>
          <w:sz w:val="24"/>
          <w:szCs w:val="24"/>
        </w:rPr>
        <w:t>Брекар</w:t>
      </w:r>
      <w:proofErr w:type="spellEnd"/>
      <w:r w:rsidR="00736C40" w:rsidRPr="00736C40">
        <w:rPr>
          <w:b/>
          <w:sz w:val="24"/>
          <w:szCs w:val="24"/>
        </w:rPr>
        <w:t xml:space="preserve"> </w:t>
      </w:r>
      <w:r w:rsidR="00911347">
        <w:rPr>
          <w:b/>
          <w:sz w:val="24"/>
          <w:szCs w:val="24"/>
        </w:rPr>
        <w:t>«</w:t>
      </w:r>
      <w:r w:rsidR="00736C40" w:rsidRPr="00736C40">
        <w:rPr>
          <w:b/>
          <w:sz w:val="24"/>
          <w:szCs w:val="24"/>
        </w:rPr>
        <w:t>Неторопливый рассвет</w:t>
      </w:r>
      <w:r w:rsidR="00911347">
        <w:rPr>
          <w:b/>
          <w:sz w:val="24"/>
          <w:szCs w:val="24"/>
        </w:rPr>
        <w:t>»</w:t>
      </w:r>
      <w:r w:rsidR="00736C40">
        <w:rPr>
          <w:b/>
          <w:sz w:val="24"/>
          <w:szCs w:val="24"/>
        </w:rPr>
        <w:t>: роман (М., 2014).</w:t>
      </w:r>
    </w:p>
    <w:p w:rsidR="00911347" w:rsidRPr="00911347" w:rsidRDefault="009C680C" w:rsidP="006103A9">
      <w:pPr>
        <w:spacing w:after="0" w:line="240" w:lineRule="auto"/>
        <w:ind w:firstLine="708"/>
        <w:jc w:val="both"/>
      </w:pPr>
      <w:r>
        <w:t xml:space="preserve"> </w:t>
      </w:r>
      <w:r w:rsidR="00911347" w:rsidRPr="00911347">
        <w:t>Швей</w:t>
      </w:r>
      <w:r w:rsidR="00911347">
        <w:t xml:space="preserve">царская писательница Анна </w:t>
      </w:r>
      <w:proofErr w:type="spellStart"/>
      <w:r w:rsidR="00911347">
        <w:t>Брекар</w:t>
      </w:r>
      <w:proofErr w:type="spellEnd"/>
      <w:r w:rsidR="00911347">
        <w:t xml:space="preserve"> хорошо известна у себя на Род</w:t>
      </w:r>
      <w:r w:rsidR="00911347">
        <w:t>и</w:t>
      </w:r>
      <w:r w:rsidR="00911347">
        <w:t>не. Она занимается литературным переводом и пишет книги, которые пользуются огромной популярностью.</w:t>
      </w:r>
    </w:p>
    <w:p w:rsidR="00736C40" w:rsidRDefault="009C680C" w:rsidP="006103A9">
      <w:pPr>
        <w:spacing w:after="0" w:line="240" w:lineRule="auto"/>
        <w:ind w:firstLine="708"/>
        <w:jc w:val="both"/>
      </w:pPr>
      <w:r>
        <w:t xml:space="preserve"> </w:t>
      </w:r>
      <w:r w:rsidR="00376F49" w:rsidRPr="00376F49">
        <w:t xml:space="preserve">Героиня романа </w:t>
      </w:r>
      <w:r w:rsidR="00911347">
        <w:t xml:space="preserve">«Неторопливый рассвет» </w:t>
      </w:r>
      <w:r w:rsidR="00376F49" w:rsidRPr="00376F49">
        <w:t>приезжает из Америки в Женеву</w:t>
      </w:r>
      <w:r w:rsidR="00911347">
        <w:t xml:space="preserve"> к неизлечимо больной матери. Гуляя по старинным аллеям, она вспоминает дор</w:t>
      </w:r>
      <w:r w:rsidR="00911347">
        <w:t>о</w:t>
      </w:r>
      <w:r w:rsidR="00911347">
        <w:t xml:space="preserve">гих </w:t>
      </w:r>
      <w:r w:rsidR="00F12750">
        <w:t>её сердцу людей, возлюбленной которых когда-то была. Лишь перед лицом несчастья п</w:t>
      </w:r>
      <w:r w:rsidR="00376F49" w:rsidRPr="00376F49">
        <w:t>реу</w:t>
      </w:r>
      <w:r w:rsidR="00376F49" w:rsidRPr="00376F49">
        <w:t>с</w:t>
      </w:r>
      <w:r w:rsidR="00376F49" w:rsidRPr="00376F49">
        <w:t>певающий человек способен</w:t>
      </w:r>
      <w:r w:rsidR="00F12750">
        <w:t xml:space="preserve"> осмыслить свои отношения с миром – вот главная</w:t>
      </w:r>
      <w:r w:rsidR="00376F49" w:rsidRPr="00376F49">
        <w:t xml:space="preserve"> тема </w:t>
      </w:r>
      <w:r w:rsidR="00F12750">
        <w:t xml:space="preserve">этого </w:t>
      </w:r>
      <w:r w:rsidR="00376F49" w:rsidRPr="00376F49">
        <w:t>ром</w:t>
      </w:r>
      <w:r w:rsidR="00376F49" w:rsidRPr="00376F49">
        <w:t>а</w:t>
      </w:r>
      <w:r w:rsidR="00376F49" w:rsidRPr="00376F49">
        <w:t>на</w:t>
      </w:r>
      <w:r w:rsidR="00F12750">
        <w:t>, исполненного горечи и пылкой страсти.</w:t>
      </w:r>
    </w:p>
    <w:p w:rsidR="00E26DBD" w:rsidRPr="009C680C" w:rsidRDefault="00E26DBD" w:rsidP="006103A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E26DBD" w:rsidRDefault="009C680C" w:rsidP="006103A9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43815</wp:posOffset>
            </wp:positionV>
            <wp:extent cx="777875" cy="1069340"/>
            <wp:effectExtent l="19050" t="0" r="3175" b="0"/>
            <wp:wrapTight wrapText="bothSides">
              <wp:wrapPolygon edited="0">
                <wp:start x="-529" y="0"/>
                <wp:lineTo x="-529" y="21164"/>
                <wp:lineTo x="21688" y="21164"/>
                <wp:lineTo x="21688" y="0"/>
                <wp:lineTo x="-529" y="0"/>
              </wp:wrapPolygon>
            </wp:wrapTight>
            <wp:docPr id="13" name="Рисунок 1" descr="C:\Users\Windows\Desktop\ФОТО НОВЫХ КНИГ\Д. Кенн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Д. Кеннеди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DBD">
        <w:t xml:space="preserve"> </w:t>
      </w:r>
      <w:r>
        <w:t xml:space="preserve"> </w:t>
      </w:r>
      <w:r w:rsidR="00E26DBD" w:rsidRPr="00E26DBD">
        <w:rPr>
          <w:b/>
          <w:sz w:val="24"/>
          <w:szCs w:val="24"/>
        </w:rPr>
        <w:t>Д. Кеннеди «Момент»</w:t>
      </w:r>
      <w:r w:rsidR="005C0026">
        <w:rPr>
          <w:b/>
          <w:sz w:val="24"/>
          <w:szCs w:val="24"/>
        </w:rPr>
        <w:t>: роман (М., 2014).</w:t>
      </w:r>
    </w:p>
    <w:p w:rsidR="004F5121" w:rsidRDefault="009C680C" w:rsidP="006103A9">
      <w:pPr>
        <w:spacing w:after="0" w:line="240" w:lineRule="auto"/>
        <w:ind w:firstLine="708"/>
        <w:jc w:val="both"/>
      </w:pPr>
      <w:r>
        <w:t xml:space="preserve">  </w:t>
      </w:r>
      <w:r w:rsidR="004F5121" w:rsidRPr="004F5121">
        <w:t xml:space="preserve">Писатель Томас </w:t>
      </w:r>
      <w:proofErr w:type="spellStart"/>
      <w:r w:rsidR="004F5121" w:rsidRPr="004F5121">
        <w:t>Несбитт</w:t>
      </w:r>
      <w:proofErr w:type="spellEnd"/>
      <w:r w:rsidR="004F5121" w:rsidRPr="004F5121">
        <w:t xml:space="preserve"> начинает новую жизнь после сложного бракора</w:t>
      </w:r>
      <w:r w:rsidR="004F5121" w:rsidRPr="004F5121">
        <w:t>з</w:t>
      </w:r>
      <w:r w:rsidR="004F5121" w:rsidRPr="004F5121">
        <w:t>водного процесса. В это же время к нему в руки попадает дневник женщины, кот</w:t>
      </w:r>
      <w:r w:rsidR="004F5121" w:rsidRPr="004F5121">
        <w:t>о</w:t>
      </w:r>
      <w:r w:rsidR="004F5121" w:rsidRPr="004F5121">
        <w:t>рая была сильной болью и главной страстью его жизни. Их любовь, казалось, в</w:t>
      </w:r>
      <w:r w:rsidR="004F5121" w:rsidRPr="004F5121">
        <w:t>ы</w:t>
      </w:r>
      <w:r w:rsidR="004F5121" w:rsidRPr="004F5121">
        <w:t>держит все исп</w:t>
      </w:r>
      <w:r w:rsidR="004F5121" w:rsidRPr="004F5121">
        <w:t>ы</w:t>
      </w:r>
      <w:r w:rsidR="004F5121" w:rsidRPr="004F5121">
        <w:t xml:space="preserve">тания… Но Томас уверен, что возлюбленная предала его мечты и надежды. Дневник заставляет мужчину иначе взглянуть на события прошлых лет. </w:t>
      </w:r>
    </w:p>
    <w:p w:rsidR="009C680C" w:rsidRDefault="008C031D" w:rsidP="006103A9">
      <w:pPr>
        <w:spacing w:after="0" w:line="240" w:lineRule="auto"/>
        <w:ind w:firstLine="708"/>
        <w:jc w:val="both"/>
      </w:pPr>
      <w:r>
        <w:t xml:space="preserve"> </w:t>
      </w:r>
      <w:r w:rsidR="004F5121" w:rsidRPr="004F5121">
        <w:t xml:space="preserve">В своей мужественной, яркой, эмоциональной и бесконечно правдивой </w:t>
      </w:r>
      <w:r w:rsidR="004F5121" w:rsidRPr="004F5121">
        <w:lastRenderedPageBreak/>
        <w:t>книге Дуглас Ке</w:t>
      </w:r>
      <w:r w:rsidR="004F5121" w:rsidRPr="004F5121">
        <w:t>н</w:t>
      </w:r>
      <w:r w:rsidR="004F5121" w:rsidRPr="004F5121">
        <w:t>неди рассказывает об истории великой любви и последствиях выбора, который совершили два человека.</w:t>
      </w:r>
      <w:r w:rsidR="009C680C">
        <w:t xml:space="preserve"> </w:t>
      </w:r>
    </w:p>
    <w:p w:rsidR="009C680C" w:rsidRPr="00AB04B4" w:rsidRDefault="009C680C" w:rsidP="006103A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790B2E" w:rsidRDefault="007879EA" w:rsidP="00277265">
      <w:pPr>
        <w:spacing w:after="0" w:line="240" w:lineRule="auto"/>
        <w:ind w:firstLine="708"/>
        <w:jc w:val="both"/>
      </w:pPr>
      <w:r w:rsidRPr="007879E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40640</wp:posOffset>
            </wp:positionV>
            <wp:extent cx="727710" cy="1117600"/>
            <wp:effectExtent l="19050" t="0" r="0" b="0"/>
            <wp:wrapTight wrapText="bothSides">
              <wp:wrapPolygon edited="0">
                <wp:start x="-565" y="0"/>
                <wp:lineTo x="-565" y="21355"/>
                <wp:lineTo x="21487" y="21355"/>
                <wp:lineTo x="21487" y="0"/>
                <wp:lineTo x="-565" y="0"/>
              </wp:wrapPolygon>
            </wp:wrapTight>
            <wp:docPr id="6" name="Рисунок 1" descr="C:\Users\Windows\Desktop\ФОТО НОВЫХ КНИГ\М. Мо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М. Моран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31D">
        <w:rPr>
          <w:b/>
          <w:sz w:val="24"/>
          <w:szCs w:val="24"/>
        </w:rPr>
        <w:t xml:space="preserve">  </w:t>
      </w:r>
      <w:r w:rsidRPr="007879EA">
        <w:rPr>
          <w:b/>
          <w:sz w:val="24"/>
          <w:szCs w:val="24"/>
        </w:rPr>
        <w:t xml:space="preserve">М. </w:t>
      </w:r>
      <w:proofErr w:type="spellStart"/>
      <w:r w:rsidRPr="007879EA">
        <w:rPr>
          <w:b/>
          <w:sz w:val="24"/>
          <w:szCs w:val="24"/>
        </w:rPr>
        <w:t>Моран</w:t>
      </w:r>
      <w:proofErr w:type="spellEnd"/>
      <w:r w:rsidRPr="007879EA">
        <w:rPr>
          <w:b/>
          <w:sz w:val="24"/>
          <w:szCs w:val="24"/>
        </w:rPr>
        <w:t xml:space="preserve"> «Избранница Наполеона</w:t>
      </w:r>
      <w:r>
        <w:rPr>
          <w:b/>
          <w:sz w:val="24"/>
          <w:szCs w:val="24"/>
        </w:rPr>
        <w:t>»</w:t>
      </w:r>
      <w:r w:rsidR="00277265">
        <w:rPr>
          <w:b/>
          <w:sz w:val="24"/>
          <w:szCs w:val="24"/>
        </w:rPr>
        <w:t>: роман (М., 2014).</w:t>
      </w:r>
      <w:r w:rsidR="00790B2E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</w:r>
    </w:p>
    <w:p w:rsidR="00790B2E" w:rsidRDefault="00277265" w:rsidP="006103A9">
      <w:pPr>
        <w:tabs>
          <w:tab w:val="left" w:pos="7950"/>
        </w:tabs>
        <w:spacing w:after="0" w:line="240" w:lineRule="auto"/>
        <w:jc w:val="both"/>
      </w:pPr>
      <w:r>
        <w:t xml:space="preserve">               </w:t>
      </w:r>
      <w:r w:rsidR="008C031D">
        <w:t xml:space="preserve">   </w:t>
      </w:r>
      <w:r w:rsidR="00A75FB6">
        <w:t xml:space="preserve">После развода с </w:t>
      </w:r>
      <w:proofErr w:type="spellStart"/>
      <w:r w:rsidR="00A75FB6">
        <w:t>Жозефиной</w:t>
      </w:r>
      <w:proofErr w:type="spellEnd"/>
      <w:r w:rsidR="00A75FB6">
        <w:t xml:space="preserve"> Наполеон ищет себе новую супругу, и ею ок</w:t>
      </w:r>
      <w:r w:rsidR="00A75FB6">
        <w:t>а</w:t>
      </w:r>
      <w:r w:rsidR="00A75FB6">
        <w:t xml:space="preserve">зывается австрийская принцесса </w:t>
      </w:r>
      <w:proofErr w:type="spellStart"/>
      <w:r w:rsidR="00A75FB6">
        <w:t>Мария-Люция</w:t>
      </w:r>
      <w:proofErr w:type="spellEnd"/>
      <w:r w:rsidR="00A75FB6">
        <w:t>. Ей приходится принять предлож</w:t>
      </w:r>
      <w:r w:rsidR="00A75FB6">
        <w:t>е</w:t>
      </w:r>
      <w:r w:rsidR="00A75FB6">
        <w:t>ние Бонапарта, иначе ее стране грозит разорение. Французский двор встречает н</w:t>
      </w:r>
      <w:r w:rsidR="00A75FB6">
        <w:t>о</w:t>
      </w:r>
      <w:r w:rsidR="00A75FB6">
        <w:t>вую императрицу настороженно. За ней непрестанно наблюдают, ее лишают всего родного, даже собственного имени. Сложный характер Наполеона, интриги его с</w:t>
      </w:r>
      <w:r w:rsidR="00A75FB6">
        <w:t>е</w:t>
      </w:r>
      <w:r w:rsidR="00A75FB6">
        <w:t xml:space="preserve">стры Полины и запретная любовь к австрийскому графу – императрица постоянно рискует! Между тем близится война с могущественной Российской империей, и </w:t>
      </w:r>
      <w:proofErr w:type="spellStart"/>
      <w:r w:rsidR="00A75FB6">
        <w:t>Мария-Люция</w:t>
      </w:r>
      <w:proofErr w:type="spellEnd"/>
      <w:r w:rsidR="00A75FB6">
        <w:t xml:space="preserve"> сыграет в этом противостоянии не последнюю роль… </w:t>
      </w:r>
    </w:p>
    <w:p w:rsidR="00930221" w:rsidRPr="00930221" w:rsidRDefault="00930221" w:rsidP="006103A9">
      <w:pPr>
        <w:spacing w:after="0" w:line="240" w:lineRule="auto"/>
        <w:jc w:val="both"/>
      </w:pPr>
    </w:p>
    <w:p w:rsidR="008343BF" w:rsidRDefault="008343BF" w:rsidP="006103A9">
      <w:pPr>
        <w:tabs>
          <w:tab w:val="left" w:pos="1230"/>
        </w:tabs>
        <w:spacing w:after="0" w:line="240" w:lineRule="auto"/>
        <w:jc w:val="both"/>
      </w:pPr>
    </w:p>
    <w:p w:rsidR="00C34746" w:rsidRDefault="007348AF" w:rsidP="002E23C8">
      <w:pPr>
        <w:tabs>
          <w:tab w:val="left" w:pos="1230"/>
        </w:tabs>
        <w:spacing w:after="0"/>
      </w:pPr>
      <w:r w:rsidRPr="007348AF">
        <w:rPr>
          <w:b/>
          <w:sz w:val="24"/>
          <w:szCs w:val="24"/>
        </w:rPr>
        <w:t xml:space="preserve">          </w:t>
      </w:r>
    </w:p>
    <w:p w:rsidR="00C34746" w:rsidRDefault="00C34746" w:rsidP="006103A9">
      <w:pPr>
        <w:tabs>
          <w:tab w:val="left" w:pos="1230"/>
        </w:tabs>
        <w:spacing w:after="0" w:line="240" w:lineRule="auto"/>
        <w:jc w:val="both"/>
      </w:pPr>
    </w:p>
    <w:p w:rsidR="00C34746" w:rsidRDefault="00C34746" w:rsidP="006103A9">
      <w:pPr>
        <w:tabs>
          <w:tab w:val="left" w:pos="1230"/>
        </w:tabs>
        <w:spacing w:after="0" w:line="240" w:lineRule="auto"/>
        <w:jc w:val="both"/>
      </w:pPr>
    </w:p>
    <w:p w:rsidR="00C34746" w:rsidRDefault="00C34746" w:rsidP="00C34746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</w:t>
      </w:r>
      <w:r w:rsidRPr="00C34746">
        <w:rPr>
          <w:b/>
          <w:sz w:val="24"/>
          <w:szCs w:val="24"/>
        </w:rPr>
        <w:t>Познакомиться с новыми книгами вы можете в Центральной библи</w:t>
      </w:r>
      <w:r w:rsidRPr="00C34746">
        <w:rPr>
          <w:b/>
          <w:sz w:val="24"/>
          <w:szCs w:val="24"/>
        </w:rPr>
        <w:t>о</w:t>
      </w:r>
      <w:r w:rsidRPr="00C34746">
        <w:rPr>
          <w:b/>
          <w:sz w:val="24"/>
          <w:szCs w:val="24"/>
        </w:rPr>
        <w:t>теке по адресу: ул. Пионерская, д. 7.</w:t>
      </w:r>
    </w:p>
    <w:p w:rsidR="00C34746" w:rsidRPr="00C34746" w:rsidRDefault="00C34746" w:rsidP="00C34746">
      <w:pPr>
        <w:jc w:val="right"/>
        <w:rPr>
          <w:b/>
          <w:sz w:val="24"/>
          <w:szCs w:val="24"/>
        </w:rPr>
      </w:pPr>
      <w:r w:rsidRPr="00C34746">
        <w:rPr>
          <w:b/>
          <w:sz w:val="24"/>
          <w:szCs w:val="24"/>
        </w:rPr>
        <w:t>О.Л. Кузина, ведущий библиограф ЦБ.</w:t>
      </w:r>
    </w:p>
    <w:p w:rsidR="00C34746" w:rsidRDefault="00C34746" w:rsidP="006103A9">
      <w:pPr>
        <w:tabs>
          <w:tab w:val="left" w:pos="1230"/>
        </w:tabs>
        <w:spacing w:after="0" w:line="240" w:lineRule="auto"/>
        <w:jc w:val="both"/>
      </w:pPr>
    </w:p>
    <w:sectPr w:rsidR="00C34746" w:rsidSect="00626F43">
      <w:footerReference w:type="default" r:id="rId28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F2" w:rsidRDefault="006243F2" w:rsidP="006103A9">
      <w:pPr>
        <w:spacing w:after="0" w:line="240" w:lineRule="auto"/>
      </w:pPr>
      <w:r>
        <w:separator/>
      </w:r>
    </w:p>
  </w:endnote>
  <w:endnote w:type="continuationSeparator" w:id="0">
    <w:p w:rsidR="006243F2" w:rsidRDefault="006243F2" w:rsidP="0061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7329"/>
      <w:docPartObj>
        <w:docPartGallery w:val="Page Numbers (Bottom of Page)"/>
        <w:docPartUnique/>
      </w:docPartObj>
    </w:sdtPr>
    <w:sdtContent>
      <w:p w:rsidR="002160FC" w:rsidRDefault="00B7146F">
        <w:pPr>
          <w:pStyle w:val="a7"/>
          <w:jc w:val="center"/>
        </w:pPr>
        <w:fldSimple w:instr=" PAGE   \* MERGEFORMAT ">
          <w:r w:rsidR="00E04032">
            <w:rPr>
              <w:noProof/>
            </w:rPr>
            <w:t>6</w:t>
          </w:r>
        </w:fldSimple>
      </w:p>
    </w:sdtContent>
  </w:sdt>
  <w:p w:rsidR="002160FC" w:rsidRDefault="002160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F2" w:rsidRDefault="006243F2" w:rsidP="006103A9">
      <w:pPr>
        <w:spacing w:after="0" w:line="240" w:lineRule="auto"/>
      </w:pPr>
      <w:r>
        <w:separator/>
      </w:r>
    </w:p>
  </w:footnote>
  <w:footnote w:type="continuationSeparator" w:id="0">
    <w:p w:rsidR="006243F2" w:rsidRDefault="006243F2" w:rsidP="00610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1A"/>
    <w:rsid w:val="00001E1B"/>
    <w:rsid w:val="00003161"/>
    <w:rsid w:val="00007AC3"/>
    <w:rsid w:val="000153C2"/>
    <w:rsid w:val="00020A05"/>
    <w:rsid w:val="000347F9"/>
    <w:rsid w:val="00040407"/>
    <w:rsid w:val="00046402"/>
    <w:rsid w:val="00057A83"/>
    <w:rsid w:val="00062579"/>
    <w:rsid w:val="000836F7"/>
    <w:rsid w:val="0008603C"/>
    <w:rsid w:val="00095874"/>
    <w:rsid w:val="000A0EF7"/>
    <w:rsid w:val="000B371D"/>
    <w:rsid w:val="000E398D"/>
    <w:rsid w:val="000E6C67"/>
    <w:rsid w:val="000F0FEB"/>
    <w:rsid w:val="001122B2"/>
    <w:rsid w:val="00115474"/>
    <w:rsid w:val="00117916"/>
    <w:rsid w:val="001218EF"/>
    <w:rsid w:val="001321B0"/>
    <w:rsid w:val="00140CA2"/>
    <w:rsid w:val="00141C96"/>
    <w:rsid w:val="00144031"/>
    <w:rsid w:val="00144869"/>
    <w:rsid w:val="001460DD"/>
    <w:rsid w:val="00157A25"/>
    <w:rsid w:val="001611A3"/>
    <w:rsid w:val="00166CFF"/>
    <w:rsid w:val="00173984"/>
    <w:rsid w:val="00182A6E"/>
    <w:rsid w:val="001848DC"/>
    <w:rsid w:val="0018507C"/>
    <w:rsid w:val="00197C60"/>
    <w:rsid w:val="001A0761"/>
    <w:rsid w:val="001A3B0F"/>
    <w:rsid w:val="001C01A5"/>
    <w:rsid w:val="001C407D"/>
    <w:rsid w:val="001D4976"/>
    <w:rsid w:val="001D66F7"/>
    <w:rsid w:val="001E1946"/>
    <w:rsid w:val="001E28EA"/>
    <w:rsid w:val="001E4A93"/>
    <w:rsid w:val="001F676F"/>
    <w:rsid w:val="00200CC1"/>
    <w:rsid w:val="00210258"/>
    <w:rsid w:val="002160FC"/>
    <w:rsid w:val="002318C5"/>
    <w:rsid w:val="00231FE8"/>
    <w:rsid w:val="00241F52"/>
    <w:rsid w:val="00242492"/>
    <w:rsid w:val="002425EE"/>
    <w:rsid w:val="00254419"/>
    <w:rsid w:val="0025751A"/>
    <w:rsid w:val="00263E4D"/>
    <w:rsid w:val="00265469"/>
    <w:rsid w:val="00272844"/>
    <w:rsid w:val="00274862"/>
    <w:rsid w:val="00275A0D"/>
    <w:rsid w:val="00277265"/>
    <w:rsid w:val="00282C05"/>
    <w:rsid w:val="002854A5"/>
    <w:rsid w:val="002959E3"/>
    <w:rsid w:val="002A307B"/>
    <w:rsid w:val="002A34C7"/>
    <w:rsid w:val="002A5F67"/>
    <w:rsid w:val="002B24D4"/>
    <w:rsid w:val="002E23C8"/>
    <w:rsid w:val="002F43E3"/>
    <w:rsid w:val="002F6184"/>
    <w:rsid w:val="002F74C3"/>
    <w:rsid w:val="00312F93"/>
    <w:rsid w:val="00313F4C"/>
    <w:rsid w:val="003260F1"/>
    <w:rsid w:val="00326666"/>
    <w:rsid w:val="00334B03"/>
    <w:rsid w:val="003369A1"/>
    <w:rsid w:val="0035439F"/>
    <w:rsid w:val="003738AB"/>
    <w:rsid w:val="00376F49"/>
    <w:rsid w:val="00385623"/>
    <w:rsid w:val="003A3D9F"/>
    <w:rsid w:val="003A4D2B"/>
    <w:rsid w:val="003B0A64"/>
    <w:rsid w:val="003B10A6"/>
    <w:rsid w:val="003B576B"/>
    <w:rsid w:val="003B74B1"/>
    <w:rsid w:val="003D64BE"/>
    <w:rsid w:val="003E0D50"/>
    <w:rsid w:val="003E32FD"/>
    <w:rsid w:val="003E63D5"/>
    <w:rsid w:val="0041093F"/>
    <w:rsid w:val="00414B43"/>
    <w:rsid w:val="004158E3"/>
    <w:rsid w:val="004217CA"/>
    <w:rsid w:val="00423566"/>
    <w:rsid w:val="004256CD"/>
    <w:rsid w:val="00432192"/>
    <w:rsid w:val="004340AF"/>
    <w:rsid w:val="00434259"/>
    <w:rsid w:val="00442C8E"/>
    <w:rsid w:val="004447DC"/>
    <w:rsid w:val="004469BB"/>
    <w:rsid w:val="00452CD4"/>
    <w:rsid w:val="00455DDD"/>
    <w:rsid w:val="00473EE5"/>
    <w:rsid w:val="004908FF"/>
    <w:rsid w:val="004909C5"/>
    <w:rsid w:val="004B242A"/>
    <w:rsid w:val="004C2128"/>
    <w:rsid w:val="004C3C65"/>
    <w:rsid w:val="004C659C"/>
    <w:rsid w:val="004D3B61"/>
    <w:rsid w:val="004E5312"/>
    <w:rsid w:val="004E7F36"/>
    <w:rsid w:val="004F5121"/>
    <w:rsid w:val="00510F89"/>
    <w:rsid w:val="00511B7A"/>
    <w:rsid w:val="00536F90"/>
    <w:rsid w:val="00537372"/>
    <w:rsid w:val="00547AFD"/>
    <w:rsid w:val="0055264A"/>
    <w:rsid w:val="0056497B"/>
    <w:rsid w:val="00570938"/>
    <w:rsid w:val="00575299"/>
    <w:rsid w:val="00575899"/>
    <w:rsid w:val="00583D7A"/>
    <w:rsid w:val="005845CD"/>
    <w:rsid w:val="0059186E"/>
    <w:rsid w:val="00594C6E"/>
    <w:rsid w:val="005A2811"/>
    <w:rsid w:val="005B05EF"/>
    <w:rsid w:val="005C0026"/>
    <w:rsid w:val="005C4BE6"/>
    <w:rsid w:val="005C6D1B"/>
    <w:rsid w:val="005D3481"/>
    <w:rsid w:val="005F2E26"/>
    <w:rsid w:val="005F43EC"/>
    <w:rsid w:val="006103A9"/>
    <w:rsid w:val="00610C0D"/>
    <w:rsid w:val="00613799"/>
    <w:rsid w:val="00614117"/>
    <w:rsid w:val="00617906"/>
    <w:rsid w:val="00621B03"/>
    <w:rsid w:val="006243F2"/>
    <w:rsid w:val="00625AA4"/>
    <w:rsid w:val="00626F43"/>
    <w:rsid w:val="00627081"/>
    <w:rsid w:val="00636287"/>
    <w:rsid w:val="00654712"/>
    <w:rsid w:val="00660A59"/>
    <w:rsid w:val="00672FB7"/>
    <w:rsid w:val="006731B9"/>
    <w:rsid w:val="006746EF"/>
    <w:rsid w:val="0068007C"/>
    <w:rsid w:val="006B0CFA"/>
    <w:rsid w:val="006B20CC"/>
    <w:rsid w:val="006B6358"/>
    <w:rsid w:val="006F22D9"/>
    <w:rsid w:val="006F520F"/>
    <w:rsid w:val="007006F0"/>
    <w:rsid w:val="0070097A"/>
    <w:rsid w:val="0070158E"/>
    <w:rsid w:val="007106E1"/>
    <w:rsid w:val="00711C08"/>
    <w:rsid w:val="007127F4"/>
    <w:rsid w:val="007348AF"/>
    <w:rsid w:val="00736035"/>
    <w:rsid w:val="00736C40"/>
    <w:rsid w:val="00742C98"/>
    <w:rsid w:val="0075535B"/>
    <w:rsid w:val="00755C1C"/>
    <w:rsid w:val="007649FA"/>
    <w:rsid w:val="00780392"/>
    <w:rsid w:val="00785A56"/>
    <w:rsid w:val="007879EA"/>
    <w:rsid w:val="00790B2E"/>
    <w:rsid w:val="0079397A"/>
    <w:rsid w:val="00794F75"/>
    <w:rsid w:val="007960F4"/>
    <w:rsid w:val="00796D76"/>
    <w:rsid w:val="007A019A"/>
    <w:rsid w:val="007B2D6B"/>
    <w:rsid w:val="007B5CBC"/>
    <w:rsid w:val="007C31F8"/>
    <w:rsid w:val="007C3E16"/>
    <w:rsid w:val="007E2753"/>
    <w:rsid w:val="007E7475"/>
    <w:rsid w:val="007F7583"/>
    <w:rsid w:val="0080229A"/>
    <w:rsid w:val="008033D0"/>
    <w:rsid w:val="00803976"/>
    <w:rsid w:val="00806636"/>
    <w:rsid w:val="00827688"/>
    <w:rsid w:val="0083102A"/>
    <w:rsid w:val="008343BF"/>
    <w:rsid w:val="008520CC"/>
    <w:rsid w:val="00853C74"/>
    <w:rsid w:val="0085621A"/>
    <w:rsid w:val="0086370F"/>
    <w:rsid w:val="00870AB4"/>
    <w:rsid w:val="00876B22"/>
    <w:rsid w:val="00891FE7"/>
    <w:rsid w:val="00895A00"/>
    <w:rsid w:val="008A355E"/>
    <w:rsid w:val="008A4E27"/>
    <w:rsid w:val="008A770F"/>
    <w:rsid w:val="008B1704"/>
    <w:rsid w:val="008C031D"/>
    <w:rsid w:val="008C7261"/>
    <w:rsid w:val="008D5DBD"/>
    <w:rsid w:val="008D6E29"/>
    <w:rsid w:val="008E7526"/>
    <w:rsid w:val="008E784E"/>
    <w:rsid w:val="008F072C"/>
    <w:rsid w:val="008F438E"/>
    <w:rsid w:val="0090409D"/>
    <w:rsid w:val="009047A5"/>
    <w:rsid w:val="00911347"/>
    <w:rsid w:val="00915205"/>
    <w:rsid w:val="00915BA3"/>
    <w:rsid w:val="00915D65"/>
    <w:rsid w:val="009205D8"/>
    <w:rsid w:val="00930221"/>
    <w:rsid w:val="0093617A"/>
    <w:rsid w:val="0093702E"/>
    <w:rsid w:val="0094201A"/>
    <w:rsid w:val="00947BC2"/>
    <w:rsid w:val="009516F9"/>
    <w:rsid w:val="00951A55"/>
    <w:rsid w:val="00955D7D"/>
    <w:rsid w:val="00974FD0"/>
    <w:rsid w:val="0097792A"/>
    <w:rsid w:val="00982536"/>
    <w:rsid w:val="0098421E"/>
    <w:rsid w:val="00986663"/>
    <w:rsid w:val="00994B9D"/>
    <w:rsid w:val="009A3D8F"/>
    <w:rsid w:val="009A68F4"/>
    <w:rsid w:val="009B5E0F"/>
    <w:rsid w:val="009C680C"/>
    <w:rsid w:val="009D2AFC"/>
    <w:rsid w:val="009E614A"/>
    <w:rsid w:val="009F5A8D"/>
    <w:rsid w:val="009F7843"/>
    <w:rsid w:val="00A058E6"/>
    <w:rsid w:val="00A06C65"/>
    <w:rsid w:val="00A072BF"/>
    <w:rsid w:val="00A2305B"/>
    <w:rsid w:val="00A27266"/>
    <w:rsid w:val="00A3132E"/>
    <w:rsid w:val="00A75FB6"/>
    <w:rsid w:val="00A82330"/>
    <w:rsid w:val="00A95329"/>
    <w:rsid w:val="00AA0CEB"/>
    <w:rsid w:val="00AA0DB1"/>
    <w:rsid w:val="00AB014D"/>
    <w:rsid w:val="00AB04B4"/>
    <w:rsid w:val="00AD750F"/>
    <w:rsid w:val="00AE3632"/>
    <w:rsid w:val="00AE5C40"/>
    <w:rsid w:val="00AE7DDA"/>
    <w:rsid w:val="00AF21E8"/>
    <w:rsid w:val="00B101E9"/>
    <w:rsid w:val="00B17EE0"/>
    <w:rsid w:val="00B23048"/>
    <w:rsid w:val="00B33A8A"/>
    <w:rsid w:val="00B3553F"/>
    <w:rsid w:val="00B35C9D"/>
    <w:rsid w:val="00B425B0"/>
    <w:rsid w:val="00B43649"/>
    <w:rsid w:val="00B615C1"/>
    <w:rsid w:val="00B63D65"/>
    <w:rsid w:val="00B7146F"/>
    <w:rsid w:val="00B727B9"/>
    <w:rsid w:val="00B93580"/>
    <w:rsid w:val="00BA0830"/>
    <w:rsid w:val="00BA1335"/>
    <w:rsid w:val="00BA53A6"/>
    <w:rsid w:val="00BC508C"/>
    <w:rsid w:val="00BE171F"/>
    <w:rsid w:val="00C03B9D"/>
    <w:rsid w:val="00C1432E"/>
    <w:rsid w:val="00C26A17"/>
    <w:rsid w:val="00C26A48"/>
    <w:rsid w:val="00C34746"/>
    <w:rsid w:val="00C352C6"/>
    <w:rsid w:val="00C4634C"/>
    <w:rsid w:val="00C46C65"/>
    <w:rsid w:val="00C51F39"/>
    <w:rsid w:val="00C55104"/>
    <w:rsid w:val="00C60223"/>
    <w:rsid w:val="00C603C4"/>
    <w:rsid w:val="00C6445C"/>
    <w:rsid w:val="00C75F0F"/>
    <w:rsid w:val="00C84F6B"/>
    <w:rsid w:val="00C9544C"/>
    <w:rsid w:val="00CC2708"/>
    <w:rsid w:val="00CD08D4"/>
    <w:rsid w:val="00CE7EA9"/>
    <w:rsid w:val="00CF293D"/>
    <w:rsid w:val="00D00DE9"/>
    <w:rsid w:val="00D21C52"/>
    <w:rsid w:val="00D26AA6"/>
    <w:rsid w:val="00D301BD"/>
    <w:rsid w:val="00D33703"/>
    <w:rsid w:val="00D35DB7"/>
    <w:rsid w:val="00D425CE"/>
    <w:rsid w:val="00D42AD3"/>
    <w:rsid w:val="00D451A6"/>
    <w:rsid w:val="00D47780"/>
    <w:rsid w:val="00D47BFF"/>
    <w:rsid w:val="00D51165"/>
    <w:rsid w:val="00D64784"/>
    <w:rsid w:val="00D74F40"/>
    <w:rsid w:val="00D7678C"/>
    <w:rsid w:val="00D82F96"/>
    <w:rsid w:val="00D84090"/>
    <w:rsid w:val="00DA554F"/>
    <w:rsid w:val="00DA570A"/>
    <w:rsid w:val="00DA5ACC"/>
    <w:rsid w:val="00DA7ED8"/>
    <w:rsid w:val="00DB1B6F"/>
    <w:rsid w:val="00DC0A68"/>
    <w:rsid w:val="00DD25E8"/>
    <w:rsid w:val="00DE06A3"/>
    <w:rsid w:val="00DE471E"/>
    <w:rsid w:val="00E01166"/>
    <w:rsid w:val="00E04032"/>
    <w:rsid w:val="00E05408"/>
    <w:rsid w:val="00E169F1"/>
    <w:rsid w:val="00E203C8"/>
    <w:rsid w:val="00E21E9C"/>
    <w:rsid w:val="00E26DBD"/>
    <w:rsid w:val="00E305DB"/>
    <w:rsid w:val="00E43BBB"/>
    <w:rsid w:val="00E71C0C"/>
    <w:rsid w:val="00E838A2"/>
    <w:rsid w:val="00E83E3D"/>
    <w:rsid w:val="00E87CE8"/>
    <w:rsid w:val="00EA09A9"/>
    <w:rsid w:val="00EC5DAC"/>
    <w:rsid w:val="00ED01B3"/>
    <w:rsid w:val="00EF4D87"/>
    <w:rsid w:val="00EF6DD9"/>
    <w:rsid w:val="00F00B28"/>
    <w:rsid w:val="00F12750"/>
    <w:rsid w:val="00F20803"/>
    <w:rsid w:val="00F239FF"/>
    <w:rsid w:val="00F25155"/>
    <w:rsid w:val="00F27022"/>
    <w:rsid w:val="00F36C51"/>
    <w:rsid w:val="00F5137A"/>
    <w:rsid w:val="00F61DC2"/>
    <w:rsid w:val="00F6242B"/>
    <w:rsid w:val="00F772E6"/>
    <w:rsid w:val="00F83174"/>
    <w:rsid w:val="00F94A47"/>
    <w:rsid w:val="00FB0FD1"/>
    <w:rsid w:val="00FB734F"/>
    <w:rsid w:val="00FC314D"/>
    <w:rsid w:val="00FD5F12"/>
    <w:rsid w:val="00FD6AD9"/>
    <w:rsid w:val="00FE343C"/>
    <w:rsid w:val="00FE4F0B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3A9"/>
  </w:style>
  <w:style w:type="paragraph" w:styleId="a7">
    <w:name w:val="footer"/>
    <w:basedOn w:val="a"/>
    <w:link w:val="a8"/>
    <w:uiPriority w:val="99"/>
    <w:unhideWhenUsed/>
    <w:rsid w:val="0061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3A9"/>
  </w:style>
  <w:style w:type="paragraph" w:styleId="a9">
    <w:name w:val="List Paragraph"/>
    <w:basedOn w:val="a"/>
    <w:uiPriority w:val="34"/>
    <w:qFormat/>
    <w:rsid w:val="00EF6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2015-06-02T06:28:00Z</dcterms:created>
  <dcterms:modified xsi:type="dcterms:W3CDTF">2015-06-02T06:28:00Z</dcterms:modified>
</cp:coreProperties>
</file>