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54" w:rsidRDefault="00E636E3" w:rsidP="00E63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E3">
        <w:rPr>
          <w:rFonts w:ascii="Times New Roman" w:hAnsi="Times New Roman" w:cs="Times New Roman"/>
          <w:b/>
          <w:sz w:val="28"/>
          <w:szCs w:val="28"/>
        </w:rPr>
        <w:t>ЗАКЛЮЧЕНИЕ О ПУБЛИЧНЫХ СЛУШАНИЯХ</w:t>
      </w:r>
    </w:p>
    <w:p w:rsidR="008C46C8" w:rsidRDefault="008C46C8" w:rsidP="008C46C8">
      <w:pPr>
        <w:spacing w:after="0"/>
        <w:ind w:left="-567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6C8">
        <w:rPr>
          <w:rFonts w:ascii="Times New Roman" w:hAnsi="Times New Roman" w:cs="Times New Roman"/>
          <w:bCs/>
          <w:sz w:val="24"/>
          <w:szCs w:val="24"/>
        </w:rPr>
        <w:t>Публичные слушания назначены решением Совета депутатов городского поселения Воскресенск Воскресенского муниципального района от 28.04.17 г. № 332/49, которое опубликовано 04.05.17 г.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8C46C8" w:rsidRPr="008C46C8" w:rsidRDefault="008C46C8" w:rsidP="008C46C8">
      <w:pPr>
        <w:spacing w:after="0"/>
        <w:ind w:left="-567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6C8" w:rsidRPr="008C46C8" w:rsidRDefault="00E636E3" w:rsidP="008C46C8">
      <w:pPr>
        <w:shd w:val="clear" w:color="auto" w:fill="FFFFFF"/>
        <w:spacing w:line="278" w:lineRule="exact"/>
        <w:ind w:left="-567" w:right="518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ТЕМА публичных слушаний</w:t>
      </w:r>
      <w:r w:rsidR="008C46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46C8" w:rsidRPr="008C46C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«</w:t>
      </w:r>
      <w:r w:rsidR="008C46C8" w:rsidRPr="008C46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 проекте отчета об исполнении бюджета городского поселения Воскресенск Воскресенского муниципального района Московской области за 2016 год».</w:t>
      </w:r>
    </w:p>
    <w:p w:rsidR="008C46C8" w:rsidRDefault="008C46C8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Инициатор (ы) публичных слушаний: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Воскресенск Воскресенского муниципального района.</w:t>
      </w: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2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8C46C8" w:rsidRPr="008C46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18.05.17 г.</w:t>
      </w:r>
    </w:p>
    <w:p w:rsidR="00E44C20" w:rsidRPr="00E44C20" w:rsidRDefault="00E44C20" w:rsidP="00E63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369"/>
        <w:gridCol w:w="2498"/>
        <w:gridCol w:w="2788"/>
        <w:gridCol w:w="1559"/>
      </w:tblGrid>
      <w:tr w:rsidR="00CE2A30" w:rsidTr="002B1A5F">
        <w:tc>
          <w:tcPr>
            <w:tcW w:w="1134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6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обсуждение</w:t>
            </w:r>
          </w:p>
        </w:tc>
        <w:tc>
          <w:tcPr>
            <w:tcW w:w="2498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788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2A30" w:rsidTr="002B1A5F">
        <w:trPr>
          <w:trHeight w:val="4786"/>
        </w:trPr>
        <w:tc>
          <w:tcPr>
            <w:tcW w:w="1134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8C46C8" w:rsidRPr="008C46C8" w:rsidRDefault="008C46C8" w:rsidP="008C4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6C8">
              <w:rPr>
                <w:rFonts w:ascii="Times New Roman" w:hAnsi="Times New Roman" w:cs="Times New Roman"/>
                <w:bCs/>
                <w:sz w:val="24"/>
                <w:szCs w:val="24"/>
              </w:rPr>
              <w:t>«О проекте отчета об исполнении бюджета городского поселения Воскресенск Воскресенского муниципального района Московской области за 2016 год».</w:t>
            </w:r>
          </w:p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8C46C8" w:rsidRPr="008C46C8" w:rsidRDefault="00CE2A30" w:rsidP="008C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961A1A">
              <w:rPr>
                <w:rFonts w:ascii="Times New Roman" w:hAnsi="Times New Roman" w:cs="Times New Roman"/>
                <w:sz w:val="24"/>
                <w:szCs w:val="24"/>
              </w:rPr>
              <w:t>убличных слушаний рекомендовали: о</w:t>
            </w:r>
            <w:bookmarkStart w:id="0" w:name="_GoBack"/>
            <w:bookmarkEnd w:id="0"/>
            <w:r w:rsidR="008C46C8" w:rsidRPr="008C46C8">
              <w:rPr>
                <w:rFonts w:ascii="Times New Roman" w:hAnsi="Times New Roman" w:cs="Times New Roman"/>
                <w:sz w:val="24"/>
                <w:szCs w:val="24"/>
              </w:rPr>
              <w:t xml:space="preserve">добрить проект </w:t>
            </w:r>
            <w:r w:rsidR="008C46C8" w:rsidRPr="008C46C8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об исполнении бюджета городского поселения Воскресенск Воскресенского муниципального района Московской области за 2016 год.</w:t>
            </w:r>
            <w:r w:rsidR="008C46C8" w:rsidRPr="008C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городского поселения Воскресенск  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>Председатель</w:t>
      </w:r>
      <w:r w:rsidR="002B1A5F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0946" w:rsidRPr="00F30946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F30946" w:rsidRPr="00F30946">
        <w:rPr>
          <w:rFonts w:ascii="Times New Roman" w:hAnsi="Times New Roman" w:cs="Times New Roman"/>
          <w:sz w:val="24"/>
          <w:szCs w:val="24"/>
        </w:rPr>
        <w:t>Лащенов</w:t>
      </w:r>
      <w:proofErr w:type="spellEnd"/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46" w:rsidRP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946">
        <w:rPr>
          <w:rFonts w:ascii="Times New Roman" w:hAnsi="Times New Roman" w:cs="Times New Roman"/>
          <w:sz w:val="24"/>
          <w:szCs w:val="24"/>
        </w:rPr>
        <w:t xml:space="preserve">Секретарь  </w:t>
      </w:r>
      <w:r w:rsidR="002B1A5F" w:rsidRPr="002B1A5F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2B1A5F" w:rsidRPr="002B1A5F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0946" w:rsidRPr="00F3094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F30946" w:rsidRPr="00F30946">
        <w:rPr>
          <w:rFonts w:ascii="Times New Roman" w:hAnsi="Times New Roman" w:cs="Times New Roman"/>
          <w:sz w:val="24"/>
          <w:szCs w:val="24"/>
        </w:rPr>
        <w:t>Шилкина</w:t>
      </w:r>
      <w:proofErr w:type="spellEnd"/>
    </w:p>
    <w:sectPr w:rsidR="003D1321" w:rsidRPr="00F30946" w:rsidSect="00E63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E3"/>
    <w:rsid w:val="002B1A5F"/>
    <w:rsid w:val="003D1321"/>
    <w:rsid w:val="00713E54"/>
    <w:rsid w:val="00787F0A"/>
    <w:rsid w:val="00870EBF"/>
    <w:rsid w:val="008C46C8"/>
    <w:rsid w:val="00961A1A"/>
    <w:rsid w:val="00CE2A30"/>
    <w:rsid w:val="00E44C20"/>
    <w:rsid w:val="00E636E3"/>
    <w:rsid w:val="00F30946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10AC-2DCC-4696-ACFB-E5D57AE1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KarpushkinaJA</dc:creator>
  <cp:keywords/>
  <dc:description/>
  <cp:lastModifiedBy>Lisichkina NA</cp:lastModifiedBy>
  <cp:revision>9</cp:revision>
  <cp:lastPrinted>2017-05-19T07:30:00Z</cp:lastPrinted>
  <dcterms:created xsi:type="dcterms:W3CDTF">2015-12-04T06:09:00Z</dcterms:created>
  <dcterms:modified xsi:type="dcterms:W3CDTF">2017-05-19T07:31:00Z</dcterms:modified>
</cp:coreProperties>
</file>