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1" w:rsidRP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</w:t>
      </w:r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pacing w:val="17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«Городское поселение Воскресенск»</w:t>
      </w:r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Воскресенского муниципального района </w:t>
      </w:r>
    </w:p>
    <w:p w:rsidR="003C2B51" w:rsidRDefault="003C2B51" w:rsidP="003C2B51">
      <w:pPr>
        <w:pBdr>
          <w:bottom w:val="single" w:sz="12" w:space="1" w:color="auto"/>
        </w:pBd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3C2B51" w:rsidRP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C2B51" w:rsidRP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u w:val="single"/>
          <w:lang w:eastAsia="ru-RU"/>
        </w:rPr>
      </w:pPr>
      <w:bookmarkStart w:id="0" w:name="bookmark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Pr="003C2B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u w:val="single"/>
          <w:lang w:eastAsia="ru-RU"/>
        </w:rPr>
        <w:t xml:space="preserve"> 24</w:t>
      </w: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3C2B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u w:val="single"/>
          <w:lang w:eastAsia="ru-RU"/>
        </w:rPr>
        <w:t>08.2009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№ </w:t>
      </w:r>
      <w:r w:rsidRPr="003C2B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u w:val="single"/>
          <w:lang w:eastAsia="ru-RU"/>
        </w:rPr>
        <w:t>168</w:t>
      </w:r>
      <w:bookmarkEnd w:id="0"/>
    </w:p>
    <w:p w:rsid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u w:val="single"/>
          <w:lang w:eastAsia="ru-RU"/>
        </w:rPr>
      </w:pPr>
    </w:p>
    <w:p w:rsidR="003C2B51" w:rsidRPr="003C2B51" w:rsidRDefault="003C2B51" w:rsidP="003C2B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Default="003C2B51" w:rsidP="003C2B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</w:t>
      </w:r>
    </w:p>
    <w:p w:rsidR="003C2B51" w:rsidRDefault="003C2B51" w:rsidP="003C2B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земельном контроле на территории муниципального </w:t>
      </w:r>
    </w:p>
    <w:p w:rsidR="003C2B51" w:rsidRDefault="003C2B51" w:rsidP="003C2B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«Городское поселение Воскресенск» </w:t>
      </w:r>
    </w:p>
    <w:p w:rsidR="003C2B51" w:rsidRDefault="003C2B51" w:rsidP="003C2B5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Воскресенского муниципального района Московской области</w:t>
      </w:r>
    </w:p>
    <w:p w:rsidR="003C2B51" w:rsidRPr="003C2B51" w:rsidRDefault="003C2B51" w:rsidP="003C2B5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Default="003C2B51" w:rsidP="003C2B5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со вступлением в силу с 1 мая 2009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Федерального закона от 26.12.2008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 статьей 132 Конституции Российской Федерации, статьей 14 Федерального закона от 06.10.2003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Федерации», статьей 72 Земельного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от 25.10.2001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136-ФЗ, Кодексом Российской Федерации об Административных правонарушениях от 30.12.2001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195-ФЗ, Уставом городского поселения Воскресенск Воскресенского муниципального района Московской области, ПОСТАНОВЛЯЮ:</w:t>
      </w:r>
    </w:p>
    <w:p w:rsidR="00197C36" w:rsidRPr="003C2B51" w:rsidRDefault="00197C36" w:rsidP="003C2B5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Default="003C2B51" w:rsidP="003C2B5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Признать утратившим силу постановление главы муниципального образования «Городское поселение Воскресенск» Воскресенского муниципального района Московской области от 23.01.2009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«Об утверждении Положения о порядке осуществления муниципального земельного контроля на территории муниципального образования «Городское поселение Воскресенск» Воскресенского муниципального района Московской области».</w:t>
      </w:r>
    </w:p>
    <w:p w:rsidR="00197C36" w:rsidRPr="003C2B51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B51" w:rsidRDefault="003C2B51" w:rsidP="003C2B5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прилагаемое Положение о муниципальном земельном контроле на территории муниципального образования «Городское поселение Воскресенск» Воскресенского муниципального района Московской области.</w:t>
      </w:r>
    </w:p>
    <w:p w:rsidR="00197C36" w:rsidRPr="003C2B51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B51" w:rsidRDefault="003C2B51" w:rsidP="003C2B5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Положение в газете «Наше Слово».</w:t>
      </w:r>
    </w:p>
    <w:p w:rsidR="00197C36" w:rsidRPr="003C2B51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B51" w:rsidRDefault="003C2B51" w:rsidP="003C2B51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поселения Воскресенск Т.Ю.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Карамзину и начальника общего отдела управления по общим и организационным вопросам О.С.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Кутовую</w:t>
      </w:r>
      <w:proofErr w:type="spell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7C36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C36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C36" w:rsidRPr="003C2B51" w:rsidRDefault="00197C36" w:rsidP="00197C3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AED" w:rsidRPr="00494AD9" w:rsidRDefault="003C2B51" w:rsidP="00197C36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городского поселения Воскресенск</w:t>
      </w:r>
      <w:r w:rsidR="00197C36"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197C36"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197C36"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197C36"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  </w:t>
      </w:r>
      <w:r w:rsidR="00197C36"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494A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Ю.Ф. Слепцов</w:t>
      </w:r>
    </w:p>
    <w:p w:rsidR="003C2B51" w:rsidRPr="003C2B51" w:rsidRDefault="003C2B51" w:rsidP="003C2B5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2B51" w:rsidRPr="003C2B51" w:rsidRDefault="003C2B51" w:rsidP="003C2B5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2B51" w:rsidRPr="003C2B51" w:rsidRDefault="003C2B51" w:rsidP="003C2B5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2B51" w:rsidRPr="003C2B51" w:rsidRDefault="003C2B51" w:rsidP="003C2B5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97C36" w:rsidRDefault="00197C36" w:rsidP="003C2B5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2B51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Утверждено</w:t>
      </w:r>
    </w:p>
    <w:p w:rsidR="00197C36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</w:t>
      </w:r>
    </w:p>
    <w:p w:rsidR="003C2B51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главы муниципального образования</w:t>
      </w:r>
    </w:p>
    <w:p w:rsidR="00197C36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«Городское поселение Воскресенск»</w:t>
      </w:r>
    </w:p>
    <w:p w:rsidR="00197C36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Воскресенского муниципального района</w:t>
      </w:r>
    </w:p>
    <w:p w:rsidR="003C2B51" w:rsidRPr="00197C36" w:rsidRDefault="003C2B51" w:rsidP="00197C3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Московской области</w:t>
      </w:r>
    </w:p>
    <w:p w:rsidR="003C2B51" w:rsidRPr="00197C36" w:rsidRDefault="00197C36" w:rsidP="00197C3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mallCaps/>
          <w:color w:val="000000"/>
          <w:sz w:val="24"/>
          <w:szCs w:val="24"/>
        </w:rPr>
        <w:t xml:space="preserve"> от </w:t>
      </w:r>
      <w:r w:rsidR="003C2B51" w:rsidRPr="00197C36">
        <w:rPr>
          <w:rFonts w:ascii="Arial" w:eastAsia="Times New Roman" w:hAnsi="Arial" w:cs="Arial"/>
          <w:bCs/>
          <w:smallCaps/>
          <w:color w:val="000000"/>
          <w:sz w:val="24"/>
          <w:szCs w:val="24"/>
          <w:u w:val="single"/>
        </w:rPr>
        <w:t>24.</w:t>
      </w:r>
      <w:r w:rsidRPr="00197C36">
        <w:rPr>
          <w:rFonts w:ascii="Arial" w:eastAsia="Times New Roman" w:hAnsi="Arial" w:cs="Arial"/>
          <w:bCs/>
          <w:smallCaps/>
          <w:color w:val="000000"/>
          <w:sz w:val="24"/>
          <w:szCs w:val="24"/>
          <w:u w:val="single"/>
        </w:rPr>
        <w:t>0</w:t>
      </w:r>
      <w:r w:rsidR="003C2B51" w:rsidRPr="00197C36">
        <w:rPr>
          <w:rFonts w:ascii="Arial" w:eastAsia="Times New Roman" w:hAnsi="Arial" w:cs="Arial"/>
          <w:bCs/>
          <w:smallCaps/>
          <w:color w:val="000000"/>
          <w:sz w:val="24"/>
          <w:szCs w:val="24"/>
          <w:u w:val="single"/>
        </w:rPr>
        <w:t>8.200</w:t>
      </w:r>
      <w:r w:rsidRPr="00197C36">
        <w:rPr>
          <w:rFonts w:ascii="Arial" w:eastAsia="Times New Roman" w:hAnsi="Arial" w:cs="Arial"/>
          <w:bCs/>
          <w:smallCaps/>
          <w:color w:val="000000"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bCs/>
          <w:smallCaps/>
          <w:color w:val="000000"/>
          <w:sz w:val="24"/>
          <w:szCs w:val="24"/>
        </w:rPr>
        <w:t xml:space="preserve"> № </w:t>
      </w:r>
      <w:r w:rsidR="003C2B51" w:rsidRPr="00197C36">
        <w:rPr>
          <w:rFonts w:ascii="Arial" w:eastAsia="Times New Roman" w:hAnsi="Arial" w:cs="Arial"/>
          <w:bCs/>
          <w:smallCaps/>
          <w:color w:val="000000"/>
          <w:sz w:val="24"/>
          <w:szCs w:val="24"/>
          <w:u w:val="single"/>
          <w:lang w:eastAsia="ru-RU"/>
        </w:rPr>
        <w:t>168</w:t>
      </w:r>
    </w:p>
    <w:p w:rsidR="00197C36" w:rsidRDefault="00197C36" w:rsidP="003C2B5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bookmark1"/>
    </w:p>
    <w:p w:rsidR="003C2B51" w:rsidRPr="003C2B51" w:rsidRDefault="003C2B51" w:rsidP="00197C3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bookmarkEnd w:id="1"/>
    </w:p>
    <w:p w:rsidR="003C2B51" w:rsidRPr="003C2B51" w:rsidRDefault="003C2B51" w:rsidP="00197C3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МУНИЦИПАЛЬНОМ ЗЕМЕЛЬНОМ КОНТРОЛЕ</w:t>
      </w:r>
    </w:p>
    <w:p w:rsidR="003C2B51" w:rsidRPr="003C2B51" w:rsidRDefault="003C2B51" w:rsidP="00197C3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«ГОРОДСКОЕ ПОСЕЛЕНИЕ ВОСКРЕСЕНСК» ВОСКРЕСЕНСКОГО МУНИЦИПАЛЬНОГО РАЙОНА</w:t>
      </w:r>
    </w:p>
    <w:p w:rsidR="003C2B51" w:rsidRDefault="003C2B51" w:rsidP="00197C3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МОСКОВСКОЙ ОБЛАСТИ.</w:t>
      </w:r>
    </w:p>
    <w:p w:rsidR="00197C36" w:rsidRPr="003C2B51" w:rsidRDefault="00197C36" w:rsidP="00197C3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51" w:rsidRPr="003C2B51" w:rsidRDefault="003C2B51" w:rsidP="00197C3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муниципальном земельном контроле на территории муниципального образования «Городское поселение Воскресенск» Воскресенского муниципального района (далее - </w:t>
      </w:r>
      <w:r w:rsidRPr="00197C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Положение)</w:t>
      </w:r>
      <w:r w:rsidRPr="003C2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разработано в соответствии со статьей 132 Конституции Российской Федерации, статьей 14 Федерального закона от 06.10.2003 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Федерации», статьей 72 Земельного Кодекса Российской Федерации от 25.10.2001 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136 -ФЗ, Кодексом Российской Федерации об Административных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правонарушениях от 30.12.2001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195-ФЗ, Федеральным законом от 26.12.2008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28.04.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19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60-ФЗ «О внесении изменений в статьи 1и 27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Воскресенск Воскресенского муниципального района Московской области.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Положение устанавливает порядок осуществления муниципального земельного контроля на территории муниципального образования «Городское поселение Воскресенск» Воскресенского муниципального района (далее - муниципальный земельный контроль) органом местного самоуправления муниципального образования «Городское поселение Воскресенск» Воскресенского муниципального района - муниципальным учреждением «Администрация городского поселения Воскресенск» Воскресенского муниципального района (далее - Администрация городского поселения Воскресенск).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муниципального земельного контроля являются земли и земельные участки, объекты производственного и социального назначения, осуществляющие свою деятельность на территории городского поселения Воскресенск, за исключением объектов, земельный контроль деятельности которых отнесен к компетенции федеральных органов государственной власти, органов государственной власти Московской области.</w:t>
      </w:r>
      <w:proofErr w:type="gramEnd"/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и задачами муниципального земельного контроля являются: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на территории городского поселения Воскресенск.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эффективного использования земли.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земельных правоотношений на территории городского поселения Воскресенск.</w:t>
      </w:r>
    </w:p>
    <w:p w:rsidR="003C2B51" w:rsidRPr="003C2B51" w:rsidRDefault="00197C36" w:rsidP="00197C36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Защита муниципальных и общественных интересов, а также прав граждан, индивидуальных предпринимателей и юридических лиц в области использования земель.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Способствовать своевременному оформлению прав на землю, пользователями земельных участков, право пользования которыми, еще не оформлено в соответствии с требованиями действующего законодательства.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соблюдения принципа платности пользования землей.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 воспроизводство почв, предотвращение вредного воздействия на окружающую среду при использовании земли.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сведений об использовании земельных участков организациями и гражданами, а также наличии свободного земельного фонда, составляющих территорию муниципального образования «Городское поселение Воскресенск» Воскресенского муниципального района с целью возможности вести учет, анализ, оценку и прогноз состояния земельных участков, а также принимать решения по проведению контрольных мероприятии по исполнению земельного законодательства РФ на основании комплекса информационных данных государственных, муниципальных органов и организаций</w:t>
      </w:r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хозяйствующих субъектов.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земельный контроль проводится как самостоятельно, так и во взаимодействии с органами, осуществляющими государственный земельный контроль, а также с природоохранными, правоохранительными и другими заинтересованными органами исполнительной власти, организациями, общественными объединениями и гражданами, в том числе, с учетом принятых административных регламентов взаимодействия при осуществлении государственного контроля (надзора) и муниципального земельного контроля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земельный контроль осуществляется 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законодательства по использованию земель.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и документов, удостоверяющих право на землю, а в случае необходимости, без документов, разрешающих осуществление хозяйственной или иной деятельности.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 принципа платности использования земель.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порядка переуступки права пользования землей.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 земельных участков по их целевому назначению и принадлежностью к той или иной категории земель и разрешенным видом использования (с учетом зонирования территории).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Выполнения требований по предотвращению уничтожения, самовольного снятия и перемещения плодородного слоя почвы.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порядка использования и охраны земель особо охраняемых территорий.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6.10.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 порядка использования и охраны городских лесов (при их наличии).</w:t>
      </w:r>
    </w:p>
    <w:p w:rsidR="00632A75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сроков освоения земельных участков.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6.12.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предписаний об устранении выявленных нарушений земельного законодательства, вынесенных должностными лицами, осуществляющими муниципальный земельный контроль.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6.13.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Наличием и сохранностью межевых знаков границ земельных участков.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6.14.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Предотвращением самовольного строительства, сноса зданий и сооружений, вырубки зеленых насаждений общего пользования.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6.15.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иных требований земельного законодательства по вопросам использования и охраны земель.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 городского поселения Воскресенск, осуществляющие муниципальный земельный контроль, одновременно по должности являются: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з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аместитель главы администрации по правовым, земельным и имущественным отношениям городского поселения Воскресенск - главным муниципальным инспектором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городскому поселению Воскресенск Воскресенского муниципального района Московской области (далее - главный муниципальный инспектор);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 отдела муниципального земельного контроля Администрации городского поселения Воскресенск - заместителем главного муниципального инспектора по городскому поселению Воскресенск Воскресенского муниципального района Московской области (далее - заместитель главного муниципального инспектора);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специалисты отдела муниципального земельного контроля Администрации городского поселения Воскресенск - муниципальными инспекторами по городскому поселению Воскресенск Воскресенского муниципального района Московской области (далее - муниципальные инспекторы).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Муниципальные инспекторы при выполнении возложенных на них обязанностей имеют право: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беспрепятственно посещать (при предъявлении служебного удостоверения) предприятия, организации и учреждения, обследовать земельные участки и посещать объекты, расположенные на них,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используемые физическими и юридическими лицами, индивидуальными предпринимателями, за исключением объектов, указанных в </w:t>
      </w:r>
      <w:proofErr w:type="spell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</w:t>
      </w:r>
      <w:proofErr w:type="spellEnd"/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составлять по результатам проведенных контрольно-инспекционных проверок акты соблюдения земельного законодательства РФ, Московской области и нормативными правовыми актами органов местного самоуправления городского поселения Воскресенск и Воскресенского муниципального района, с обязательным ознакомлением с ними лиц, использующих в своих целях обследованные земельные участки;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ходе проверки соблюдения земельного законодательства (в рамках осуществления муниципального земельного контроля) разъяснять лицам, участвующим в проверке требования земельного законодательства, их права и обязанности;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любого из нарушений предусмотренных земельным законодательством в рамках проводимой проверки соблюдения земельного законодательства, лицам, чьи земельные участки были обследованы направлять предписания об устранении нарушений земельного законодательства, вынесенные главным муниципальным инспектором или его заместителем, а также проводить претензионную работу, в соответствии с соблюдением принципа платности использования земли;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 и получать от физических и юридических лиц, индивидуальных предпринимателей, являющихся собственниками, землепользователями, землевладельцами, арендаторами, а также от государственных органов и организаций сведения, материалы и документы об использовании и состоянии земель, необходимые для осуществления муниципального земельного контроля (в том числе: документы, подтверждающие право на пользование земельным участком и объектами недвижимости, расположенными на нем;</w:t>
      </w:r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платежные документы, подтверждающие факт исполнения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обязательств по уплате земельных платежей; техническую документацию на объекты и т.д.);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превентивные мероприятия, направленные на предупреждение возникновения нарушений земельного законодательства гражданами и организациями, в том числе с использованием средств массовой информации;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принимать от физических и юридических лиц, индивидуальных предпринимателей, при выявлении признаков нарушения земельного законодательства письменные объяснения, обязательства и возражения в отношении актов проверок или выданных предписаний об устранении выявленных нарушений, вынесенных главным муниципальным инспектором или его заместителем;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личности граждан, виновных в нарушении требований земельного законодательства;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8.9.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совместных мероприятиях по проведению государственного, общественного и производственного земельного контроля;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совершать другие действия, не запрещенные законодательством РФ.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муниципальный инспектор и его заместитель, помимо прав, предусмотренных пунктом 8 настоящего Положения, обладают правом: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выдавать предписания об устранении выявленных нарушений земельного законодательства, с указанием сроков их устранения, оформленные при проведении контрольных проверок соблюдения земельного законодательства, осуществляемых муниципальными инспекторами;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направлять в соответствующие государственные органы материалы о нарушениях земельного законодательства для решения вопроса о привлечении виновных лиц к ответственности, а также о лишении определенного статуса (лицензии);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 в установленном порядке специалистов в области землеустройства и структурных подразделений Администрации городского поселения Воскресенск и Администрации Воскресенского муниципального района Московской области, а также государственных органов, в том числе сотрудников органов внутренних дел для: обследования земельных участков, проведения экспертиз и проверок выполнения мероприятий по использованию и охране земель и т.д.;</w:t>
      </w:r>
      <w:proofErr w:type="gramEnd"/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 статистический анализ выявленных правонарушений, подготавливать оперативные отчеты и ежегодные доклады, по осуществлению земельного контроля.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Должностные лица, осуществляющие муниципальный земельный контроль, имеют бланки документов, утвержденных Приказом Министерства экономического развития РФ от 30.04.2009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служебные удостоверения.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земельный контроль осуществляется путем проведения плановых проверок, проводимых в соответствии с ежегодным планом, утвержденным главным муниципальным инспектором по городскому поселению Воскресенск, который доводится до сведения заинтересованных лиц посредством его публикации в газете «Наше слово» либо размещения его на официальном сайте городского поселения Воскресенск в сети Интернет (при его наличии), а также путем проведения внеплановых проверок с соблюдением прав и</w:t>
      </w:r>
      <w:proofErr w:type="gramEnd"/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законных интересов организаций и граждан.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проводятся не чаще чем один раз в три года.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является: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проведение плановой проверки на предмет соблюдения обязательных требований и требований, установленных нормативными правовыми актами органов местного самоуправления городского поселения Воскресенск и Воскресенского муниципального района, в том числе, в случае истечения 3-х летнего срока со дня государственной регистрации юридического лица, индивидуального предпринимателя;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трех лет со дня окончания проведения последней плановой проверки.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истечение срока исполнения ранее выданного предписания (требования) главного муниципального инспектора по городскому поселению Воскресенск или его заместителя, об устранении выявленного нарушения обязательных требований и (или) требований, установленных нормативными правовыми актами городского поселения Воскресенск и Воскресенского муниципального района;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поступление в органы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получения от органов государственной власти, органов местного самоуправления,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"а" и "б" подпункта 11 настоящего Положения, органами муниципального земельного контроля городского поселения Воскресенск после согласования с органом прокуратуры по месту осуществления деятельности таких юридических лиц, индивидуальных предпринимателей, Порядок согласования установлен приказом</w:t>
      </w:r>
      <w:proofErr w:type="gramEnd"/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Генеральной прокуроры Российской Федерации от 27.03.2009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 «О реализации Федерального Закона от 26.12.2008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и внеплановые проверки проводятся в форме документарной проверки и (или) выездной проверки.</w:t>
      </w:r>
    </w:p>
    <w:p w:rsidR="003C2B51" w:rsidRPr="003C2B51" w:rsidRDefault="003C2B51" w:rsidP="00632A7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муниципальному земельному контролю, включающие в себя организацию, проведение и оформления результатов проверок, проводятся в соответствии с требованиями Федерального закона от 29.12.2008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63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294-ФЗ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и физические лица, использующие земельные участки, в отношении которых проводятся проверки, обязаны обеспечить муниципальным инспекторам доступ на эти участки и предоставить документацию, необходимую для проведения проверки.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Лица, препятствующие осуществлению муниципального земельного контроля, применяющие угрозу насилия или насильственные действия по отношению к осуществляющим этот контроль должностным лицам, несут установленную законодательством Российской Федерации ответственность.</w:t>
      </w:r>
    </w:p>
    <w:p w:rsidR="003C2B51" w:rsidRPr="003C2B51" w:rsidRDefault="00632A75" w:rsidP="00632A7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</w:t>
      </w:r>
      <w:r w:rsidR="003C2B51" w:rsidRPr="003C2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Должностные лица, осуществляющие муниципальный земельный контроль,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земельного контроля.</w:t>
      </w:r>
    </w:p>
    <w:p w:rsidR="003C2B51" w:rsidRPr="003C2B51" w:rsidRDefault="003C2B51" w:rsidP="003C2B51">
      <w:pPr>
        <w:jc w:val="both"/>
        <w:rPr>
          <w:rFonts w:ascii="Arial" w:hAnsi="Arial" w:cs="Arial"/>
          <w:sz w:val="24"/>
          <w:szCs w:val="24"/>
        </w:rPr>
      </w:pPr>
    </w:p>
    <w:sectPr w:rsidR="003C2B51" w:rsidRPr="003C2B51" w:rsidSect="003C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51"/>
    <w:rsid w:val="00197C36"/>
    <w:rsid w:val="003C2B51"/>
    <w:rsid w:val="00494AD9"/>
    <w:rsid w:val="00632A75"/>
    <w:rsid w:val="009847C0"/>
    <w:rsid w:val="00990AED"/>
    <w:rsid w:val="009E1059"/>
    <w:rsid w:val="00D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2013-10-16T13:09:00Z</dcterms:created>
  <dcterms:modified xsi:type="dcterms:W3CDTF">2013-10-17T05:56:00Z</dcterms:modified>
</cp:coreProperties>
</file>