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21" w:rsidRPr="001801FD" w:rsidRDefault="00D94921" w:rsidP="00136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FD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FD">
        <w:rPr>
          <w:rFonts w:ascii="Times New Roman" w:hAnsi="Times New Roman" w:cs="Times New Roman"/>
          <w:b/>
          <w:sz w:val="24"/>
          <w:szCs w:val="24"/>
        </w:rPr>
        <w:t>ГОРОДСКОГО ПОСЕЛЕНИЯ ВОСКРЕСЕНСК</w:t>
      </w: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</w:t>
      </w: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83B" w:rsidRDefault="0013683B" w:rsidP="00136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4921" w:rsidRPr="0013683B" w:rsidRDefault="0013683B" w:rsidP="00136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83B">
        <w:rPr>
          <w:rFonts w:ascii="Times New Roman" w:hAnsi="Times New Roman" w:cs="Times New Roman"/>
          <w:sz w:val="24"/>
          <w:szCs w:val="24"/>
        </w:rPr>
        <w:t>УТВЕРЖДЕН</w:t>
      </w:r>
    </w:p>
    <w:p w:rsidR="0013683B" w:rsidRPr="0013683B" w:rsidRDefault="0013683B" w:rsidP="00136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83B">
        <w:rPr>
          <w:rFonts w:ascii="Times New Roman" w:hAnsi="Times New Roman" w:cs="Times New Roman"/>
          <w:sz w:val="24"/>
          <w:szCs w:val="24"/>
        </w:rPr>
        <w:t xml:space="preserve">распоряжением председателя </w:t>
      </w:r>
    </w:p>
    <w:p w:rsidR="0013683B" w:rsidRPr="0013683B" w:rsidRDefault="0013683B" w:rsidP="00136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83B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13683B" w:rsidRPr="0013683B" w:rsidRDefault="0013683B" w:rsidP="00136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83B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13683B" w:rsidRPr="0013683B" w:rsidRDefault="0013683B" w:rsidP="00136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83B">
        <w:rPr>
          <w:rFonts w:ascii="Times New Roman" w:hAnsi="Times New Roman" w:cs="Times New Roman"/>
          <w:sz w:val="24"/>
          <w:szCs w:val="24"/>
        </w:rPr>
        <w:t>от 16.09.2013</w:t>
      </w:r>
      <w:r w:rsidR="00AF0F54">
        <w:rPr>
          <w:rFonts w:ascii="Times New Roman" w:hAnsi="Times New Roman" w:cs="Times New Roman"/>
          <w:sz w:val="24"/>
          <w:szCs w:val="24"/>
        </w:rPr>
        <w:t>г.</w:t>
      </w:r>
      <w:r w:rsidRPr="0013683B">
        <w:rPr>
          <w:rFonts w:ascii="Times New Roman" w:hAnsi="Times New Roman" w:cs="Times New Roman"/>
          <w:sz w:val="24"/>
          <w:szCs w:val="24"/>
        </w:rPr>
        <w:t xml:space="preserve"> № 7</w:t>
      </w:r>
    </w:p>
    <w:p w:rsidR="00D94921" w:rsidRPr="0013683B" w:rsidRDefault="00D94921" w:rsidP="00136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921" w:rsidRDefault="00D94921" w:rsidP="00D94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921" w:rsidRDefault="00D94921" w:rsidP="00D94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921" w:rsidRPr="00D94921" w:rsidRDefault="00D94921" w:rsidP="00D94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21">
        <w:rPr>
          <w:rFonts w:ascii="Times New Roman" w:hAnsi="Times New Roman" w:cs="Times New Roman"/>
          <w:b/>
          <w:sz w:val="24"/>
          <w:szCs w:val="24"/>
        </w:rPr>
        <w:t>СТАНДАРТ</w:t>
      </w:r>
    </w:p>
    <w:p w:rsidR="00D94921" w:rsidRP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21">
        <w:rPr>
          <w:rFonts w:ascii="Times New Roman" w:hAnsi="Times New Roman" w:cs="Times New Roman"/>
          <w:b/>
          <w:sz w:val="24"/>
          <w:szCs w:val="24"/>
        </w:rPr>
        <w:t>МУНИЦИПАЛЬНОГО ФИНАНСОВОГО КОНТРОЛЯ</w:t>
      </w:r>
    </w:p>
    <w:p w:rsidR="00D94921" w:rsidRP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21">
        <w:rPr>
          <w:rFonts w:ascii="Times New Roman" w:hAnsi="Times New Roman" w:cs="Times New Roman"/>
          <w:b/>
          <w:sz w:val="24"/>
          <w:szCs w:val="24"/>
        </w:rPr>
        <w:t xml:space="preserve"> « О ПОРЯДКЕ ПРОВЕДЕНИЯ И ОФОРМЛЕНИЯ РЕЗУЛЬТАТОВ ФИНАНСОВОЙ ЭКСПЕРТИЗЫ ПРОЕКТОВ  МУНИЦИПАЛЬНЫХ ПРАВОВЫХ АКТОВ КОНТРОЛЬНО-СЧЕТНОЙ ПАЛАТОЙ</w:t>
      </w:r>
      <w:r w:rsidR="008348EF">
        <w:rPr>
          <w:rFonts w:ascii="Times New Roman" w:hAnsi="Times New Roman" w:cs="Times New Roman"/>
          <w:b/>
          <w:sz w:val="24"/>
          <w:szCs w:val="24"/>
        </w:rPr>
        <w:t>»</w:t>
      </w:r>
    </w:p>
    <w:p w:rsidR="00D94921" w:rsidRPr="00D94921" w:rsidRDefault="0009224E" w:rsidP="00D94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СМФК-02</w:t>
      </w:r>
      <w:r w:rsidR="00D94921">
        <w:rPr>
          <w:rFonts w:ascii="Times New Roman" w:hAnsi="Times New Roman" w:cs="Times New Roman"/>
          <w:b/>
          <w:sz w:val="24"/>
          <w:szCs w:val="24"/>
        </w:rPr>
        <w:t>)</w:t>
      </w:r>
    </w:p>
    <w:p w:rsidR="00D94921" w:rsidRP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Воскресенск</w:t>
      </w: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2013г.</w:t>
      </w:r>
    </w:p>
    <w:p w:rsidR="00660D74" w:rsidRDefault="00660D74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88E" w:rsidRDefault="004F488E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FEB" w:rsidRDefault="00B83FEB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4F488E" w:rsidRDefault="004F488E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FEB" w:rsidRDefault="00B83FEB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8505"/>
        <w:gridCol w:w="674"/>
      </w:tblGrid>
      <w:tr w:rsidR="00B83FEB" w:rsidTr="00660D74">
        <w:tc>
          <w:tcPr>
            <w:tcW w:w="392" w:type="dxa"/>
          </w:tcPr>
          <w:p w:rsidR="00B83FEB" w:rsidRDefault="00B83FEB" w:rsidP="00D9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83FEB" w:rsidRDefault="00B83FEB" w:rsidP="00B8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674" w:type="dxa"/>
          </w:tcPr>
          <w:p w:rsidR="00B83FEB" w:rsidRDefault="00660D74" w:rsidP="00D9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FEB" w:rsidTr="00660D74">
        <w:tc>
          <w:tcPr>
            <w:tcW w:w="392" w:type="dxa"/>
          </w:tcPr>
          <w:p w:rsidR="00B83FEB" w:rsidRDefault="00B83FEB" w:rsidP="00D9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83FEB" w:rsidRDefault="00B83FEB" w:rsidP="000D3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проведения финансовой экспертизы проектов муниципальных правовых актов</w:t>
            </w:r>
          </w:p>
        </w:tc>
        <w:tc>
          <w:tcPr>
            <w:tcW w:w="674" w:type="dxa"/>
          </w:tcPr>
          <w:p w:rsidR="00B83FEB" w:rsidRDefault="00CB29D7" w:rsidP="00D9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FEB" w:rsidTr="00660D74">
        <w:tc>
          <w:tcPr>
            <w:tcW w:w="392" w:type="dxa"/>
          </w:tcPr>
          <w:p w:rsidR="00B83FEB" w:rsidRDefault="00B83FEB" w:rsidP="00D9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83FEB" w:rsidRDefault="00B83FEB" w:rsidP="000D3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финансовой экспертизы муниципальных правовых актов</w:t>
            </w:r>
          </w:p>
        </w:tc>
        <w:tc>
          <w:tcPr>
            <w:tcW w:w="674" w:type="dxa"/>
          </w:tcPr>
          <w:p w:rsidR="00B83FEB" w:rsidRDefault="00CB29D7" w:rsidP="00D9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FEB" w:rsidTr="00660D74">
        <w:tc>
          <w:tcPr>
            <w:tcW w:w="392" w:type="dxa"/>
          </w:tcPr>
          <w:p w:rsidR="00B83FEB" w:rsidRDefault="00B83FEB" w:rsidP="00D9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83FEB" w:rsidRPr="00B83FEB" w:rsidRDefault="00B83FEB" w:rsidP="000D3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Принятие проектов муниципальных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B83F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правовых актов на финансовую экспертизу</w:t>
            </w:r>
          </w:p>
        </w:tc>
        <w:tc>
          <w:tcPr>
            <w:tcW w:w="674" w:type="dxa"/>
          </w:tcPr>
          <w:p w:rsidR="00B83FEB" w:rsidRDefault="00CB29D7" w:rsidP="00D9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FEB" w:rsidTr="00660D74">
        <w:tc>
          <w:tcPr>
            <w:tcW w:w="392" w:type="dxa"/>
          </w:tcPr>
          <w:p w:rsidR="00B83FEB" w:rsidRDefault="00CB29D7" w:rsidP="00D9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B83FEB" w:rsidRDefault="00B83FEB" w:rsidP="00B8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финансовой экспертизы и подготовка заключения</w:t>
            </w:r>
          </w:p>
        </w:tc>
        <w:tc>
          <w:tcPr>
            <w:tcW w:w="674" w:type="dxa"/>
          </w:tcPr>
          <w:p w:rsidR="00B83FEB" w:rsidRDefault="004F488E" w:rsidP="00D9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FEB" w:rsidTr="00660D74">
        <w:tc>
          <w:tcPr>
            <w:tcW w:w="392" w:type="dxa"/>
          </w:tcPr>
          <w:p w:rsidR="00B83FEB" w:rsidRDefault="00CB29D7" w:rsidP="00D9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B83FEB" w:rsidRDefault="00CB29D7" w:rsidP="00B8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заключения</w:t>
            </w:r>
          </w:p>
        </w:tc>
        <w:tc>
          <w:tcPr>
            <w:tcW w:w="674" w:type="dxa"/>
          </w:tcPr>
          <w:p w:rsidR="00B83FEB" w:rsidRDefault="00CB29D7" w:rsidP="00D9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FEB" w:rsidTr="00660D74">
        <w:tc>
          <w:tcPr>
            <w:tcW w:w="392" w:type="dxa"/>
          </w:tcPr>
          <w:p w:rsidR="00B83FEB" w:rsidRDefault="00CB29D7" w:rsidP="00D9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B83FEB" w:rsidRDefault="00CB29D7" w:rsidP="00B8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финансовой экспертизы</w:t>
            </w:r>
          </w:p>
        </w:tc>
        <w:tc>
          <w:tcPr>
            <w:tcW w:w="674" w:type="dxa"/>
          </w:tcPr>
          <w:p w:rsidR="00B83FEB" w:rsidRDefault="00660D74" w:rsidP="00D9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83FEB" w:rsidRDefault="00B83FEB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21" w:rsidRDefault="00D9492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AD1" w:rsidRDefault="000D3AD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AD1" w:rsidRDefault="000D3AD1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D7" w:rsidRDefault="00CB29D7" w:rsidP="00D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FEB" w:rsidRPr="00CB29D7" w:rsidRDefault="00B83FEB" w:rsidP="00B83FEB">
      <w:pPr>
        <w:numPr>
          <w:ilvl w:val="0"/>
          <w:numId w:val="1"/>
        </w:num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9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83FEB" w:rsidRPr="00CB29D7" w:rsidRDefault="00B83FEB" w:rsidP="00B83FEB">
      <w:pPr>
        <w:tabs>
          <w:tab w:val="left" w:pos="3465"/>
        </w:tabs>
        <w:ind w:left="510"/>
        <w:rPr>
          <w:rFonts w:ascii="Times New Roman" w:hAnsi="Times New Roman" w:cs="Times New Roman"/>
          <w:b/>
          <w:sz w:val="24"/>
          <w:szCs w:val="24"/>
        </w:rPr>
      </w:pPr>
    </w:p>
    <w:p w:rsidR="00B83FEB" w:rsidRPr="00F25E1F" w:rsidRDefault="008348EF" w:rsidP="003A781F">
      <w:pPr>
        <w:numPr>
          <w:ilvl w:val="1"/>
          <w:numId w:val="1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стандарт муниципального финансового контроля «О порядке проведения и оформления результатов финансовой экспертизы проектов муниципальных правовых актов Контрольно-счетной палатой» (далее - Стандарт) разработан в соответствии с Бюджетным кодексом </w:t>
      </w:r>
      <w:r w:rsidR="0081312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25E1F">
        <w:rPr>
          <w:rFonts w:ascii="Times New Roman" w:hAnsi="Times New Roman" w:cs="Times New Roman"/>
          <w:sz w:val="24"/>
          <w:szCs w:val="24"/>
        </w:rPr>
        <w:t>,</w:t>
      </w:r>
      <w:r w:rsidR="00191442" w:rsidRPr="00F25E1F">
        <w:rPr>
          <w:rFonts w:ascii="Times New Roman" w:hAnsi="Times New Roman" w:cs="Times New Roman"/>
          <w:sz w:val="24"/>
          <w:szCs w:val="24"/>
        </w:rPr>
        <w:t xml:space="preserve"> Положением о бюджетном процессе городского поселения Воскресенск Воскресенского муниципального района Московской области, утвержденным</w:t>
      </w:r>
      <w:r w:rsidR="00B83FEB" w:rsidRPr="00F25E1F">
        <w:rPr>
          <w:rFonts w:ascii="Times New Roman" w:hAnsi="Times New Roman" w:cs="Times New Roman"/>
          <w:sz w:val="24"/>
          <w:szCs w:val="24"/>
        </w:rPr>
        <w:t xml:space="preserve"> </w:t>
      </w:r>
      <w:r w:rsidR="00191442" w:rsidRPr="00F25E1F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«Городское поселение Воскресенск» от 29.05.2009 № 228/35</w:t>
      </w:r>
      <w:r w:rsidR="00562C89">
        <w:rPr>
          <w:rFonts w:ascii="Times New Roman" w:hAnsi="Times New Roman" w:cs="Times New Roman"/>
          <w:sz w:val="24"/>
          <w:szCs w:val="24"/>
        </w:rPr>
        <w:t>,</w:t>
      </w:r>
      <w:r w:rsidR="00B83FEB" w:rsidRPr="00F25E1F">
        <w:rPr>
          <w:rFonts w:ascii="Times New Roman" w:hAnsi="Times New Roman" w:cs="Times New Roman"/>
          <w:sz w:val="24"/>
          <w:szCs w:val="24"/>
        </w:rPr>
        <w:t xml:space="preserve"> </w:t>
      </w:r>
      <w:r w:rsidR="00191442" w:rsidRPr="00F25E1F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городского поселения Воскресенск</w:t>
      </w:r>
      <w:r w:rsidR="000D3AD1" w:rsidRPr="00F25E1F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 w:rsidR="00191442" w:rsidRPr="00F25E1F">
        <w:rPr>
          <w:rFonts w:ascii="Times New Roman" w:hAnsi="Times New Roman" w:cs="Times New Roman"/>
          <w:sz w:val="24"/>
          <w:szCs w:val="24"/>
        </w:rPr>
        <w:t>.</w:t>
      </w:r>
    </w:p>
    <w:p w:rsidR="00B83FEB" w:rsidRPr="00CB29D7" w:rsidRDefault="00B83FEB" w:rsidP="004F488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9D7">
        <w:rPr>
          <w:rFonts w:ascii="Times New Roman" w:hAnsi="Times New Roman" w:cs="Times New Roman"/>
          <w:sz w:val="24"/>
          <w:szCs w:val="24"/>
        </w:rPr>
        <w:t>Целью Стандарта является установление сроков и порядка подготовки, проведения и оформления результатов финансовой экспертизы муниципальных правовых актов.</w:t>
      </w:r>
    </w:p>
    <w:p w:rsidR="00B83FEB" w:rsidRPr="00CB29D7" w:rsidRDefault="00B83FEB" w:rsidP="004F488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9D7">
        <w:rPr>
          <w:rFonts w:ascii="Times New Roman" w:hAnsi="Times New Roman" w:cs="Times New Roman"/>
          <w:sz w:val="24"/>
          <w:szCs w:val="24"/>
        </w:rPr>
        <w:t>Стандарт предназначен для дол</w:t>
      </w:r>
      <w:r w:rsidR="000D3AD1">
        <w:rPr>
          <w:rFonts w:ascii="Times New Roman" w:hAnsi="Times New Roman" w:cs="Times New Roman"/>
          <w:sz w:val="24"/>
          <w:szCs w:val="24"/>
        </w:rPr>
        <w:t>жностных лиц Контрольно-счетной палаты</w:t>
      </w:r>
      <w:r w:rsidRPr="00CB29D7">
        <w:rPr>
          <w:rFonts w:ascii="Times New Roman" w:hAnsi="Times New Roman" w:cs="Times New Roman"/>
          <w:sz w:val="24"/>
          <w:szCs w:val="24"/>
        </w:rPr>
        <w:t>, специалистов, экспертов, участвующих в проведении финансовой экспертизы правовых актов органов местного самоуправления.</w:t>
      </w:r>
    </w:p>
    <w:p w:rsidR="00B83FEB" w:rsidRPr="00CB29D7" w:rsidRDefault="000D3AD1" w:rsidP="004F488E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781F">
        <w:rPr>
          <w:rFonts w:ascii="Times New Roman" w:hAnsi="Times New Roman" w:cs="Times New Roman"/>
          <w:sz w:val="24"/>
          <w:szCs w:val="24"/>
        </w:rPr>
        <w:t>4</w:t>
      </w:r>
      <w:r w:rsidR="00B83FEB" w:rsidRPr="00CB29D7">
        <w:rPr>
          <w:rFonts w:ascii="Times New Roman" w:hAnsi="Times New Roman" w:cs="Times New Roman"/>
          <w:sz w:val="24"/>
          <w:szCs w:val="24"/>
        </w:rPr>
        <w:t>. Основные понятия, используемые в настоящем  Стандарте:</w:t>
      </w:r>
    </w:p>
    <w:p w:rsidR="00B83FEB" w:rsidRPr="000D3AD1" w:rsidRDefault="00B83FEB" w:rsidP="004F488E">
      <w:pPr>
        <w:pStyle w:val="a3"/>
        <w:tabs>
          <w:tab w:val="num" w:pos="0"/>
        </w:tabs>
        <w:ind w:firstLine="709"/>
        <w:rPr>
          <w:sz w:val="24"/>
          <w:szCs w:val="24"/>
        </w:rPr>
      </w:pPr>
      <w:r w:rsidRPr="000D3AD1">
        <w:rPr>
          <w:b/>
          <w:sz w:val="24"/>
          <w:szCs w:val="24"/>
        </w:rPr>
        <w:t xml:space="preserve">Финансовая </w:t>
      </w:r>
      <w:r w:rsidRPr="00CE70C1">
        <w:rPr>
          <w:b/>
          <w:sz w:val="24"/>
          <w:szCs w:val="24"/>
        </w:rPr>
        <w:t>экспертиза</w:t>
      </w:r>
      <w:r w:rsidR="00CE70C1" w:rsidRPr="00CE70C1">
        <w:rPr>
          <w:b/>
          <w:sz w:val="24"/>
          <w:szCs w:val="24"/>
        </w:rPr>
        <w:t xml:space="preserve"> </w:t>
      </w:r>
      <w:r w:rsidRPr="00CE70C1">
        <w:rPr>
          <w:b/>
          <w:sz w:val="24"/>
          <w:szCs w:val="24"/>
        </w:rPr>
        <w:t>-</w:t>
      </w:r>
      <w:r w:rsidR="00CE70C1">
        <w:rPr>
          <w:b/>
          <w:i/>
          <w:sz w:val="24"/>
          <w:szCs w:val="24"/>
        </w:rPr>
        <w:t xml:space="preserve"> </w:t>
      </w:r>
      <w:r w:rsidRPr="000D3AD1">
        <w:rPr>
          <w:sz w:val="24"/>
          <w:szCs w:val="24"/>
        </w:rPr>
        <w:t xml:space="preserve">изучение, анализ и оценка проекта муниципального правового акта на предмет соответствия его бюджетному законодательству, результатом которой является выработка предложений и рекомендаций; </w:t>
      </w:r>
    </w:p>
    <w:p w:rsidR="00B83FEB" w:rsidRPr="00CE70C1" w:rsidRDefault="00B83FEB" w:rsidP="000D3AD1">
      <w:pPr>
        <w:pStyle w:val="a3"/>
        <w:tabs>
          <w:tab w:val="num" w:pos="0"/>
        </w:tabs>
        <w:ind w:firstLine="709"/>
        <w:rPr>
          <w:sz w:val="24"/>
          <w:szCs w:val="24"/>
        </w:rPr>
      </w:pPr>
      <w:r w:rsidRPr="000D3AD1">
        <w:rPr>
          <w:b/>
          <w:sz w:val="24"/>
          <w:szCs w:val="24"/>
        </w:rPr>
        <w:t>Предмет финансовой экспертизы</w:t>
      </w:r>
      <w:r w:rsidR="00CE70C1">
        <w:rPr>
          <w:b/>
          <w:sz w:val="24"/>
          <w:szCs w:val="24"/>
        </w:rPr>
        <w:t xml:space="preserve"> </w:t>
      </w:r>
      <w:r w:rsidR="00CE70C1">
        <w:rPr>
          <w:sz w:val="24"/>
          <w:szCs w:val="24"/>
        </w:rPr>
        <w:t xml:space="preserve">- </w:t>
      </w:r>
      <w:r w:rsidRPr="000D3AD1">
        <w:rPr>
          <w:sz w:val="24"/>
          <w:szCs w:val="24"/>
        </w:rPr>
        <w:t xml:space="preserve">проекты муниципальных правовых актов по бюджетно-финансовым вопросам, вносимых на рассмотрение </w:t>
      </w:r>
      <w:r w:rsidR="000D3AD1" w:rsidRPr="000D3AD1">
        <w:rPr>
          <w:sz w:val="24"/>
          <w:szCs w:val="24"/>
        </w:rPr>
        <w:t xml:space="preserve">Совета </w:t>
      </w:r>
      <w:r w:rsidRPr="000D3AD1">
        <w:rPr>
          <w:sz w:val="24"/>
          <w:szCs w:val="24"/>
        </w:rPr>
        <w:t xml:space="preserve">депутатов </w:t>
      </w:r>
      <w:r w:rsidR="000D3AD1" w:rsidRPr="000D3AD1">
        <w:rPr>
          <w:sz w:val="24"/>
          <w:szCs w:val="24"/>
        </w:rPr>
        <w:t>муниципального образования «Городское поселение Воскресенск»</w:t>
      </w:r>
      <w:r w:rsidRPr="000D3AD1">
        <w:rPr>
          <w:sz w:val="24"/>
          <w:szCs w:val="24"/>
        </w:rPr>
        <w:t>; проекты муниципальных программ, планируемых к финансированию за счет средств местного бюджета; проекты муниципальных правовых актов, предусматривающих предоставление льгот и п</w:t>
      </w:r>
      <w:r w:rsidR="00B27D80">
        <w:rPr>
          <w:sz w:val="24"/>
          <w:szCs w:val="24"/>
        </w:rPr>
        <w:t>реимуществ</w:t>
      </w:r>
      <w:r w:rsidR="000D3AD1" w:rsidRPr="000D3AD1">
        <w:rPr>
          <w:sz w:val="24"/>
          <w:szCs w:val="24"/>
        </w:rPr>
        <w:t xml:space="preserve"> за счет бюджета городского поселения Воскресенск</w:t>
      </w:r>
      <w:r w:rsidRPr="000D3AD1">
        <w:rPr>
          <w:sz w:val="24"/>
          <w:szCs w:val="24"/>
        </w:rPr>
        <w:t>, использование муниципального имущества на льготных условиях, и другие проекты муниципальных правовых актов.</w:t>
      </w:r>
    </w:p>
    <w:p w:rsidR="00B83FEB" w:rsidRPr="000D3AD1" w:rsidRDefault="00B83FEB" w:rsidP="000D3A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0C1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CE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0C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E70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70C1">
        <w:rPr>
          <w:rFonts w:ascii="Times New Roman" w:hAnsi="Times New Roman" w:cs="Times New Roman"/>
          <w:sz w:val="24"/>
          <w:szCs w:val="24"/>
        </w:rPr>
        <w:t>документ</w:t>
      </w:r>
      <w:r w:rsidR="000D3AD1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Pr="000D3AD1">
        <w:rPr>
          <w:rFonts w:ascii="Times New Roman" w:hAnsi="Times New Roman" w:cs="Times New Roman"/>
          <w:sz w:val="24"/>
          <w:szCs w:val="24"/>
        </w:rPr>
        <w:t>, подготовленный по результатам проведения финансовой экспертизы, содержащий оценку законности, эффективности и целесообразности рассматриваемого предмета экспертизы.</w:t>
      </w:r>
    </w:p>
    <w:p w:rsidR="003A781F" w:rsidRPr="000D3AD1" w:rsidRDefault="00B83FEB" w:rsidP="004F488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b/>
          <w:sz w:val="24"/>
          <w:szCs w:val="24"/>
        </w:rPr>
        <w:t>Разработчик муниципального правового акта</w:t>
      </w:r>
      <w:r w:rsidRPr="00CE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0C1">
        <w:rPr>
          <w:rFonts w:ascii="Times New Roman" w:hAnsi="Times New Roman" w:cs="Times New Roman"/>
          <w:b/>
          <w:sz w:val="24"/>
          <w:szCs w:val="24"/>
        </w:rPr>
        <w:t>-</w:t>
      </w:r>
      <w:r w:rsidRPr="000D3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3AD1">
        <w:rPr>
          <w:rFonts w:ascii="Times New Roman" w:hAnsi="Times New Roman" w:cs="Times New Roman"/>
          <w:sz w:val="24"/>
          <w:szCs w:val="24"/>
        </w:rPr>
        <w:t>орган местного самоуправления или его структурное подразделение, разработавшие проект муниципального правового акта.</w:t>
      </w:r>
      <w:r w:rsidR="004F488E" w:rsidRPr="000D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FEB" w:rsidRPr="00B27D80" w:rsidRDefault="00B27D80" w:rsidP="004F488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3A78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FEB" w:rsidRPr="00B27D80">
        <w:rPr>
          <w:rFonts w:ascii="Times New Roman" w:hAnsi="Times New Roman" w:cs="Times New Roman"/>
          <w:sz w:val="24"/>
          <w:szCs w:val="24"/>
        </w:rPr>
        <w:t>Финансовая экспертиза проектов муниципальных правовых актов относится к предварительному кон</w:t>
      </w:r>
      <w:r w:rsidR="000D3AD1" w:rsidRPr="00B27D80">
        <w:rPr>
          <w:rFonts w:ascii="Times New Roman" w:hAnsi="Times New Roman" w:cs="Times New Roman"/>
          <w:sz w:val="24"/>
          <w:szCs w:val="24"/>
        </w:rPr>
        <w:t>тролю Контрольно-счетной палаты</w:t>
      </w:r>
      <w:r w:rsidR="00B83FEB" w:rsidRPr="00B27D80">
        <w:rPr>
          <w:rFonts w:ascii="Times New Roman" w:hAnsi="Times New Roman" w:cs="Times New Roman"/>
          <w:sz w:val="24"/>
          <w:szCs w:val="24"/>
        </w:rPr>
        <w:t>.</w:t>
      </w:r>
    </w:p>
    <w:p w:rsidR="00B27D80" w:rsidRPr="00B27D80" w:rsidRDefault="00B27D80" w:rsidP="00B27D8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FEB" w:rsidRDefault="00B83FEB" w:rsidP="00B27D80">
      <w:pPr>
        <w:tabs>
          <w:tab w:val="num" w:pos="0"/>
          <w:tab w:val="left" w:pos="3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D1">
        <w:rPr>
          <w:rFonts w:ascii="Times New Roman" w:hAnsi="Times New Roman" w:cs="Times New Roman"/>
          <w:b/>
          <w:sz w:val="24"/>
          <w:szCs w:val="24"/>
        </w:rPr>
        <w:t>2.Основания проведения финансовой экспертизы проектов муниципальных правовых актов</w:t>
      </w:r>
    </w:p>
    <w:p w:rsidR="00B27D80" w:rsidRPr="000D3AD1" w:rsidRDefault="00B27D80" w:rsidP="00B27D80">
      <w:pPr>
        <w:tabs>
          <w:tab w:val="num" w:pos="0"/>
          <w:tab w:val="left" w:pos="3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FEB" w:rsidRPr="000D3AD1" w:rsidRDefault="00B83FEB" w:rsidP="000D3AD1">
      <w:pPr>
        <w:tabs>
          <w:tab w:val="num" w:pos="0"/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>2.1. Основанием для проведения финансовой экспертизы проектов муниципальных правовых актов может служить:</w:t>
      </w:r>
    </w:p>
    <w:p w:rsidR="00B83FEB" w:rsidRPr="000D3AD1" w:rsidRDefault="00516A76" w:rsidP="000D3AD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предложение г</w:t>
      </w:r>
      <w:r w:rsidR="00B83FEB" w:rsidRPr="000D3AD1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Воскресенского муниципального района</w:t>
      </w:r>
      <w:r w:rsidR="00B83FEB" w:rsidRPr="000D3AD1">
        <w:rPr>
          <w:rFonts w:ascii="Times New Roman" w:hAnsi="Times New Roman" w:cs="Times New Roman"/>
          <w:sz w:val="24"/>
          <w:szCs w:val="24"/>
        </w:rPr>
        <w:t>;</w:t>
      </w:r>
    </w:p>
    <w:p w:rsidR="00B83FEB" w:rsidRPr="000D3AD1" w:rsidRDefault="00B83FEB" w:rsidP="000D3AD1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 xml:space="preserve">-   поручение  </w:t>
      </w:r>
      <w:r w:rsidR="00516A76">
        <w:rPr>
          <w:rFonts w:ascii="Times New Roman" w:hAnsi="Times New Roman" w:cs="Times New Roman"/>
          <w:sz w:val="24"/>
          <w:szCs w:val="24"/>
        </w:rPr>
        <w:t>Совета депутатов городского поселения Воскресенск Воскресенского муниципального района</w:t>
      </w:r>
      <w:r w:rsidRPr="000D3AD1">
        <w:rPr>
          <w:rFonts w:ascii="Times New Roman" w:hAnsi="Times New Roman" w:cs="Times New Roman"/>
          <w:sz w:val="24"/>
          <w:szCs w:val="24"/>
        </w:rPr>
        <w:t>;</w:t>
      </w:r>
    </w:p>
    <w:p w:rsidR="00B83FEB" w:rsidRPr="000D3AD1" w:rsidRDefault="00B83FEB" w:rsidP="00B83FEB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>- обращение органов местного самоуправления</w:t>
      </w:r>
      <w:r w:rsidR="00516A76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B27D80">
        <w:rPr>
          <w:rFonts w:ascii="Times New Roman" w:hAnsi="Times New Roman" w:cs="Times New Roman"/>
          <w:sz w:val="24"/>
          <w:szCs w:val="24"/>
        </w:rPr>
        <w:t xml:space="preserve"> поселения Воскресенск</w:t>
      </w:r>
      <w:r w:rsidRPr="000D3AD1">
        <w:rPr>
          <w:rFonts w:ascii="Times New Roman" w:hAnsi="Times New Roman" w:cs="Times New Roman"/>
          <w:sz w:val="24"/>
          <w:szCs w:val="24"/>
        </w:rPr>
        <w:t>;</w:t>
      </w:r>
    </w:p>
    <w:p w:rsidR="00B83FEB" w:rsidRPr="000D3AD1" w:rsidRDefault="00B83FEB" w:rsidP="00B27D8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lastRenderedPageBreak/>
        <w:t>- обращение разработчиков правовых актов с согласования органа местного самоуправления, к полномочиям которого относится принятие данного муниципального правового акта;</w:t>
      </w:r>
    </w:p>
    <w:p w:rsidR="00B83FEB" w:rsidRPr="000D3AD1" w:rsidRDefault="00B83FEB" w:rsidP="00B27D8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>- обращение государственных, правоохранительных, контролирующих и иных органов в рамках заключенных с ними соглашений;</w:t>
      </w:r>
    </w:p>
    <w:p w:rsidR="00B83FEB" w:rsidRPr="000D3AD1" w:rsidRDefault="00B83FEB" w:rsidP="00B27D8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 xml:space="preserve">- иные случаи, предусмотренные действующим законодательством. </w:t>
      </w:r>
    </w:p>
    <w:p w:rsidR="00B83FEB" w:rsidRPr="000D3AD1" w:rsidRDefault="00B83FEB" w:rsidP="00B27D80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FEB" w:rsidRPr="000D3AD1" w:rsidRDefault="00B83FEB" w:rsidP="00B27D8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D1">
        <w:rPr>
          <w:rFonts w:ascii="Times New Roman" w:hAnsi="Times New Roman" w:cs="Times New Roman"/>
          <w:b/>
          <w:sz w:val="24"/>
          <w:szCs w:val="24"/>
        </w:rPr>
        <w:t xml:space="preserve">3. Сроки проведения финансовой экспертизы проектов </w:t>
      </w:r>
    </w:p>
    <w:p w:rsidR="00B83FEB" w:rsidRPr="000D3AD1" w:rsidRDefault="00B83FEB" w:rsidP="00B27D8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D1">
        <w:rPr>
          <w:rFonts w:ascii="Times New Roman" w:hAnsi="Times New Roman" w:cs="Times New Roman"/>
          <w:b/>
          <w:sz w:val="24"/>
          <w:szCs w:val="24"/>
        </w:rPr>
        <w:t>муниципальных правовых актов</w:t>
      </w:r>
    </w:p>
    <w:p w:rsidR="00B83FEB" w:rsidRPr="000D3AD1" w:rsidRDefault="00B83FEB" w:rsidP="00B27D80">
      <w:pPr>
        <w:tabs>
          <w:tab w:val="num" w:pos="0"/>
          <w:tab w:val="left" w:pos="412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81F" w:rsidRPr="000D3AD1" w:rsidRDefault="00B83FEB" w:rsidP="00B83FEB">
      <w:pPr>
        <w:pStyle w:val="a3"/>
        <w:tabs>
          <w:tab w:val="num" w:pos="0"/>
          <w:tab w:val="left" w:pos="4125"/>
          <w:tab w:val="left" w:pos="4860"/>
        </w:tabs>
        <w:ind w:firstLine="709"/>
        <w:rPr>
          <w:sz w:val="24"/>
          <w:szCs w:val="24"/>
        </w:rPr>
      </w:pPr>
      <w:r w:rsidRPr="000D3AD1">
        <w:rPr>
          <w:sz w:val="24"/>
          <w:szCs w:val="24"/>
        </w:rPr>
        <w:t>3.1. Сроки проведения финансовой экспертизы устанавливаются действующим законодательством.</w:t>
      </w:r>
      <w:r w:rsidR="004F488E" w:rsidRPr="000D3AD1">
        <w:rPr>
          <w:sz w:val="24"/>
          <w:szCs w:val="24"/>
        </w:rPr>
        <w:t xml:space="preserve"> </w:t>
      </w:r>
    </w:p>
    <w:p w:rsidR="003A781F" w:rsidRPr="000D3AD1" w:rsidRDefault="00B83FEB" w:rsidP="00B83FEB">
      <w:pPr>
        <w:pStyle w:val="a3"/>
        <w:tabs>
          <w:tab w:val="num" w:pos="0"/>
          <w:tab w:val="left" w:pos="4125"/>
          <w:tab w:val="left" w:pos="4860"/>
        </w:tabs>
        <w:ind w:firstLine="709"/>
        <w:rPr>
          <w:sz w:val="24"/>
          <w:szCs w:val="24"/>
        </w:rPr>
      </w:pPr>
      <w:r w:rsidRPr="000D3AD1">
        <w:rPr>
          <w:sz w:val="24"/>
          <w:szCs w:val="24"/>
        </w:rPr>
        <w:t>3.2. В случае если действующим законодательством или соглашениями не установлены сроки проведения финансовой экспертизы проектов муниципальных правовых актов – финансовая экспертиза проводится в течение 7 календарных дней.</w:t>
      </w:r>
      <w:r w:rsidR="004F488E" w:rsidRPr="000D3AD1">
        <w:rPr>
          <w:sz w:val="24"/>
          <w:szCs w:val="24"/>
        </w:rPr>
        <w:t xml:space="preserve"> </w:t>
      </w:r>
    </w:p>
    <w:p w:rsidR="00B83FEB" w:rsidRPr="000D3AD1" w:rsidRDefault="00B83FEB" w:rsidP="00640D4B">
      <w:pPr>
        <w:tabs>
          <w:tab w:val="num" w:pos="0"/>
          <w:tab w:val="left" w:pos="412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>3.</w:t>
      </w:r>
      <w:r w:rsidR="00B27D80">
        <w:rPr>
          <w:rFonts w:ascii="Times New Roman" w:hAnsi="Times New Roman" w:cs="Times New Roman"/>
          <w:sz w:val="24"/>
          <w:szCs w:val="24"/>
        </w:rPr>
        <w:t>3</w:t>
      </w:r>
      <w:r w:rsidRPr="000D3AD1">
        <w:rPr>
          <w:rFonts w:ascii="Times New Roman" w:hAnsi="Times New Roman" w:cs="Times New Roman"/>
          <w:sz w:val="24"/>
          <w:szCs w:val="24"/>
        </w:rPr>
        <w:t>. Если требуется значительное время для изучения предмета финансовой экспертизы, содержания проекта документа, изучения нормативной базы и других данных, допускается продление сроков проведения экспертизы муниципальных правовых актов по решению предсе</w:t>
      </w:r>
      <w:r w:rsidR="00B27D80">
        <w:rPr>
          <w:rFonts w:ascii="Times New Roman" w:hAnsi="Times New Roman" w:cs="Times New Roman"/>
          <w:sz w:val="24"/>
          <w:szCs w:val="24"/>
        </w:rPr>
        <w:t>дателя Контрольно-счетной  палаты</w:t>
      </w:r>
      <w:r w:rsidRPr="000D3AD1">
        <w:rPr>
          <w:rFonts w:ascii="Times New Roman" w:hAnsi="Times New Roman" w:cs="Times New Roman"/>
          <w:sz w:val="24"/>
          <w:szCs w:val="24"/>
        </w:rPr>
        <w:t>.</w:t>
      </w:r>
      <w:r w:rsidR="00CE70C1" w:rsidRPr="000D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FEB" w:rsidRPr="000D3AD1" w:rsidRDefault="00B83FEB" w:rsidP="00B27D80">
      <w:pPr>
        <w:tabs>
          <w:tab w:val="num" w:pos="0"/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D1">
        <w:rPr>
          <w:rFonts w:ascii="Times New Roman" w:hAnsi="Times New Roman" w:cs="Times New Roman"/>
          <w:b/>
          <w:sz w:val="24"/>
          <w:szCs w:val="24"/>
        </w:rPr>
        <w:t>4. Принятие проектов муниципальных правовых</w:t>
      </w:r>
    </w:p>
    <w:p w:rsidR="00B83FEB" w:rsidRPr="000D3AD1" w:rsidRDefault="00B83FEB" w:rsidP="00B27D80">
      <w:pPr>
        <w:tabs>
          <w:tab w:val="num" w:pos="0"/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D1">
        <w:rPr>
          <w:rFonts w:ascii="Times New Roman" w:hAnsi="Times New Roman" w:cs="Times New Roman"/>
          <w:b/>
          <w:sz w:val="24"/>
          <w:szCs w:val="24"/>
        </w:rPr>
        <w:t>актов  на финансовую экспертизу</w:t>
      </w:r>
    </w:p>
    <w:p w:rsidR="00B83FEB" w:rsidRPr="000D3AD1" w:rsidRDefault="00B83FEB" w:rsidP="00B27D80">
      <w:pPr>
        <w:tabs>
          <w:tab w:val="num" w:pos="0"/>
          <w:tab w:val="left" w:pos="393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FEB" w:rsidRPr="000D3AD1" w:rsidRDefault="00B83FEB" w:rsidP="00B83FEB">
      <w:pPr>
        <w:pStyle w:val="a3"/>
        <w:tabs>
          <w:tab w:val="num" w:pos="0"/>
          <w:tab w:val="left" w:pos="3930"/>
        </w:tabs>
        <w:ind w:firstLine="709"/>
        <w:rPr>
          <w:sz w:val="24"/>
          <w:szCs w:val="24"/>
        </w:rPr>
      </w:pPr>
      <w:r w:rsidRPr="000D3AD1">
        <w:rPr>
          <w:sz w:val="24"/>
          <w:szCs w:val="24"/>
        </w:rPr>
        <w:t xml:space="preserve">4.1. Проекты муниципальных правовых актов, </w:t>
      </w:r>
      <w:r w:rsidR="00B27D80">
        <w:rPr>
          <w:sz w:val="24"/>
          <w:szCs w:val="24"/>
        </w:rPr>
        <w:t>поступающие в Контрольно-счетную палату</w:t>
      </w:r>
      <w:r w:rsidRPr="000D3AD1">
        <w:rPr>
          <w:sz w:val="24"/>
          <w:szCs w:val="24"/>
        </w:rPr>
        <w:t xml:space="preserve"> для проведения финансовой экспертизы, должны соответствовать следующим требованиям:</w:t>
      </w:r>
    </w:p>
    <w:p w:rsidR="00E267AF" w:rsidRDefault="00B83FEB" w:rsidP="00B83FEB">
      <w:pPr>
        <w:pStyle w:val="a3"/>
        <w:tabs>
          <w:tab w:val="num" w:pos="0"/>
          <w:tab w:val="left" w:pos="567"/>
        </w:tabs>
        <w:ind w:firstLine="709"/>
        <w:rPr>
          <w:sz w:val="24"/>
          <w:szCs w:val="24"/>
        </w:rPr>
      </w:pPr>
      <w:r w:rsidRPr="000D3AD1">
        <w:rPr>
          <w:sz w:val="24"/>
          <w:szCs w:val="24"/>
        </w:rPr>
        <w:t>- направля</w:t>
      </w:r>
      <w:r w:rsidR="00B27D80">
        <w:rPr>
          <w:sz w:val="24"/>
          <w:szCs w:val="24"/>
        </w:rPr>
        <w:t>ться с пояснительной запиской</w:t>
      </w:r>
      <w:r w:rsidR="00E267AF">
        <w:rPr>
          <w:sz w:val="24"/>
          <w:szCs w:val="24"/>
        </w:rPr>
        <w:t>, содержащей наименование проекта муниципального правового акта, вывод об отсутствии в проекте муниципального правовог</w:t>
      </w:r>
      <w:r w:rsidR="00FC6EAB">
        <w:rPr>
          <w:sz w:val="24"/>
          <w:szCs w:val="24"/>
        </w:rPr>
        <w:t>о акта коррупцио</w:t>
      </w:r>
      <w:r w:rsidR="00E267AF">
        <w:rPr>
          <w:sz w:val="24"/>
          <w:szCs w:val="24"/>
        </w:rPr>
        <w:t xml:space="preserve">нных факторов;   </w:t>
      </w:r>
    </w:p>
    <w:p w:rsidR="00B83FEB" w:rsidRPr="000D3AD1" w:rsidRDefault="00B83FEB" w:rsidP="00B83FEB">
      <w:pPr>
        <w:pStyle w:val="a3"/>
        <w:tabs>
          <w:tab w:val="num" w:pos="0"/>
          <w:tab w:val="left" w:pos="567"/>
        </w:tabs>
        <w:ind w:firstLine="709"/>
        <w:rPr>
          <w:sz w:val="24"/>
          <w:szCs w:val="24"/>
        </w:rPr>
      </w:pPr>
      <w:r w:rsidRPr="000D3AD1">
        <w:rPr>
          <w:sz w:val="24"/>
          <w:szCs w:val="24"/>
        </w:rPr>
        <w:t>- содержать все необходимые сопутствующие документы: расчеты бюдж</w:t>
      </w:r>
      <w:r w:rsidR="00CE70C1">
        <w:rPr>
          <w:sz w:val="24"/>
          <w:szCs w:val="24"/>
        </w:rPr>
        <w:t>етных средств, необходимые</w:t>
      </w:r>
      <w:r w:rsidRPr="000D3AD1">
        <w:rPr>
          <w:sz w:val="24"/>
          <w:szCs w:val="24"/>
        </w:rPr>
        <w:t xml:space="preserve"> </w:t>
      </w:r>
      <w:r w:rsidR="00CE70C1">
        <w:rPr>
          <w:sz w:val="24"/>
          <w:szCs w:val="24"/>
        </w:rPr>
        <w:t>при их реализации, пояснительные</w:t>
      </w:r>
      <w:r w:rsidRPr="000D3AD1">
        <w:rPr>
          <w:sz w:val="24"/>
          <w:szCs w:val="24"/>
        </w:rPr>
        <w:t xml:space="preserve"> записк</w:t>
      </w:r>
      <w:r w:rsidR="00CE70C1">
        <w:rPr>
          <w:sz w:val="24"/>
          <w:szCs w:val="24"/>
        </w:rPr>
        <w:t xml:space="preserve">и, письма, заключения </w:t>
      </w:r>
      <w:r w:rsidRPr="000D3AD1">
        <w:rPr>
          <w:sz w:val="24"/>
          <w:szCs w:val="24"/>
        </w:rPr>
        <w:t xml:space="preserve">соответствующих органов (в случае требования законодательства об обязательности такого заключения), нормативно-правовую базу (в соответствии с требованиями муниципальных </w:t>
      </w:r>
      <w:r w:rsidR="00214FAF">
        <w:rPr>
          <w:sz w:val="24"/>
          <w:szCs w:val="24"/>
        </w:rPr>
        <w:t>правовых актов) и др</w:t>
      </w:r>
      <w:r w:rsidRPr="000D3AD1">
        <w:rPr>
          <w:sz w:val="24"/>
          <w:szCs w:val="24"/>
        </w:rPr>
        <w:t>.;</w:t>
      </w:r>
    </w:p>
    <w:p w:rsidR="00B83FEB" w:rsidRPr="000D3AD1" w:rsidRDefault="00B83FEB" w:rsidP="00B83FEB">
      <w:pPr>
        <w:pStyle w:val="a3"/>
        <w:tabs>
          <w:tab w:val="num" w:pos="0"/>
          <w:tab w:val="left" w:pos="567"/>
        </w:tabs>
        <w:ind w:firstLine="709"/>
        <w:rPr>
          <w:sz w:val="24"/>
          <w:szCs w:val="24"/>
        </w:rPr>
      </w:pPr>
      <w:r w:rsidRPr="000D3AD1">
        <w:rPr>
          <w:sz w:val="24"/>
          <w:szCs w:val="24"/>
        </w:rPr>
        <w:t>- содержать все указанные в проекте муниципального правового акта н</w:t>
      </w:r>
      <w:r w:rsidR="00E267AF">
        <w:rPr>
          <w:sz w:val="24"/>
          <w:szCs w:val="24"/>
        </w:rPr>
        <w:t>адлежаще оформленные приложения.</w:t>
      </w:r>
    </w:p>
    <w:p w:rsidR="003A781F" w:rsidRPr="000D3AD1" w:rsidRDefault="00B83FEB" w:rsidP="00B83FEB">
      <w:pPr>
        <w:pStyle w:val="a3"/>
        <w:tabs>
          <w:tab w:val="num" w:pos="0"/>
          <w:tab w:val="left" w:pos="567"/>
        </w:tabs>
        <w:ind w:firstLine="709"/>
        <w:rPr>
          <w:sz w:val="24"/>
          <w:szCs w:val="24"/>
        </w:rPr>
      </w:pPr>
      <w:r w:rsidRPr="000D3AD1">
        <w:rPr>
          <w:sz w:val="24"/>
          <w:szCs w:val="24"/>
        </w:rPr>
        <w:t xml:space="preserve">Проекты муниципальных правовых актов, </w:t>
      </w:r>
      <w:r w:rsidR="00E267AF">
        <w:rPr>
          <w:sz w:val="24"/>
          <w:szCs w:val="24"/>
        </w:rPr>
        <w:t>поступившие в Контрольно-счетную палату</w:t>
      </w:r>
      <w:r w:rsidRPr="000D3AD1">
        <w:rPr>
          <w:sz w:val="24"/>
          <w:szCs w:val="24"/>
        </w:rPr>
        <w:t xml:space="preserve"> для проведения финансовой экспертизы, не соответствующие указанным требованиям, не подлежат финансовой экспертизе и возвращаются направившему их органу с указанием причин.</w:t>
      </w:r>
      <w:r w:rsidR="004F488E" w:rsidRPr="000D3AD1">
        <w:rPr>
          <w:sz w:val="24"/>
          <w:szCs w:val="24"/>
        </w:rPr>
        <w:t xml:space="preserve"> </w:t>
      </w:r>
    </w:p>
    <w:p w:rsidR="003A781F" w:rsidRPr="000D3AD1" w:rsidRDefault="00B83FEB" w:rsidP="00E267AF">
      <w:pPr>
        <w:tabs>
          <w:tab w:val="num" w:pos="0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>4.</w:t>
      </w:r>
      <w:r w:rsidR="00E267AF">
        <w:rPr>
          <w:rFonts w:ascii="Times New Roman" w:hAnsi="Times New Roman" w:cs="Times New Roman"/>
          <w:sz w:val="24"/>
          <w:szCs w:val="24"/>
        </w:rPr>
        <w:t>2</w:t>
      </w:r>
      <w:r w:rsidRPr="000D3AD1">
        <w:rPr>
          <w:rFonts w:ascii="Times New Roman" w:hAnsi="Times New Roman" w:cs="Times New Roman"/>
          <w:sz w:val="24"/>
          <w:szCs w:val="24"/>
        </w:rPr>
        <w:t>. Дол</w:t>
      </w:r>
      <w:r w:rsidR="004F488E">
        <w:rPr>
          <w:rFonts w:ascii="Times New Roman" w:hAnsi="Times New Roman" w:cs="Times New Roman"/>
          <w:sz w:val="24"/>
          <w:szCs w:val="24"/>
        </w:rPr>
        <w:t xml:space="preserve">жностное лицо Контрольно-счетной палаты </w:t>
      </w:r>
      <w:r w:rsidRPr="000D3AD1">
        <w:rPr>
          <w:rFonts w:ascii="Times New Roman" w:hAnsi="Times New Roman" w:cs="Times New Roman"/>
          <w:sz w:val="24"/>
          <w:szCs w:val="24"/>
        </w:rPr>
        <w:t>в день получения материалов</w:t>
      </w:r>
      <w:r w:rsidR="00FC6EAB">
        <w:rPr>
          <w:rFonts w:ascii="Times New Roman" w:hAnsi="Times New Roman" w:cs="Times New Roman"/>
          <w:sz w:val="24"/>
          <w:szCs w:val="24"/>
        </w:rPr>
        <w:t>,</w:t>
      </w:r>
      <w:r w:rsidRPr="000D3AD1">
        <w:rPr>
          <w:rFonts w:ascii="Times New Roman" w:hAnsi="Times New Roman" w:cs="Times New Roman"/>
          <w:sz w:val="24"/>
          <w:szCs w:val="24"/>
        </w:rPr>
        <w:t xml:space="preserve"> проверяет их соответствие требованиям, указанным</w:t>
      </w:r>
      <w:r w:rsidR="00FC6EAB">
        <w:rPr>
          <w:rFonts w:ascii="Times New Roman" w:hAnsi="Times New Roman" w:cs="Times New Roman"/>
          <w:sz w:val="24"/>
          <w:szCs w:val="24"/>
        </w:rPr>
        <w:t xml:space="preserve"> в пункте 4.1. данного Стандарта</w:t>
      </w:r>
      <w:r w:rsidRPr="000D3AD1">
        <w:rPr>
          <w:rFonts w:ascii="Times New Roman" w:hAnsi="Times New Roman" w:cs="Times New Roman"/>
          <w:sz w:val="24"/>
          <w:szCs w:val="24"/>
        </w:rPr>
        <w:t>, готовит предложения по проведению финансов</w:t>
      </w:r>
      <w:r w:rsidR="00FC6EAB">
        <w:rPr>
          <w:rFonts w:ascii="Times New Roman" w:hAnsi="Times New Roman" w:cs="Times New Roman"/>
          <w:sz w:val="24"/>
          <w:szCs w:val="24"/>
        </w:rPr>
        <w:t>ой экспертизы Контрольно-счетной палатой</w:t>
      </w:r>
      <w:r w:rsidRPr="000D3AD1">
        <w:rPr>
          <w:rFonts w:ascii="Times New Roman" w:hAnsi="Times New Roman" w:cs="Times New Roman"/>
          <w:sz w:val="24"/>
          <w:szCs w:val="24"/>
        </w:rPr>
        <w:t xml:space="preserve">  в соответствии с действующим законодательством</w:t>
      </w:r>
      <w:r w:rsidR="00FC6EAB">
        <w:rPr>
          <w:rFonts w:ascii="Times New Roman" w:hAnsi="Times New Roman" w:cs="Times New Roman"/>
          <w:sz w:val="24"/>
          <w:szCs w:val="24"/>
        </w:rPr>
        <w:t>.</w:t>
      </w:r>
      <w:r w:rsidRPr="000D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0C1" w:rsidRDefault="00CE70C1" w:rsidP="003A781F">
      <w:pPr>
        <w:pStyle w:val="a5"/>
        <w:tabs>
          <w:tab w:val="num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B83FEB" w:rsidRPr="000D3AD1">
        <w:rPr>
          <w:sz w:val="24"/>
          <w:szCs w:val="24"/>
        </w:rPr>
        <w:t>В случае отказа в проведении экспертизы, проект муниципального правового акта в течение 3-х дней со дня его получения возвращается с указанием причины отказа.</w:t>
      </w:r>
      <w:r w:rsidR="003A781F" w:rsidRPr="000D3AD1">
        <w:rPr>
          <w:sz w:val="24"/>
          <w:szCs w:val="24"/>
        </w:rPr>
        <w:t xml:space="preserve"> </w:t>
      </w:r>
    </w:p>
    <w:p w:rsidR="00643C1D" w:rsidRPr="000D3AD1" w:rsidRDefault="00643C1D" w:rsidP="003A781F">
      <w:pPr>
        <w:pStyle w:val="a5"/>
        <w:tabs>
          <w:tab w:val="num" w:pos="0"/>
        </w:tabs>
        <w:ind w:left="0" w:firstLine="709"/>
        <w:rPr>
          <w:sz w:val="24"/>
          <w:szCs w:val="24"/>
        </w:rPr>
      </w:pPr>
    </w:p>
    <w:p w:rsidR="00B83FEB" w:rsidRPr="000D3AD1" w:rsidRDefault="00B83FEB" w:rsidP="00FC6EAB">
      <w:pPr>
        <w:tabs>
          <w:tab w:val="num" w:pos="0"/>
          <w:tab w:val="left" w:pos="40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D1">
        <w:rPr>
          <w:rFonts w:ascii="Times New Roman" w:hAnsi="Times New Roman" w:cs="Times New Roman"/>
          <w:b/>
          <w:sz w:val="24"/>
          <w:szCs w:val="24"/>
        </w:rPr>
        <w:t>5. Порядок проведения финансовой экспертизы</w:t>
      </w:r>
    </w:p>
    <w:p w:rsidR="00B83FEB" w:rsidRPr="000D3AD1" w:rsidRDefault="00B83FEB" w:rsidP="00FC6EAB">
      <w:pPr>
        <w:tabs>
          <w:tab w:val="num" w:pos="0"/>
          <w:tab w:val="left" w:pos="40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D1">
        <w:rPr>
          <w:rFonts w:ascii="Times New Roman" w:hAnsi="Times New Roman" w:cs="Times New Roman"/>
          <w:b/>
          <w:sz w:val="24"/>
          <w:szCs w:val="24"/>
        </w:rPr>
        <w:t>и подготовки заключения</w:t>
      </w:r>
    </w:p>
    <w:p w:rsidR="00B83FEB" w:rsidRPr="000D3AD1" w:rsidRDefault="00B83FEB" w:rsidP="00FC6EAB">
      <w:pPr>
        <w:tabs>
          <w:tab w:val="num" w:pos="0"/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FEB" w:rsidRPr="000D3AD1" w:rsidRDefault="00B83FEB" w:rsidP="00FC6EAB">
      <w:pPr>
        <w:tabs>
          <w:tab w:val="num" w:pos="0"/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>5.1. Порядок подготовки к проведению финансовой экспертизы  проекта муниципального правового акта включает в себя:</w:t>
      </w:r>
    </w:p>
    <w:p w:rsidR="00B83FEB" w:rsidRPr="000D3AD1" w:rsidRDefault="00B83FEB" w:rsidP="00FC6E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lastRenderedPageBreak/>
        <w:t>- изучение проекта представленного на экспертизу документа и материалов по данному вопросу;</w:t>
      </w:r>
    </w:p>
    <w:p w:rsidR="00FC6EAB" w:rsidRDefault="00B83FEB" w:rsidP="00FC6E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>- изучение и анализ возможных последствий принятия муниципального п</w:t>
      </w:r>
      <w:r w:rsidR="00FC6EAB">
        <w:rPr>
          <w:rFonts w:ascii="Times New Roman" w:hAnsi="Times New Roman" w:cs="Times New Roman"/>
          <w:sz w:val="24"/>
          <w:szCs w:val="24"/>
        </w:rPr>
        <w:t>равового акта для бюджета городского поселения Воскресенск;</w:t>
      </w:r>
      <w:r w:rsidRPr="000D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81F" w:rsidRPr="000D3AD1" w:rsidRDefault="00B83FEB" w:rsidP="004F4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>- изучение и анализ присутствия коррупционных факторов.</w:t>
      </w:r>
    </w:p>
    <w:p w:rsidR="00B83FEB" w:rsidRDefault="00B83FEB" w:rsidP="00FC6EAB">
      <w:pPr>
        <w:tabs>
          <w:tab w:val="num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 xml:space="preserve">5.2. Результаты экспертизы муниципального правового акта  оформляются заключением, которое подписывается должностным </w:t>
      </w:r>
      <w:r w:rsidR="00FC6EAB">
        <w:rPr>
          <w:rFonts w:ascii="Times New Roman" w:hAnsi="Times New Roman" w:cs="Times New Roman"/>
          <w:sz w:val="24"/>
          <w:szCs w:val="24"/>
        </w:rPr>
        <w:t>лицом Контрольно-счетной палаты</w:t>
      </w:r>
      <w:r w:rsidRPr="000D3AD1">
        <w:rPr>
          <w:rFonts w:ascii="Times New Roman" w:hAnsi="Times New Roman" w:cs="Times New Roman"/>
          <w:sz w:val="24"/>
          <w:szCs w:val="24"/>
        </w:rPr>
        <w:t>, проводившим экспертизу.</w:t>
      </w:r>
    </w:p>
    <w:p w:rsidR="00B83FEB" w:rsidRPr="000D3AD1" w:rsidRDefault="004F488E" w:rsidP="004F488E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3FEB" w:rsidRPr="000D3AD1">
        <w:rPr>
          <w:rFonts w:ascii="Times New Roman" w:hAnsi="Times New Roman" w:cs="Times New Roman"/>
          <w:sz w:val="24"/>
          <w:szCs w:val="24"/>
        </w:rPr>
        <w:t>5.3</w:t>
      </w:r>
      <w:r w:rsidR="00FC6EAB">
        <w:rPr>
          <w:rFonts w:ascii="Times New Roman" w:hAnsi="Times New Roman" w:cs="Times New Roman"/>
          <w:sz w:val="24"/>
          <w:szCs w:val="24"/>
        </w:rPr>
        <w:t>. Заключения Контрольно-счетной палаты</w:t>
      </w:r>
      <w:r w:rsidR="00B83FEB" w:rsidRPr="000D3AD1">
        <w:rPr>
          <w:rFonts w:ascii="Times New Roman" w:hAnsi="Times New Roman" w:cs="Times New Roman"/>
          <w:sz w:val="24"/>
          <w:szCs w:val="24"/>
        </w:rPr>
        <w:t xml:space="preserve"> не могут содержать политических оценок</w:t>
      </w:r>
      <w:r w:rsidR="00FC6EAB">
        <w:rPr>
          <w:rFonts w:ascii="Times New Roman" w:hAnsi="Times New Roman" w:cs="Times New Roman"/>
          <w:sz w:val="24"/>
          <w:szCs w:val="24"/>
        </w:rPr>
        <w:t>,</w:t>
      </w:r>
      <w:r w:rsidR="00B83FEB" w:rsidRPr="000D3AD1">
        <w:rPr>
          <w:rFonts w:ascii="Times New Roman" w:hAnsi="Times New Roman" w:cs="Times New Roman"/>
          <w:sz w:val="24"/>
          <w:szCs w:val="24"/>
        </w:rPr>
        <w:t xml:space="preserve"> решений, принимаемых органами местного самоуправления по вопросам их ведения.</w:t>
      </w:r>
    </w:p>
    <w:p w:rsidR="0081312D" w:rsidRDefault="00B83FEB" w:rsidP="00FC6EA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D1">
        <w:rPr>
          <w:rFonts w:ascii="Times New Roman" w:hAnsi="Times New Roman" w:cs="Times New Roman"/>
          <w:b/>
          <w:sz w:val="24"/>
          <w:szCs w:val="24"/>
        </w:rPr>
        <w:t>6. Содержание заключения</w:t>
      </w:r>
    </w:p>
    <w:p w:rsidR="003A781F" w:rsidRDefault="003A781F" w:rsidP="0081312D">
      <w:pPr>
        <w:tabs>
          <w:tab w:val="num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81F" w:rsidRPr="000D3AD1" w:rsidRDefault="00B83FEB" w:rsidP="0081312D">
      <w:pPr>
        <w:tabs>
          <w:tab w:val="num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>6.</w:t>
      </w:r>
      <w:r w:rsidR="00640D4B">
        <w:rPr>
          <w:rFonts w:ascii="Times New Roman" w:hAnsi="Times New Roman" w:cs="Times New Roman"/>
          <w:sz w:val="24"/>
          <w:szCs w:val="24"/>
        </w:rPr>
        <w:t>1</w:t>
      </w:r>
      <w:r w:rsidRPr="000D3AD1">
        <w:rPr>
          <w:rFonts w:ascii="Times New Roman" w:hAnsi="Times New Roman" w:cs="Times New Roman"/>
          <w:sz w:val="24"/>
          <w:szCs w:val="24"/>
        </w:rPr>
        <w:t>. Заключения по проектам муниципальных правовых актов должны содержать: анализ законодательства по вопросу экспертизы; обоснование для принятия муниципального правового акта; положительные и отрицательные стороны проекта; предло</w:t>
      </w:r>
      <w:r w:rsidR="0081312D">
        <w:rPr>
          <w:rFonts w:ascii="Times New Roman" w:hAnsi="Times New Roman" w:cs="Times New Roman"/>
          <w:sz w:val="24"/>
          <w:szCs w:val="24"/>
        </w:rPr>
        <w:t>жения Контрольно-счетной палаты</w:t>
      </w:r>
      <w:r w:rsidRPr="000D3AD1">
        <w:rPr>
          <w:rFonts w:ascii="Times New Roman" w:hAnsi="Times New Roman" w:cs="Times New Roman"/>
          <w:sz w:val="24"/>
          <w:szCs w:val="24"/>
        </w:rPr>
        <w:t xml:space="preserve"> по проекту  (рекомендовать принять или рекомендация доработать, внести соответствующие поправки и т. д.).</w:t>
      </w:r>
      <w:r w:rsidR="004F488E" w:rsidRPr="000D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FEB" w:rsidRPr="000D3AD1" w:rsidRDefault="00B83FEB" w:rsidP="0081312D">
      <w:pPr>
        <w:tabs>
          <w:tab w:val="num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>6.</w:t>
      </w:r>
      <w:r w:rsidR="00640D4B">
        <w:rPr>
          <w:rFonts w:ascii="Times New Roman" w:hAnsi="Times New Roman" w:cs="Times New Roman"/>
          <w:sz w:val="24"/>
          <w:szCs w:val="24"/>
        </w:rPr>
        <w:t>2</w:t>
      </w:r>
      <w:r w:rsidRPr="000D3AD1">
        <w:rPr>
          <w:rFonts w:ascii="Times New Roman" w:hAnsi="Times New Roman" w:cs="Times New Roman"/>
          <w:sz w:val="24"/>
          <w:szCs w:val="24"/>
        </w:rPr>
        <w:t>. Заключения по проектам муниципальных целевых программ должны содержать: обоснованность программ, эффективность вложения средств и возможность текущего и последующего контроля эффективного использования бюджетных средств, анализ нормативно-правовой базы, сбалансированность разделов программы, наличие обоснованных расчетов (смет), положительные и отрицательные стороны проекта, рекоме</w:t>
      </w:r>
      <w:r w:rsidR="0081312D">
        <w:rPr>
          <w:rFonts w:ascii="Times New Roman" w:hAnsi="Times New Roman" w:cs="Times New Roman"/>
          <w:sz w:val="24"/>
          <w:szCs w:val="24"/>
        </w:rPr>
        <w:t xml:space="preserve">ндации Контрольно-счетной палаты </w:t>
      </w:r>
      <w:r w:rsidRPr="000D3AD1">
        <w:rPr>
          <w:rFonts w:ascii="Times New Roman" w:hAnsi="Times New Roman" w:cs="Times New Roman"/>
          <w:sz w:val="24"/>
          <w:szCs w:val="24"/>
        </w:rPr>
        <w:t xml:space="preserve"> по проекту программы.</w:t>
      </w:r>
    </w:p>
    <w:p w:rsidR="00B83FEB" w:rsidRPr="000D3AD1" w:rsidRDefault="00B83FEB" w:rsidP="00B83FEB">
      <w:pPr>
        <w:pStyle w:val="21"/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B83FEB" w:rsidRDefault="00B83FEB" w:rsidP="0081312D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D1">
        <w:rPr>
          <w:rFonts w:ascii="Times New Roman" w:hAnsi="Times New Roman" w:cs="Times New Roman"/>
          <w:b/>
          <w:sz w:val="24"/>
          <w:szCs w:val="24"/>
        </w:rPr>
        <w:t>7. Документальное оформление финансовой экспертизы</w:t>
      </w:r>
    </w:p>
    <w:p w:rsidR="00B83FEB" w:rsidRPr="000D3AD1" w:rsidRDefault="00F25E1F" w:rsidP="0081312D">
      <w:pPr>
        <w:tabs>
          <w:tab w:val="num" w:pos="0"/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B83FEB" w:rsidRPr="000D3AD1">
        <w:rPr>
          <w:rFonts w:ascii="Times New Roman" w:hAnsi="Times New Roman" w:cs="Times New Roman"/>
          <w:sz w:val="24"/>
          <w:szCs w:val="24"/>
        </w:rPr>
        <w:t>. Материалы дела включают в себя:</w:t>
      </w:r>
    </w:p>
    <w:p w:rsidR="00B83FEB" w:rsidRPr="000D3AD1" w:rsidRDefault="004F488E" w:rsidP="0081312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7978">
        <w:rPr>
          <w:rFonts w:ascii="Times New Roman" w:hAnsi="Times New Roman" w:cs="Times New Roman"/>
          <w:sz w:val="24"/>
          <w:szCs w:val="24"/>
        </w:rPr>
        <w:t xml:space="preserve">проект решения (постановления) </w:t>
      </w:r>
      <w:r w:rsidR="00B83FEB" w:rsidRPr="000D3AD1">
        <w:rPr>
          <w:rFonts w:ascii="Times New Roman" w:hAnsi="Times New Roman" w:cs="Times New Roman"/>
          <w:sz w:val="24"/>
          <w:szCs w:val="24"/>
        </w:rPr>
        <w:t>органа</w:t>
      </w:r>
      <w:r w:rsidR="0081312D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r w:rsidR="00F77978">
        <w:rPr>
          <w:rFonts w:ascii="Times New Roman" w:hAnsi="Times New Roman" w:cs="Times New Roman"/>
          <w:sz w:val="24"/>
          <w:szCs w:val="24"/>
        </w:rPr>
        <w:t>пояснительную записку</w:t>
      </w:r>
      <w:r w:rsidR="00B83FEB" w:rsidRPr="000D3AD1">
        <w:rPr>
          <w:rFonts w:ascii="Times New Roman" w:hAnsi="Times New Roman" w:cs="Times New Roman"/>
          <w:sz w:val="24"/>
          <w:szCs w:val="24"/>
        </w:rPr>
        <w:t>;</w:t>
      </w:r>
    </w:p>
    <w:p w:rsidR="00B83FEB" w:rsidRPr="000D3AD1" w:rsidRDefault="00B83FEB" w:rsidP="0081312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 xml:space="preserve">- </w:t>
      </w:r>
      <w:r w:rsidR="004F488E">
        <w:rPr>
          <w:rFonts w:ascii="Times New Roman" w:hAnsi="Times New Roman" w:cs="Times New Roman"/>
          <w:sz w:val="24"/>
          <w:szCs w:val="24"/>
        </w:rPr>
        <w:t xml:space="preserve"> </w:t>
      </w:r>
      <w:r w:rsidRPr="000D3AD1">
        <w:rPr>
          <w:rFonts w:ascii="Times New Roman" w:hAnsi="Times New Roman" w:cs="Times New Roman"/>
          <w:sz w:val="24"/>
          <w:szCs w:val="24"/>
        </w:rPr>
        <w:t>з</w:t>
      </w:r>
      <w:r w:rsidR="00F77978">
        <w:rPr>
          <w:rFonts w:ascii="Times New Roman" w:hAnsi="Times New Roman" w:cs="Times New Roman"/>
          <w:sz w:val="24"/>
          <w:szCs w:val="24"/>
        </w:rPr>
        <w:t>апросы Контрольно-счетной палаты</w:t>
      </w:r>
      <w:r w:rsidRPr="000D3AD1">
        <w:rPr>
          <w:rFonts w:ascii="Times New Roman" w:hAnsi="Times New Roman" w:cs="Times New Roman"/>
          <w:sz w:val="24"/>
          <w:szCs w:val="24"/>
        </w:rPr>
        <w:t xml:space="preserve"> по данной экспертизе; </w:t>
      </w:r>
    </w:p>
    <w:p w:rsidR="00B83FEB" w:rsidRPr="000D3AD1" w:rsidRDefault="00B83FEB" w:rsidP="0081312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>-</w:t>
      </w:r>
      <w:r w:rsidR="004F488E">
        <w:rPr>
          <w:rFonts w:ascii="Times New Roman" w:hAnsi="Times New Roman" w:cs="Times New Roman"/>
          <w:sz w:val="24"/>
          <w:szCs w:val="24"/>
        </w:rPr>
        <w:t xml:space="preserve"> </w:t>
      </w:r>
      <w:r w:rsidRPr="000D3AD1">
        <w:rPr>
          <w:rFonts w:ascii="Times New Roman" w:hAnsi="Times New Roman" w:cs="Times New Roman"/>
          <w:sz w:val="24"/>
          <w:szCs w:val="24"/>
        </w:rPr>
        <w:t xml:space="preserve"> </w:t>
      </w:r>
      <w:r w:rsidR="00F77978">
        <w:rPr>
          <w:rFonts w:ascii="Times New Roman" w:hAnsi="Times New Roman" w:cs="Times New Roman"/>
          <w:sz w:val="24"/>
          <w:szCs w:val="24"/>
        </w:rPr>
        <w:t>нормативные</w:t>
      </w:r>
      <w:r w:rsidR="003A781F">
        <w:rPr>
          <w:rFonts w:ascii="Times New Roman" w:hAnsi="Times New Roman" w:cs="Times New Roman"/>
          <w:sz w:val="24"/>
          <w:szCs w:val="24"/>
        </w:rPr>
        <w:t xml:space="preserve"> правовые акты</w:t>
      </w:r>
      <w:r w:rsidRPr="000D3AD1">
        <w:rPr>
          <w:rFonts w:ascii="Times New Roman" w:hAnsi="Times New Roman" w:cs="Times New Roman"/>
          <w:sz w:val="24"/>
          <w:szCs w:val="24"/>
        </w:rPr>
        <w:t xml:space="preserve"> по вопросу экспертизы</w:t>
      </w:r>
      <w:r w:rsidR="00F77978">
        <w:rPr>
          <w:rFonts w:ascii="Times New Roman" w:hAnsi="Times New Roman" w:cs="Times New Roman"/>
          <w:sz w:val="24"/>
          <w:szCs w:val="24"/>
        </w:rPr>
        <w:t xml:space="preserve"> или их список </w:t>
      </w:r>
      <w:r w:rsidRPr="000D3AD1">
        <w:rPr>
          <w:rFonts w:ascii="Times New Roman" w:hAnsi="Times New Roman" w:cs="Times New Roman"/>
          <w:sz w:val="24"/>
          <w:szCs w:val="24"/>
        </w:rPr>
        <w:t>;</w:t>
      </w:r>
    </w:p>
    <w:p w:rsidR="00B83FEB" w:rsidRPr="000D3AD1" w:rsidRDefault="00B83FEB" w:rsidP="0081312D">
      <w:pPr>
        <w:numPr>
          <w:ilvl w:val="0"/>
          <w:numId w:val="2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>материалы дополнительных, отдельных экспертиз и заключений (при  наличии таковых);</w:t>
      </w:r>
    </w:p>
    <w:p w:rsidR="00B83FEB" w:rsidRPr="000D3AD1" w:rsidRDefault="00B83FEB" w:rsidP="00813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 xml:space="preserve">- </w:t>
      </w:r>
      <w:r w:rsidR="004F488E">
        <w:rPr>
          <w:rFonts w:ascii="Times New Roman" w:hAnsi="Times New Roman" w:cs="Times New Roman"/>
          <w:sz w:val="24"/>
          <w:szCs w:val="24"/>
        </w:rPr>
        <w:t xml:space="preserve">  </w:t>
      </w:r>
      <w:r w:rsidRPr="000D3AD1">
        <w:rPr>
          <w:rFonts w:ascii="Times New Roman" w:hAnsi="Times New Roman" w:cs="Times New Roman"/>
          <w:sz w:val="24"/>
          <w:szCs w:val="24"/>
        </w:rPr>
        <w:t>заключение по результатам экспертизы;</w:t>
      </w:r>
    </w:p>
    <w:p w:rsidR="003A781F" w:rsidRPr="000D3AD1" w:rsidRDefault="00B83FEB" w:rsidP="0081312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>- другие материалы, относящиеся к данному вопросу и использованные при подготовке заключения.</w:t>
      </w:r>
      <w:r w:rsidR="004F488E" w:rsidRPr="000D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FEB" w:rsidRPr="000D3AD1" w:rsidRDefault="00B83FEB" w:rsidP="0081312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>7.</w:t>
      </w:r>
      <w:r w:rsidR="00F25E1F">
        <w:rPr>
          <w:rFonts w:ascii="Times New Roman" w:hAnsi="Times New Roman" w:cs="Times New Roman"/>
          <w:sz w:val="24"/>
          <w:szCs w:val="24"/>
        </w:rPr>
        <w:t>2</w:t>
      </w:r>
      <w:r w:rsidRPr="000D3AD1">
        <w:rPr>
          <w:rFonts w:ascii="Times New Roman" w:hAnsi="Times New Roman" w:cs="Times New Roman"/>
          <w:sz w:val="24"/>
          <w:szCs w:val="24"/>
        </w:rPr>
        <w:t xml:space="preserve">. Заключения по финансовой экспертизе </w:t>
      </w:r>
      <w:r w:rsidR="00F77978">
        <w:rPr>
          <w:rFonts w:ascii="Times New Roman" w:hAnsi="Times New Roman" w:cs="Times New Roman"/>
          <w:sz w:val="24"/>
          <w:szCs w:val="24"/>
        </w:rPr>
        <w:t xml:space="preserve">на контроль в Контрольно-счетной  палате </w:t>
      </w:r>
      <w:r w:rsidRPr="000D3AD1">
        <w:rPr>
          <w:rFonts w:ascii="Times New Roman" w:hAnsi="Times New Roman" w:cs="Times New Roman"/>
          <w:sz w:val="24"/>
          <w:szCs w:val="24"/>
        </w:rPr>
        <w:t xml:space="preserve"> не ставятся.</w:t>
      </w:r>
    </w:p>
    <w:p w:rsidR="003A781F" w:rsidRPr="000D3AD1" w:rsidRDefault="00B83FEB" w:rsidP="0081312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D1">
        <w:rPr>
          <w:rFonts w:ascii="Times New Roman" w:hAnsi="Times New Roman" w:cs="Times New Roman"/>
          <w:sz w:val="24"/>
          <w:szCs w:val="24"/>
        </w:rPr>
        <w:t>7.</w:t>
      </w:r>
      <w:r w:rsidR="00F25E1F">
        <w:rPr>
          <w:rFonts w:ascii="Times New Roman" w:hAnsi="Times New Roman" w:cs="Times New Roman"/>
          <w:sz w:val="24"/>
          <w:szCs w:val="24"/>
        </w:rPr>
        <w:t>3</w:t>
      </w:r>
      <w:r w:rsidRPr="000D3AD1">
        <w:rPr>
          <w:rFonts w:ascii="Times New Roman" w:hAnsi="Times New Roman" w:cs="Times New Roman"/>
          <w:sz w:val="24"/>
          <w:szCs w:val="24"/>
        </w:rPr>
        <w:t>. Заключения по проектам муниципальных правовых актов направляются в органы, по обращению которых они проведены, для принятия ими окончательных решений.</w:t>
      </w:r>
      <w:r w:rsidR="004F488E" w:rsidRPr="000D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FEB" w:rsidRPr="000D3AD1" w:rsidRDefault="00F25E1F" w:rsidP="0081312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B83FEB" w:rsidRPr="000D3AD1">
        <w:rPr>
          <w:rFonts w:ascii="Times New Roman" w:hAnsi="Times New Roman" w:cs="Times New Roman"/>
          <w:sz w:val="24"/>
          <w:szCs w:val="24"/>
        </w:rPr>
        <w:t>. По итогам множества финансовых экспертиз проектов однотипных муниципальных п</w:t>
      </w:r>
      <w:r w:rsidR="00F77978">
        <w:rPr>
          <w:rFonts w:ascii="Times New Roman" w:hAnsi="Times New Roman" w:cs="Times New Roman"/>
          <w:sz w:val="24"/>
          <w:szCs w:val="24"/>
        </w:rPr>
        <w:t>равовых актов Контрольно-счетной палатой</w:t>
      </w:r>
      <w:r w:rsidR="00B83FEB" w:rsidRPr="000D3AD1">
        <w:rPr>
          <w:rFonts w:ascii="Times New Roman" w:hAnsi="Times New Roman" w:cs="Times New Roman"/>
          <w:sz w:val="24"/>
          <w:szCs w:val="24"/>
        </w:rPr>
        <w:t xml:space="preserve"> могут проводиться экспертно-аналитические мероприятия (анализ, мониторинг).</w:t>
      </w:r>
    </w:p>
    <w:p w:rsidR="00B83FEB" w:rsidRPr="000D3AD1" w:rsidRDefault="00B83FEB" w:rsidP="0081312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FEB" w:rsidRPr="000D3AD1" w:rsidRDefault="00B83FEB" w:rsidP="0081312D">
      <w:pPr>
        <w:pStyle w:val="1"/>
        <w:ind w:left="4395" w:firstLine="0"/>
        <w:rPr>
          <w:b w:val="0"/>
          <w:sz w:val="24"/>
          <w:szCs w:val="24"/>
        </w:rPr>
      </w:pPr>
    </w:p>
    <w:p w:rsidR="00B83FEB" w:rsidRPr="000D3AD1" w:rsidRDefault="00B83FEB" w:rsidP="0081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FEB" w:rsidRPr="000D3AD1" w:rsidRDefault="00B83FEB" w:rsidP="0081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EB" w:rsidRPr="000D3AD1" w:rsidRDefault="00B83FEB" w:rsidP="00B83FEB">
      <w:pPr>
        <w:rPr>
          <w:rFonts w:ascii="Times New Roman" w:hAnsi="Times New Roman" w:cs="Times New Roman"/>
          <w:sz w:val="24"/>
          <w:szCs w:val="24"/>
        </w:rPr>
      </w:pPr>
    </w:p>
    <w:p w:rsidR="00B83FEB" w:rsidRPr="000D3AD1" w:rsidRDefault="00B83FEB" w:rsidP="00B83FEB">
      <w:pPr>
        <w:rPr>
          <w:rFonts w:ascii="Times New Roman" w:hAnsi="Times New Roman" w:cs="Times New Roman"/>
          <w:sz w:val="24"/>
          <w:szCs w:val="24"/>
        </w:rPr>
      </w:pPr>
    </w:p>
    <w:p w:rsidR="00B83FEB" w:rsidRPr="000D3AD1" w:rsidRDefault="00B83FEB" w:rsidP="00B83FEB">
      <w:pPr>
        <w:rPr>
          <w:rFonts w:ascii="Times New Roman" w:hAnsi="Times New Roman" w:cs="Times New Roman"/>
          <w:sz w:val="24"/>
          <w:szCs w:val="24"/>
        </w:rPr>
      </w:pPr>
    </w:p>
    <w:p w:rsidR="00B83FEB" w:rsidRPr="000D3AD1" w:rsidRDefault="00B83FEB" w:rsidP="00B83FEB">
      <w:pPr>
        <w:rPr>
          <w:rFonts w:ascii="Times New Roman" w:hAnsi="Times New Roman" w:cs="Times New Roman"/>
          <w:sz w:val="24"/>
          <w:szCs w:val="24"/>
        </w:rPr>
      </w:pPr>
    </w:p>
    <w:p w:rsidR="00B83FEB" w:rsidRPr="000D3AD1" w:rsidRDefault="00B83FEB" w:rsidP="00B83FEB">
      <w:pPr>
        <w:rPr>
          <w:rFonts w:ascii="Times New Roman" w:hAnsi="Times New Roman" w:cs="Times New Roman"/>
          <w:sz w:val="24"/>
          <w:szCs w:val="24"/>
        </w:rPr>
      </w:pPr>
    </w:p>
    <w:p w:rsidR="00B83FEB" w:rsidRPr="000D3AD1" w:rsidRDefault="00B83FEB" w:rsidP="00B83FEB">
      <w:pPr>
        <w:rPr>
          <w:rFonts w:ascii="Times New Roman" w:hAnsi="Times New Roman" w:cs="Times New Roman"/>
          <w:sz w:val="24"/>
          <w:szCs w:val="24"/>
        </w:rPr>
      </w:pPr>
    </w:p>
    <w:p w:rsidR="00B83FEB" w:rsidRPr="000D3AD1" w:rsidRDefault="00B83FEB" w:rsidP="00B83FEB">
      <w:pPr>
        <w:rPr>
          <w:rFonts w:ascii="Times New Roman" w:hAnsi="Times New Roman" w:cs="Times New Roman"/>
          <w:sz w:val="24"/>
          <w:szCs w:val="24"/>
        </w:rPr>
      </w:pPr>
    </w:p>
    <w:p w:rsidR="00B83FEB" w:rsidRDefault="00B83FEB" w:rsidP="00B83FEB">
      <w:pPr>
        <w:rPr>
          <w:rFonts w:ascii="Times New Roman" w:hAnsi="Times New Roman" w:cs="Times New Roman"/>
          <w:sz w:val="24"/>
          <w:szCs w:val="24"/>
        </w:rPr>
      </w:pPr>
    </w:p>
    <w:p w:rsidR="00F77978" w:rsidRDefault="00F77978" w:rsidP="00B83FEB">
      <w:pPr>
        <w:rPr>
          <w:rFonts w:ascii="Times New Roman" w:hAnsi="Times New Roman" w:cs="Times New Roman"/>
          <w:sz w:val="24"/>
          <w:szCs w:val="24"/>
        </w:rPr>
      </w:pPr>
    </w:p>
    <w:p w:rsidR="00F77978" w:rsidRDefault="00F77978" w:rsidP="00B83FEB">
      <w:pPr>
        <w:rPr>
          <w:rFonts w:ascii="Times New Roman" w:hAnsi="Times New Roman" w:cs="Times New Roman"/>
          <w:sz w:val="24"/>
          <w:szCs w:val="24"/>
        </w:rPr>
      </w:pPr>
    </w:p>
    <w:p w:rsidR="00F77978" w:rsidRDefault="00F77978" w:rsidP="00B83FEB">
      <w:pPr>
        <w:rPr>
          <w:rFonts w:ascii="Times New Roman" w:hAnsi="Times New Roman" w:cs="Times New Roman"/>
          <w:sz w:val="24"/>
          <w:szCs w:val="24"/>
        </w:rPr>
      </w:pPr>
    </w:p>
    <w:p w:rsidR="00F77978" w:rsidRDefault="00F77978" w:rsidP="00B83FEB">
      <w:pPr>
        <w:rPr>
          <w:rFonts w:ascii="Times New Roman" w:hAnsi="Times New Roman" w:cs="Times New Roman"/>
          <w:sz w:val="24"/>
          <w:szCs w:val="24"/>
        </w:rPr>
      </w:pPr>
    </w:p>
    <w:p w:rsidR="00F77978" w:rsidRDefault="00F77978" w:rsidP="00B83FEB">
      <w:pPr>
        <w:rPr>
          <w:rFonts w:ascii="Times New Roman" w:hAnsi="Times New Roman" w:cs="Times New Roman"/>
          <w:sz w:val="24"/>
          <w:szCs w:val="24"/>
        </w:rPr>
      </w:pPr>
    </w:p>
    <w:p w:rsidR="00F77978" w:rsidRDefault="00F77978" w:rsidP="00B83FEB">
      <w:pPr>
        <w:rPr>
          <w:rFonts w:ascii="Times New Roman" w:hAnsi="Times New Roman" w:cs="Times New Roman"/>
          <w:sz w:val="24"/>
          <w:szCs w:val="24"/>
        </w:rPr>
      </w:pPr>
    </w:p>
    <w:p w:rsidR="00F77978" w:rsidRDefault="00F77978" w:rsidP="00B83FEB">
      <w:pPr>
        <w:rPr>
          <w:rFonts w:ascii="Times New Roman" w:hAnsi="Times New Roman" w:cs="Times New Roman"/>
          <w:sz w:val="24"/>
          <w:szCs w:val="24"/>
        </w:rPr>
      </w:pPr>
    </w:p>
    <w:p w:rsidR="00F77978" w:rsidRDefault="00F77978" w:rsidP="00B83FEB">
      <w:pPr>
        <w:rPr>
          <w:rFonts w:ascii="Times New Roman" w:hAnsi="Times New Roman" w:cs="Times New Roman"/>
          <w:sz w:val="24"/>
          <w:szCs w:val="24"/>
        </w:rPr>
      </w:pPr>
    </w:p>
    <w:p w:rsidR="00F77978" w:rsidRDefault="00F77978" w:rsidP="00B83FEB">
      <w:pPr>
        <w:rPr>
          <w:rFonts w:ascii="Times New Roman" w:hAnsi="Times New Roman" w:cs="Times New Roman"/>
          <w:sz w:val="24"/>
          <w:szCs w:val="24"/>
        </w:rPr>
      </w:pPr>
    </w:p>
    <w:p w:rsidR="00F25E1F" w:rsidRPr="00FD29F7" w:rsidRDefault="00F25E1F" w:rsidP="00F25E1F">
      <w:pPr>
        <w:shd w:val="clear" w:color="auto" w:fill="FFFFFF"/>
        <w:tabs>
          <w:tab w:val="left" w:pos="821"/>
        </w:tabs>
        <w:spacing w:before="58"/>
        <w:ind w:firstLine="4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25E1F" w:rsidRDefault="00F25E1F" w:rsidP="00F25E1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25E1F" w:rsidRPr="00FD29F7" w:rsidRDefault="00F25E1F" w:rsidP="00F25E1F">
      <w:pPr>
        <w:shd w:val="clear" w:color="auto" w:fill="FFFFFF"/>
        <w:tabs>
          <w:tab w:val="left" w:pos="-142"/>
        </w:tabs>
        <w:spacing w:before="62"/>
        <w:jc w:val="both"/>
        <w:rPr>
          <w:b/>
          <w:bCs/>
          <w:color w:val="000000"/>
          <w:sz w:val="28"/>
          <w:szCs w:val="28"/>
        </w:rPr>
      </w:pPr>
    </w:p>
    <w:p w:rsidR="00F77978" w:rsidRDefault="00F25E1F" w:rsidP="00660D74">
      <w:pPr>
        <w:shd w:val="clear" w:color="auto" w:fill="FFFFFF"/>
        <w:tabs>
          <w:tab w:val="left" w:pos="0"/>
        </w:tabs>
        <w:spacing w:before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12"/>
          <w:sz w:val="28"/>
          <w:szCs w:val="28"/>
        </w:rPr>
        <w:t xml:space="preserve">      </w:t>
      </w:r>
    </w:p>
    <w:p w:rsidR="00F77978" w:rsidRPr="000D3AD1" w:rsidRDefault="00F77978" w:rsidP="00B83FEB">
      <w:pPr>
        <w:rPr>
          <w:rFonts w:ascii="Times New Roman" w:hAnsi="Times New Roman" w:cs="Times New Roman"/>
          <w:sz w:val="24"/>
          <w:szCs w:val="24"/>
        </w:rPr>
      </w:pPr>
    </w:p>
    <w:sectPr w:rsidR="00F77978" w:rsidRPr="000D3AD1" w:rsidSect="00643C1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F6" w:rsidRDefault="002436F6" w:rsidP="00643C1D">
      <w:pPr>
        <w:spacing w:after="0" w:line="240" w:lineRule="auto"/>
      </w:pPr>
      <w:r>
        <w:separator/>
      </w:r>
    </w:p>
  </w:endnote>
  <w:endnote w:type="continuationSeparator" w:id="0">
    <w:p w:rsidR="002436F6" w:rsidRDefault="002436F6" w:rsidP="0064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F6" w:rsidRDefault="002436F6" w:rsidP="00643C1D">
      <w:pPr>
        <w:spacing w:after="0" w:line="240" w:lineRule="auto"/>
      </w:pPr>
      <w:r>
        <w:separator/>
      </w:r>
    </w:p>
  </w:footnote>
  <w:footnote w:type="continuationSeparator" w:id="0">
    <w:p w:rsidR="002436F6" w:rsidRDefault="002436F6" w:rsidP="0064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8454"/>
      <w:docPartObj>
        <w:docPartGallery w:val="Page Numbers (Top of Page)"/>
        <w:docPartUnique/>
      </w:docPartObj>
    </w:sdtPr>
    <w:sdtContent>
      <w:p w:rsidR="00643C1D" w:rsidRDefault="005E329E">
        <w:pPr>
          <w:pStyle w:val="aa"/>
          <w:jc w:val="center"/>
        </w:pPr>
        <w:r w:rsidRPr="004F48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29AA" w:rsidRPr="004F48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48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4FA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F48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3C1D" w:rsidRDefault="00643C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A5"/>
    <w:multiLevelType w:val="hybridMultilevel"/>
    <w:tmpl w:val="55F02926"/>
    <w:lvl w:ilvl="0" w:tplc="1C16C6D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D8D872F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1DCC1A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9A050D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EDA2C1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3CBA26A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B6020D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FAAEEFE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FB4A69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4C77F1E"/>
    <w:multiLevelType w:val="multilevel"/>
    <w:tmpl w:val="D63A0AA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5F34A3E"/>
    <w:multiLevelType w:val="multilevel"/>
    <w:tmpl w:val="05A62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921"/>
    <w:rsid w:val="0009224E"/>
    <w:rsid w:val="000D3AD1"/>
    <w:rsid w:val="0011620A"/>
    <w:rsid w:val="0013683B"/>
    <w:rsid w:val="00160C80"/>
    <w:rsid w:val="00191442"/>
    <w:rsid w:val="00214FAF"/>
    <w:rsid w:val="002436F6"/>
    <w:rsid w:val="003955A4"/>
    <w:rsid w:val="003A781F"/>
    <w:rsid w:val="003B3979"/>
    <w:rsid w:val="003F2589"/>
    <w:rsid w:val="00411479"/>
    <w:rsid w:val="004362D3"/>
    <w:rsid w:val="004A07E3"/>
    <w:rsid w:val="004A10FE"/>
    <w:rsid w:val="004F488E"/>
    <w:rsid w:val="00516A76"/>
    <w:rsid w:val="00562C89"/>
    <w:rsid w:val="005E329E"/>
    <w:rsid w:val="00640D4B"/>
    <w:rsid w:val="00643C1D"/>
    <w:rsid w:val="00660D74"/>
    <w:rsid w:val="006A1E84"/>
    <w:rsid w:val="00711AF8"/>
    <w:rsid w:val="0081312D"/>
    <w:rsid w:val="008348EF"/>
    <w:rsid w:val="00857338"/>
    <w:rsid w:val="008B29AA"/>
    <w:rsid w:val="00913141"/>
    <w:rsid w:val="00A03CCA"/>
    <w:rsid w:val="00A573A1"/>
    <w:rsid w:val="00AC42A1"/>
    <w:rsid w:val="00AF0F54"/>
    <w:rsid w:val="00B27D80"/>
    <w:rsid w:val="00B83FEB"/>
    <w:rsid w:val="00CB29D7"/>
    <w:rsid w:val="00CE70C1"/>
    <w:rsid w:val="00CF3B79"/>
    <w:rsid w:val="00D94921"/>
    <w:rsid w:val="00E267AF"/>
    <w:rsid w:val="00EF2B47"/>
    <w:rsid w:val="00F25E1F"/>
    <w:rsid w:val="00F77978"/>
    <w:rsid w:val="00FC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47"/>
  </w:style>
  <w:style w:type="paragraph" w:styleId="1">
    <w:name w:val="heading 1"/>
    <w:basedOn w:val="a"/>
    <w:next w:val="a"/>
    <w:link w:val="10"/>
    <w:qFormat/>
    <w:rsid w:val="00B83FEB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83F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FE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83F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rsid w:val="00B83F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83F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rsid w:val="00B83FE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83FEB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semiHidden/>
    <w:rsid w:val="00B83FE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83FEB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B83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7D80"/>
    <w:pPr>
      <w:ind w:left="720"/>
      <w:contextualSpacing/>
    </w:pPr>
  </w:style>
  <w:style w:type="paragraph" w:styleId="a9">
    <w:name w:val="No Spacing"/>
    <w:uiPriority w:val="1"/>
    <w:qFormat/>
    <w:rsid w:val="00F2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4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3C1D"/>
  </w:style>
  <w:style w:type="paragraph" w:styleId="ac">
    <w:name w:val="footer"/>
    <w:basedOn w:val="a"/>
    <w:link w:val="ad"/>
    <w:uiPriority w:val="99"/>
    <w:semiHidden/>
    <w:unhideWhenUsed/>
    <w:rsid w:val="0064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3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2014-08-29T11:59:00Z</cp:lastPrinted>
  <dcterms:created xsi:type="dcterms:W3CDTF">2015-02-03T07:24:00Z</dcterms:created>
  <dcterms:modified xsi:type="dcterms:W3CDTF">2015-02-03T07:24:00Z</dcterms:modified>
</cp:coreProperties>
</file>