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2E" w:rsidRPr="00C301E9" w:rsidRDefault="002A232E" w:rsidP="002A232E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  <w:r w:rsidRPr="00C301E9">
        <w:rPr>
          <w:rFonts w:ascii="Arial" w:hAnsi="Arial" w:cs="Arial"/>
          <w:sz w:val="20"/>
          <w:szCs w:val="20"/>
        </w:rPr>
        <w:t>Утверждено</w:t>
      </w:r>
    </w:p>
    <w:p w:rsidR="002A232E" w:rsidRPr="00C301E9" w:rsidRDefault="002A232E" w:rsidP="002A232E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C301E9">
        <w:rPr>
          <w:rFonts w:ascii="Arial" w:hAnsi="Arial" w:cs="Arial"/>
          <w:sz w:val="20"/>
          <w:szCs w:val="20"/>
        </w:rPr>
        <w:t>Решением Совета депутатов городского</w:t>
      </w:r>
    </w:p>
    <w:p w:rsidR="002A232E" w:rsidRPr="00C301E9" w:rsidRDefault="002A232E" w:rsidP="002A232E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C301E9">
        <w:rPr>
          <w:rFonts w:ascii="Arial" w:hAnsi="Arial" w:cs="Arial"/>
          <w:sz w:val="20"/>
          <w:szCs w:val="20"/>
        </w:rPr>
        <w:t xml:space="preserve"> поселения Воскресенск </w:t>
      </w:r>
    </w:p>
    <w:p w:rsidR="002A232E" w:rsidRPr="00C301E9" w:rsidRDefault="002A232E" w:rsidP="002A232E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C301E9">
        <w:rPr>
          <w:rFonts w:ascii="Arial" w:hAnsi="Arial" w:cs="Arial"/>
          <w:sz w:val="20"/>
          <w:szCs w:val="20"/>
        </w:rPr>
        <w:t>от</w:t>
      </w:r>
      <w:r w:rsidR="003570EB">
        <w:rPr>
          <w:rFonts w:ascii="Arial" w:hAnsi="Arial" w:cs="Arial"/>
          <w:sz w:val="20"/>
          <w:szCs w:val="20"/>
        </w:rPr>
        <w:t xml:space="preserve"> 24.06.</w:t>
      </w:r>
      <w:r w:rsidRPr="00C301E9">
        <w:rPr>
          <w:rFonts w:ascii="Arial" w:hAnsi="Arial" w:cs="Arial"/>
          <w:sz w:val="20"/>
          <w:szCs w:val="20"/>
        </w:rPr>
        <w:t xml:space="preserve">2016 г. N </w:t>
      </w:r>
      <w:r w:rsidR="003570EB">
        <w:rPr>
          <w:rFonts w:ascii="Arial" w:hAnsi="Arial" w:cs="Arial"/>
          <w:sz w:val="20"/>
          <w:szCs w:val="20"/>
        </w:rPr>
        <w:t>220/32</w:t>
      </w:r>
    </w:p>
    <w:p w:rsidR="002A232E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</w:p>
    <w:p w:rsidR="002A232E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</w:p>
    <w:p w:rsidR="002A232E" w:rsidRPr="00C301E9" w:rsidRDefault="002A232E" w:rsidP="002A232E">
      <w:pPr>
        <w:pStyle w:val="ConsPlusNormal"/>
        <w:jc w:val="center"/>
        <w:rPr>
          <w:rFonts w:ascii="Arial" w:hAnsi="Arial" w:cs="Arial"/>
          <w:b/>
          <w:bCs/>
        </w:rPr>
      </w:pPr>
      <w:bookmarkStart w:id="0" w:name="Par69"/>
      <w:bookmarkEnd w:id="0"/>
      <w:r w:rsidRPr="00C301E9">
        <w:rPr>
          <w:rFonts w:ascii="Arial" w:hAnsi="Arial" w:cs="Arial"/>
          <w:b/>
          <w:bCs/>
        </w:rPr>
        <w:t>ПОЛОЖЕНИЕ</w:t>
      </w:r>
    </w:p>
    <w:p w:rsidR="002A232E" w:rsidRPr="00C301E9" w:rsidRDefault="002A232E" w:rsidP="002A232E">
      <w:pPr>
        <w:pStyle w:val="ConsPlusNormal"/>
        <w:jc w:val="center"/>
        <w:outlineLvl w:val="0"/>
        <w:rPr>
          <w:rFonts w:ascii="Arial" w:hAnsi="Arial" w:cs="Arial"/>
          <w:b/>
        </w:rPr>
      </w:pPr>
      <w:r w:rsidRPr="00C301E9">
        <w:rPr>
          <w:rFonts w:ascii="Arial" w:hAnsi="Arial" w:cs="Arial"/>
          <w:b/>
        </w:rPr>
        <w:t xml:space="preserve">о постоянной депутатской комиссии  по </w:t>
      </w:r>
      <w:proofErr w:type="gramStart"/>
      <w:r w:rsidRPr="00C301E9">
        <w:rPr>
          <w:rFonts w:ascii="Arial" w:hAnsi="Arial" w:cs="Arial"/>
          <w:b/>
        </w:rPr>
        <w:t>контролю за</w:t>
      </w:r>
      <w:proofErr w:type="gramEnd"/>
      <w:r w:rsidRPr="00C301E9">
        <w:rPr>
          <w:rFonts w:ascii="Arial" w:hAnsi="Arial" w:cs="Arial"/>
          <w:b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 w:rsidRPr="00D31766">
        <w:rPr>
          <w:rFonts w:ascii="Arial" w:hAnsi="Arial" w:cs="Arial"/>
          <w:b/>
        </w:rPr>
        <w:t>лицами, замещающими муниципальные должности</w:t>
      </w:r>
      <w:r w:rsidRPr="00C301E9">
        <w:rPr>
          <w:rFonts w:ascii="Arial" w:hAnsi="Arial" w:cs="Arial"/>
        </w:rPr>
        <w:t xml:space="preserve"> </w:t>
      </w:r>
      <w:r w:rsidRPr="00E549C8">
        <w:rPr>
          <w:rFonts w:ascii="Arial" w:hAnsi="Arial" w:cs="Arial"/>
          <w:b/>
        </w:rPr>
        <w:t>в органах местного самоуправления</w:t>
      </w:r>
      <w:r w:rsidRPr="00C301E9">
        <w:rPr>
          <w:rFonts w:ascii="Arial" w:hAnsi="Arial" w:cs="Arial"/>
          <w:b/>
        </w:rPr>
        <w:t xml:space="preserve"> городского поселения Воскресенск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  <w:b/>
        </w:rPr>
      </w:pPr>
    </w:p>
    <w:p w:rsidR="002A232E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1. </w:t>
      </w:r>
      <w:proofErr w:type="gramStart"/>
      <w:r w:rsidRPr="00C301E9">
        <w:rPr>
          <w:rFonts w:ascii="Arial" w:hAnsi="Arial" w:cs="Arial"/>
        </w:rPr>
        <w:t xml:space="preserve">Постоянная депутатская комиссия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rFonts w:ascii="Arial" w:hAnsi="Arial" w:cs="Arial"/>
        </w:rPr>
        <w:t>в органах местного самоуправления городского поселения Воскресенск</w:t>
      </w:r>
      <w:r w:rsidRPr="00C301E9">
        <w:rPr>
          <w:rFonts w:ascii="Arial" w:hAnsi="Arial" w:cs="Arial"/>
        </w:rPr>
        <w:t xml:space="preserve"> Воскресенского муниципального района Московской области (далее - комиссия) является постоянно действующим органом Совета депутатов городского поселения Воскресенск  Воскресенского муниципального района Московской области (далее – Совет депутатов).</w:t>
      </w:r>
      <w:proofErr w:type="gramEnd"/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Действие настоящего положения распространяется на </w:t>
      </w:r>
      <w:r w:rsidRPr="00C301E9">
        <w:rPr>
          <w:rFonts w:ascii="Arial" w:hAnsi="Arial" w:cs="Arial"/>
        </w:rPr>
        <w:t>лиц, замещающи</w:t>
      </w:r>
      <w:r>
        <w:rPr>
          <w:rFonts w:ascii="Arial" w:hAnsi="Arial" w:cs="Arial"/>
        </w:rPr>
        <w:t>х</w:t>
      </w:r>
      <w:r w:rsidRPr="00C301E9">
        <w:rPr>
          <w:rFonts w:ascii="Arial" w:hAnsi="Arial" w:cs="Arial"/>
        </w:rPr>
        <w:t xml:space="preserve"> муниципальные должности</w:t>
      </w:r>
      <w:r>
        <w:rPr>
          <w:rFonts w:ascii="Arial" w:hAnsi="Arial" w:cs="Arial"/>
        </w:rPr>
        <w:t xml:space="preserve"> в органах местного самоуправления городского поселения Воскресенск – депутатов Совета депутатов и Председателя Контрольно-счетной палаты городского поселения Воскресенск Воскресенского муниципального района Московской области (далее – Председатель КСП).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2. Комиссия в своей деятельности руководствуется </w:t>
      </w:r>
      <w:hyperlink r:id="rId4" w:history="1">
        <w:r w:rsidRPr="00C301E9">
          <w:rPr>
            <w:rFonts w:ascii="Arial" w:hAnsi="Arial" w:cs="Arial"/>
          </w:rPr>
          <w:t>Конституцией</w:t>
        </w:r>
      </w:hyperlink>
      <w:r w:rsidRPr="00C301E9">
        <w:rPr>
          <w:rFonts w:ascii="Arial" w:hAnsi="Arial" w:cs="Arial"/>
        </w:rPr>
        <w:t xml:space="preserve"> Российской Федерации, федеральными конституционными законами, федеральными законами, законами Московской области, </w:t>
      </w:r>
      <w:hyperlink r:id="rId5" w:history="1">
        <w:r w:rsidRPr="00C301E9">
          <w:rPr>
            <w:rFonts w:ascii="Arial" w:hAnsi="Arial" w:cs="Arial"/>
          </w:rPr>
          <w:t>Регламентом</w:t>
        </w:r>
      </w:hyperlink>
      <w:r w:rsidRPr="00C301E9">
        <w:rPr>
          <w:rFonts w:ascii="Arial" w:hAnsi="Arial" w:cs="Arial"/>
        </w:rPr>
        <w:t xml:space="preserve"> Совета депутатов городского поселения Воскресенск Воскресенского муниципального района Московской области, решениями Совета депутатов,  а также настоящим Положением.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3. Комиссия осуществляет свою деятельность на принципах гласности и свободного обсуждения вопросов.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4. В состав Комиссии входят не менее 3-х депутатов Совета депутатов. 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Состав постоянной депутатской комиссии, его изменение утверждаются решением Совета депутатов.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5. К ведению Комиссии относятся: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C301E9">
        <w:rPr>
          <w:rFonts w:ascii="Arial" w:hAnsi="Arial" w:cs="Arial"/>
        </w:rPr>
        <w:t xml:space="preserve">1) организация сбора представляемых лицами, замещающими муниципальные должности </w:t>
      </w:r>
      <w:r>
        <w:rPr>
          <w:rFonts w:ascii="Arial" w:hAnsi="Arial" w:cs="Arial"/>
        </w:rPr>
        <w:t>(</w:t>
      </w:r>
      <w:r w:rsidRPr="00C301E9">
        <w:rPr>
          <w:rFonts w:ascii="Arial" w:hAnsi="Arial" w:cs="Arial"/>
        </w:rPr>
        <w:t>депутатами Совета депутатов и Председателем Контрольно-счетной палаты городского поселения Воскресенск</w:t>
      </w:r>
      <w:r>
        <w:rPr>
          <w:rFonts w:ascii="Arial" w:hAnsi="Arial" w:cs="Arial"/>
        </w:rPr>
        <w:t>)</w:t>
      </w:r>
      <w:r w:rsidRPr="00C301E9">
        <w:rPr>
          <w:rFonts w:ascii="Arial" w:hAnsi="Arial" w:cs="Arial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</w:t>
      </w:r>
      <w:hyperlink r:id="rId6" w:history="1">
        <w:r w:rsidRPr="00C301E9">
          <w:rPr>
            <w:rFonts w:ascii="Arial" w:hAnsi="Arial" w:cs="Arial"/>
          </w:rPr>
          <w:t>Положением</w:t>
        </w:r>
      </w:hyperlink>
      <w:r w:rsidRPr="00C301E9">
        <w:rPr>
          <w:rFonts w:ascii="Arial" w:hAnsi="Arial" w:cs="Arial"/>
        </w:rPr>
        <w:t xml:space="preserve"> о представлении гражданами, претендующими на замещение должностей муниципальной службы</w:t>
      </w:r>
      <w:proofErr w:type="gramEnd"/>
      <w:r w:rsidRPr="00C301E9">
        <w:rPr>
          <w:rFonts w:ascii="Arial" w:hAnsi="Arial" w:cs="Arial"/>
        </w:rPr>
        <w:t xml:space="preserve"> </w:t>
      </w:r>
      <w:proofErr w:type="gramStart"/>
      <w:r w:rsidRPr="00C301E9">
        <w:rPr>
          <w:rFonts w:ascii="Arial" w:hAnsi="Arial" w:cs="Arial"/>
        </w:rPr>
        <w:t>в органах местного самоуправления городского поселения Воскресенск, сведений о доходах, об имуществе и обязательствах имущественного характера,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городского поселения Воскресенск, сведений о доходах, расходах, об имуществе и обязательствах имущественного характера,</w:t>
      </w:r>
      <w:r w:rsidRPr="00C301E9">
        <w:rPr>
          <w:rFonts w:ascii="Arial" w:hAnsi="Arial" w:cs="Arial"/>
          <w:color w:val="FF0000"/>
        </w:rPr>
        <w:t xml:space="preserve"> </w:t>
      </w:r>
      <w:r w:rsidRPr="00C301E9">
        <w:rPr>
          <w:rFonts w:ascii="Arial" w:hAnsi="Arial" w:cs="Arial"/>
        </w:rPr>
        <w:t>а также о доходах, расходах, об имуществе и обязательствах имущественного характера своих супруг (супругов) и несовершеннолетних детей</w:t>
      </w:r>
      <w:proofErr w:type="gramEnd"/>
      <w:r>
        <w:rPr>
          <w:rFonts w:ascii="Arial" w:hAnsi="Arial" w:cs="Arial"/>
        </w:rPr>
        <w:t>, утверждаемым решением Совета депутатов</w:t>
      </w:r>
      <w:r w:rsidRPr="00C301E9">
        <w:rPr>
          <w:rFonts w:ascii="Arial" w:hAnsi="Arial" w:cs="Arial"/>
        </w:rPr>
        <w:t>.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2) проведение проверки в соответствии с </w:t>
      </w:r>
      <w:hyperlink r:id="rId7" w:history="1">
        <w:r w:rsidRPr="00C301E9">
          <w:rPr>
            <w:rFonts w:ascii="Arial" w:hAnsi="Arial" w:cs="Arial"/>
          </w:rPr>
          <w:t>Положением</w:t>
        </w:r>
      </w:hyperlink>
      <w:r w:rsidRPr="00C301E9">
        <w:rPr>
          <w:rFonts w:ascii="Arial" w:hAnsi="Arial" w:cs="Arial"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 депутатов, а также соблюдения</w:t>
      </w:r>
      <w:r>
        <w:rPr>
          <w:rFonts w:ascii="Arial" w:hAnsi="Arial" w:cs="Arial"/>
        </w:rPr>
        <w:t xml:space="preserve"> </w:t>
      </w:r>
      <w:r w:rsidRPr="00C301E9">
        <w:rPr>
          <w:rFonts w:ascii="Arial" w:hAnsi="Arial" w:cs="Arial"/>
        </w:rPr>
        <w:t xml:space="preserve">лицами, замещающими муниципальные должности ограничений и запретов, установленных </w:t>
      </w:r>
      <w:hyperlink r:id="rId8" w:history="1">
        <w:r w:rsidRPr="00C301E9">
          <w:rPr>
            <w:rFonts w:ascii="Arial" w:hAnsi="Arial" w:cs="Arial"/>
          </w:rPr>
          <w:t>законодательством</w:t>
        </w:r>
      </w:hyperlink>
      <w:r w:rsidRPr="00C301E9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, утверждаемым решением Совета депутатов</w:t>
      </w:r>
      <w:r w:rsidRPr="00C301E9">
        <w:rPr>
          <w:rFonts w:ascii="Arial" w:hAnsi="Arial" w:cs="Arial"/>
        </w:rPr>
        <w:t>: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lastRenderedPageBreak/>
        <w:t>достоверности и полноты сведений о доходах, расходах, об имуществе и обязательствах имущественного характера, представляемых депутатами Совета депутатов;</w:t>
      </w:r>
    </w:p>
    <w:p w:rsidR="002A232E" w:rsidRPr="00C301E9" w:rsidRDefault="002A232E" w:rsidP="002A232E">
      <w:pPr>
        <w:pStyle w:val="ConsPlusNormal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          соблюдения депутатами Совета депутатов ограничений и запретов, установленных Федеральным законом от 06.10.2003 N 131-ФЗ "Об общих принципах организации местного самоуправления в Российской Федерации";</w:t>
      </w:r>
    </w:p>
    <w:p w:rsidR="002A232E" w:rsidRDefault="002A232E" w:rsidP="002A232E">
      <w:pPr>
        <w:pStyle w:val="ConsPlusNormal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          фактических обстоятельств, служащих основаниями для досрочного прекращения полномочий депутатов Совета депутатов, по основаниям, предусмотренным частью 7.1 статьи 40 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</w:rPr>
        <w:t>.</w:t>
      </w:r>
    </w:p>
    <w:p w:rsidR="002A232E" w:rsidRPr="00C301E9" w:rsidRDefault="002A232E" w:rsidP="002A23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49C8">
        <w:rPr>
          <w:rFonts w:ascii="Arial" w:eastAsiaTheme="minorHAnsi" w:hAnsi="Arial" w:cs="Arial"/>
          <w:lang w:eastAsia="en-US"/>
        </w:rPr>
        <w:t xml:space="preserve">Решение </w:t>
      </w:r>
      <w:r>
        <w:rPr>
          <w:rFonts w:ascii="Arial" w:eastAsiaTheme="minorHAnsi" w:hAnsi="Arial" w:cs="Arial"/>
          <w:lang w:eastAsia="en-US"/>
        </w:rPr>
        <w:t xml:space="preserve">Совета депутатов </w:t>
      </w:r>
      <w:r w:rsidRPr="00E549C8">
        <w:rPr>
          <w:rFonts w:ascii="Arial" w:eastAsiaTheme="minorHAnsi" w:hAnsi="Arial" w:cs="Arial"/>
          <w:lang w:eastAsia="en-US"/>
        </w:rPr>
        <w:t xml:space="preserve">о досрочном прекращении полномочий депутата </w:t>
      </w:r>
      <w:r>
        <w:rPr>
          <w:rFonts w:ascii="Arial" w:eastAsiaTheme="minorHAnsi" w:hAnsi="Arial" w:cs="Arial"/>
          <w:lang w:eastAsia="en-US"/>
        </w:rPr>
        <w:t>Совета депутатов</w:t>
      </w:r>
      <w:r w:rsidRPr="00E549C8">
        <w:rPr>
          <w:rFonts w:ascii="Arial" w:eastAsiaTheme="minorHAnsi" w:hAnsi="Arial" w:cs="Arial"/>
          <w:lang w:eastAsia="en-US"/>
        </w:rP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</w:t>
      </w:r>
      <w:r>
        <w:rPr>
          <w:rFonts w:ascii="Arial" w:eastAsiaTheme="minorHAnsi" w:hAnsi="Arial" w:cs="Arial"/>
          <w:lang w:eastAsia="en-US"/>
        </w:rPr>
        <w:t>заседаниями</w:t>
      </w:r>
      <w:r w:rsidRPr="00E549C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Совета депутатов</w:t>
      </w:r>
      <w:r w:rsidRPr="00E549C8">
        <w:rPr>
          <w:rFonts w:ascii="Arial" w:eastAsiaTheme="minorHAnsi" w:hAnsi="Arial" w:cs="Arial"/>
          <w:lang w:eastAsia="en-US"/>
        </w:rPr>
        <w:t xml:space="preserve"> - не позднее чем через три месяца со дня появления такого основания.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C301E9">
        <w:rPr>
          <w:rFonts w:ascii="Arial" w:hAnsi="Arial" w:cs="Arial"/>
        </w:rPr>
        <w:t xml:space="preserve">3) передача в Администрацию городского поселения Воскресенск Воскресенского муниципального района Московской области (далее - Администрация) сведений о доходах, расходах, об имуществе и обязательствах имущественного характера, представляемых депутатами Совета депутатов и Председателем Контрольно-счетной палаты, на основании заключенного Соглашения между Советом депутатов и Администрацией, в соответствии с </w:t>
      </w:r>
      <w:hyperlink r:id="rId9" w:history="1">
        <w:r w:rsidRPr="00C301E9">
          <w:rPr>
            <w:rFonts w:ascii="Arial" w:hAnsi="Arial" w:cs="Arial"/>
          </w:rPr>
          <w:t>Порядком</w:t>
        </w:r>
      </w:hyperlink>
      <w:r w:rsidRPr="00C301E9"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proofErr w:type="gramEnd"/>
      <w:r w:rsidRPr="00C301E9">
        <w:rPr>
          <w:rFonts w:ascii="Arial" w:hAnsi="Arial" w:cs="Arial"/>
        </w:rPr>
        <w:t>, муниципальными служащими, замещающими должности муниципальной службы в органах местного самоуправления городского поселения Воскресенск, членов их семей на официальном сайте Городского поселения Воскресенск и предоставления этих сведений общероссийским средствам массовой информации для опубликования;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  <w:color w:val="FF0000"/>
        </w:rPr>
      </w:pPr>
      <w:r w:rsidRPr="00C301E9">
        <w:rPr>
          <w:rFonts w:ascii="Arial" w:hAnsi="Arial" w:cs="Arial"/>
        </w:rPr>
        <w:t xml:space="preserve">4) оценка фактических обстоятельств, служащих основанием для досрочного прекращения полномочий депутата Совета депутатов, при поступлении в Совет депутатов материалов проверки, </w:t>
      </w:r>
    </w:p>
    <w:p w:rsidR="002A232E" w:rsidRPr="00DD02BC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C301E9">
        <w:rPr>
          <w:rFonts w:ascii="Arial" w:hAnsi="Arial" w:cs="Arial"/>
        </w:rPr>
        <w:t xml:space="preserve">5) рассмотрение сообщений депутатов Совета депутатов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34" w:history="1">
        <w:r w:rsidRPr="00282B92">
          <w:rPr>
            <w:rFonts w:ascii="Arial" w:hAnsi="Arial" w:cs="Arial"/>
          </w:rPr>
          <w:t>Положение</w:t>
        </w:r>
      </w:hyperlink>
      <w:r>
        <w:rPr>
          <w:rFonts w:ascii="Arial" w:hAnsi="Arial" w:cs="Arial"/>
        </w:rPr>
        <w:t>м</w:t>
      </w:r>
      <w:r w:rsidRPr="00282B92">
        <w:rPr>
          <w:rFonts w:ascii="Arial" w:hAnsi="Arial" w:cs="Arial"/>
        </w:rPr>
        <w:t xml:space="preserve"> о порядке сообщения лицами, замещающими муниципальные должности, лицами, замещающими должности муниципальной службы в органах местного самоуправления городского поселения Воскресенск, о возникновении личной</w:t>
      </w:r>
      <w:proofErr w:type="gramEnd"/>
      <w:r w:rsidRPr="00282B92">
        <w:rPr>
          <w:rFonts w:ascii="Arial" w:hAnsi="Arial" w:cs="Arial"/>
        </w:rPr>
        <w:t xml:space="preserve"> заинтересованности при исполнении должностных обязанностей</w:t>
      </w:r>
      <w:r>
        <w:rPr>
          <w:rFonts w:ascii="Arial" w:hAnsi="Arial" w:cs="Arial"/>
        </w:rPr>
        <w:t xml:space="preserve"> (полномочий),</w:t>
      </w:r>
      <w:r w:rsidRPr="00282B92">
        <w:rPr>
          <w:rFonts w:ascii="Arial" w:hAnsi="Arial" w:cs="Arial"/>
        </w:rPr>
        <w:t xml:space="preserve"> </w:t>
      </w:r>
      <w:proofErr w:type="gramStart"/>
      <w:r w:rsidRPr="00282B92">
        <w:rPr>
          <w:rFonts w:ascii="Arial" w:hAnsi="Arial" w:cs="Arial"/>
        </w:rPr>
        <w:t>которая</w:t>
      </w:r>
      <w:proofErr w:type="gramEnd"/>
      <w:r w:rsidRPr="00282B92">
        <w:rPr>
          <w:rFonts w:ascii="Arial" w:hAnsi="Arial" w:cs="Arial"/>
        </w:rPr>
        <w:t xml:space="preserve"> приводит или может привести к конфликту интересов</w:t>
      </w:r>
      <w:r>
        <w:t>,</w:t>
      </w:r>
      <w:r w:rsidRPr="00C301E9">
        <w:rPr>
          <w:rFonts w:ascii="Arial" w:hAnsi="Arial" w:cs="Arial"/>
        </w:rPr>
        <w:t xml:space="preserve"> </w:t>
      </w:r>
      <w:r w:rsidRPr="00DD02BC">
        <w:rPr>
          <w:rFonts w:ascii="Arial" w:hAnsi="Arial" w:cs="Arial"/>
        </w:rPr>
        <w:t>утверждаемым решением Совета депутатов.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6. 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7. Заседания Комиссии проводятся по мере необходимости.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8. Заседание проводит председатель Комиссии, а в его отсутствие заместитель председателя комиссии.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9. Председательствующий ведет заседание Комиссии, предоставляет слово в порядке очередности вопросов, включенных в повестку дня заседания Комиссии.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10. Заседания Комиссии, как правило, проводятся открыто. 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Комиссия может принять решение о проведении закрытого заседания по предложению членов Комиссии, а также в случаях, предусмотренных федеральными законами.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lastRenderedPageBreak/>
        <w:t>11. Заседание Комиссии правомочно, если на нем присутствует более половины от общего числа членов Комиссии.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12. Член Комиссии обязан присутствовать на заседании Комиссии. 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13. В открытых и закрытых заседаниях Комиссии могут принимать участие приглашенные специалисты, эксперты, не входящие в состав Комиссии. 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На открытых заседаниях Комиссии с согласия председателя Комиссии могут присутствовать представители средств массовой информации.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14. На заседании Комиссии ведется протокол, который подписыва</w:t>
      </w:r>
      <w:r>
        <w:rPr>
          <w:rFonts w:ascii="Arial" w:hAnsi="Arial" w:cs="Arial"/>
        </w:rPr>
        <w:t>ю</w:t>
      </w:r>
      <w:r w:rsidRPr="00C301E9">
        <w:rPr>
          <w:rFonts w:ascii="Arial" w:hAnsi="Arial" w:cs="Arial"/>
        </w:rPr>
        <w:t>т председатель и секретарь комиссии.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15. Информация о деятельности Комиссии размещается на официальном сайте Городского поселения Воскресенск.</w:t>
      </w: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</w:p>
    <w:p w:rsidR="002A232E" w:rsidRPr="00C301E9" w:rsidRDefault="002A232E" w:rsidP="002A232E">
      <w:pPr>
        <w:pStyle w:val="ConsPlusNormal"/>
        <w:ind w:firstLine="540"/>
        <w:jc w:val="both"/>
        <w:rPr>
          <w:rFonts w:ascii="Arial" w:hAnsi="Arial" w:cs="Arial"/>
        </w:rPr>
      </w:pPr>
    </w:p>
    <w:p w:rsidR="002A232E" w:rsidRPr="00C301E9" w:rsidRDefault="002A232E" w:rsidP="002A232E">
      <w:pPr>
        <w:rPr>
          <w:rFonts w:ascii="Arial" w:hAnsi="Arial" w:cs="Arial"/>
        </w:rPr>
      </w:pPr>
    </w:p>
    <w:p w:rsidR="007B7509" w:rsidRDefault="007B7509"/>
    <w:sectPr w:rsidR="007B7509" w:rsidSect="00C140A2">
      <w:pgSz w:w="11905" w:h="16838"/>
      <w:pgMar w:top="567" w:right="850" w:bottom="568" w:left="108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2E"/>
    <w:rsid w:val="002A232E"/>
    <w:rsid w:val="003570EB"/>
    <w:rsid w:val="007B7509"/>
    <w:rsid w:val="00A8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25BECC9DB8898098D34DFB5A9EBAB8CE40779CFC9DB15FF086C86DC6E32944C2BE7A1CD02F4CFFc6J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25BECC9DB8898098D34DFB5A9EBAB8CE407499F89DB15FF086C86DC6E32944C2BE7A1CD02F48F3c6J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5BECC9DB8898098D34DFB5A9EBAB8CE407499F89DB15FF086C86DC6E32944C2BE7A1CD02F4CFFc6J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E25BECC9DB8898098D344E25D9EBAB8C94D799DFC9FB15FF086C86DC6E32944C2BE7A1CD02F4CFBc6J3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E25BECC9DB8898098D34DFB5A9EBAB8CD41779CF7CBE65DA1D3C6c6J8M" TargetMode="External"/><Relationship Id="rId9" Type="http://schemas.openxmlformats.org/officeDocument/2006/relationships/hyperlink" Target="consultantplus://offline/ref=3E25BECC9DB8898098D34DFB5A9EBAB8CE407499F89DB15FF086C86DC6E32944C2BE7A1CD02F4FF9c6J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КемпиЮВ</cp:lastModifiedBy>
  <cp:revision>3</cp:revision>
  <dcterms:created xsi:type="dcterms:W3CDTF">2016-07-06T09:41:00Z</dcterms:created>
  <dcterms:modified xsi:type="dcterms:W3CDTF">2016-07-06T09:43:00Z</dcterms:modified>
</cp:coreProperties>
</file>