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A5" w:rsidRPr="002A74A5" w:rsidRDefault="00017302" w:rsidP="002A74A5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A74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74A5" w:rsidRPr="002A74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A5" w:rsidRPr="002A74A5" w:rsidRDefault="002A74A5" w:rsidP="002A7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4A5" w:rsidRPr="002A74A5" w:rsidRDefault="002A74A5" w:rsidP="002A74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2A74A5">
        <w:rPr>
          <w:rFonts w:ascii="Times New Roman" w:hAnsi="Times New Roman" w:cs="Times New Roman"/>
          <w:b/>
          <w:sz w:val="36"/>
          <w:szCs w:val="20"/>
        </w:rPr>
        <w:t>Администрация</w:t>
      </w:r>
    </w:p>
    <w:p w:rsidR="002A74A5" w:rsidRPr="002A74A5" w:rsidRDefault="002A74A5" w:rsidP="002A74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2A74A5">
        <w:rPr>
          <w:rFonts w:ascii="Times New Roman" w:hAnsi="Times New Roman" w:cs="Times New Roman"/>
          <w:b/>
          <w:sz w:val="36"/>
          <w:szCs w:val="20"/>
        </w:rPr>
        <w:t>городского поселения Воскресенск</w:t>
      </w:r>
    </w:p>
    <w:p w:rsidR="002A74A5" w:rsidRPr="002A74A5" w:rsidRDefault="002A74A5" w:rsidP="002A74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2A74A5">
        <w:rPr>
          <w:rFonts w:ascii="Times New Roman" w:hAnsi="Times New Roman" w:cs="Times New Roman"/>
          <w:b/>
          <w:sz w:val="36"/>
          <w:szCs w:val="20"/>
        </w:rPr>
        <w:t>Воскресенского муниципального района</w:t>
      </w:r>
    </w:p>
    <w:p w:rsidR="002A74A5" w:rsidRPr="004609D0" w:rsidRDefault="002A74A5" w:rsidP="002A74A5">
      <w:pPr>
        <w:keepNext/>
        <w:spacing w:after="0" w:line="240" w:lineRule="auto"/>
        <w:jc w:val="center"/>
        <w:outlineLvl w:val="0"/>
        <w:rPr>
          <w:b/>
          <w:sz w:val="36"/>
          <w:szCs w:val="20"/>
        </w:rPr>
      </w:pPr>
      <w:r w:rsidRPr="002A74A5">
        <w:rPr>
          <w:rFonts w:ascii="Times New Roman" w:hAnsi="Times New Roman" w:cs="Times New Roman"/>
          <w:b/>
          <w:sz w:val="36"/>
          <w:szCs w:val="20"/>
        </w:rPr>
        <w:t>Московской области</w:t>
      </w:r>
    </w:p>
    <w:p w:rsidR="002A74A5" w:rsidRPr="004609D0" w:rsidRDefault="002A74A5" w:rsidP="002A74A5">
      <w:pPr>
        <w:rPr>
          <w:szCs w:val="20"/>
        </w:rPr>
      </w:pPr>
      <w:r w:rsidRPr="004609D0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6510" r="1778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973E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2A74A5" w:rsidRPr="002A74A5" w:rsidRDefault="002A74A5" w:rsidP="002A74A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 w:rsidRPr="002A74A5">
        <w:rPr>
          <w:rFonts w:ascii="Times New Roman" w:hAnsi="Times New Roman" w:cs="Times New Roman"/>
          <w:b/>
          <w:bCs/>
          <w:sz w:val="36"/>
          <w:szCs w:val="20"/>
        </w:rPr>
        <w:t>П О С Т А Н О В Л Е Н И Е</w:t>
      </w:r>
    </w:p>
    <w:p w:rsidR="002A74A5" w:rsidRPr="00D05219" w:rsidRDefault="002A74A5" w:rsidP="001032D9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D05219">
        <w:rPr>
          <w:rFonts w:ascii="Times New Roman" w:hAnsi="Times New Roman" w:cs="Times New Roman"/>
          <w:szCs w:val="20"/>
        </w:rPr>
        <w:t xml:space="preserve">от </w:t>
      </w:r>
      <w:r w:rsidR="001032D9">
        <w:rPr>
          <w:rFonts w:ascii="Times New Roman" w:hAnsi="Times New Roman" w:cs="Times New Roman"/>
          <w:szCs w:val="20"/>
        </w:rPr>
        <w:t>27.10.2017</w:t>
      </w:r>
      <w:r w:rsidR="00D05219" w:rsidRPr="00D05219">
        <w:rPr>
          <w:rFonts w:ascii="Times New Roman" w:hAnsi="Times New Roman" w:cs="Times New Roman"/>
          <w:szCs w:val="20"/>
        </w:rPr>
        <w:t xml:space="preserve"> </w:t>
      </w:r>
      <w:r w:rsidRPr="00D05219">
        <w:rPr>
          <w:rFonts w:ascii="Times New Roman" w:hAnsi="Times New Roman" w:cs="Times New Roman"/>
          <w:szCs w:val="20"/>
        </w:rPr>
        <w:t>№</w:t>
      </w:r>
      <w:r w:rsidR="00D05219" w:rsidRPr="00D05219">
        <w:rPr>
          <w:rFonts w:ascii="Times New Roman" w:hAnsi="Times New Roman" w:cs="Times New Roman"/>
          <w:szCs w:val="20"/>
        </w:rPr>
        <w:t xml:space="preserve"> </w:t>
      </w:r>
      <w:r w:rsidR="001032D9">
        <w:rPr>
          <w:rFonts w:ascii="Times New Roman" w:hAnsi="Times New Roman" w:cs="Times New Roman"/>
          <w:szCs w:val="20"/>
        </w:rPr>
        <w:t xml:space="preserve"> 203</w:t>
      </w:r>
    </w:p>
    <w:tbl>
      <w:tblPr>
        <w:tblW w:w="10318" w:type="dxa"/>
        <w:tblLook w:val="0000" w:firstRow="0" w:lastRow="0" w:firstColumn="0" w:lastColumn="0" w:noHBand="0" w:noVBand="0"/>
      </w:tblPr>
      <w:tblGrid>
        <w:gridCol w:w="10318"/>
      </w:tblGrid>
      <w:tr w:rsidR="002A74A5" w:rsidRPr="00D05219" w:rsidTr="0025726E">
        <w:trPr>
          <w:trHeight w:val="1879"/>
        </w:trPr>
        <w:tc>
          <w:tcPr>
            <w:tcW w:w="10318" w:type="dxa"/>
          </w:tcPr>
          <w:p w:rsidR="003B77B8" w:rsidRDefault="003B77B8" w:rsidP="0049225F">
            <w:pPr>
              <w:pStyle w:val="Style7"/>
              <w:widowControl/>
              <w:spacing w:before="38" w:after="240" w:line="240" w:lineRule="auto"/>
              <w:ind w:right="4569"/>
              <w:jc w:val="left"/>
            </w:pPr>
          </w:p>
          <w:p w:rsidR="002A74A5" w:rsidRDefault="002A74A5" w:rsidP="0049225F">
            <w:pPr>
              <w:pStyle w:val="Style7"/>
              <w:widowControl/>
              <w:spacing w:before="38" w:after="240" w:line="240" w:lineRule="auto"/>
              <w:ind w:right="4569"/>
              <w:jc w:val="left"/>
            </w:pPr>
            <w:r w:rsidRPr="00D05219">
              <w:t xml:space="preserve">О создании </w:t>
            </w:r>
            <w:r w:rsidR="00714D80" w:rsidRPr="00D05219">
              <w:t xml:space="preserve">муниципальной общественной </w:t>
            </w:r>
            <w:r w:rsidRPr="00D05219">
              <w:t xml:space="preserve">комиссии </w:t>
            </w:r>
            <w:r w:rsidR="00714D80" w:rsidRPr="00D05219">
              <w:t>по реализации муниципальной программы городского поселения Воскресенск «Формировани</w:t>
            </w:r>
            <w:r w:rsidR="008E1048" w:rsidRPr="00D05219">
              <w:t xml:space="preserve">е современной городской среды на </w:t>
            </w:r>
            <w:r w:rsidR="00714D80" w:rsidRPr="00D05219">
              <w:t>2018-2022 годы»</w:t>
            </w:r>
          </w:p>
          <w:p w:rsidR="003B77B8" w:rsidRPr="00D05219" w:rsidRDefault="003B77B8" w:rsidP="0049225F">
            <w:pPr>
              <w:pStyle w:val="Style7"/>
              <w:widowControl/>
              <w:spacing w:before="38" w:after="240" w:line="240" w:lineRule="auto"/>
              <w:ind w:right="4569"/>
              <w:jc w:val="left"/>
            </w:pPr>
          </w:p>
        </w:tc>
      </w:tr>
    </w:tbl>
    <w:p w:rsidR="00D05219" w:rsidRDefault="002A74A5" w:rsidP="00D052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2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 Федеральным </w:t>
      </w:r>
      <w:r w:rsidRPr="00D052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законом от 06.10.2003 г. № </w:t>
      </w:r>
      <w:r w:rsidRPr="00D05219">
        <w:rPr>
          <w:rFonts w:ascii="Times New Roman" w:hAnsi="Times New Roman" w:cs="Times New Roman"/>
          <w:bCs/>
          <w:color w:val="000000"/>
          <w:sz w:val="24"/>
          <w:szCs w:val="24"/>
        </w:rPr>
        <w:t>131</w:t>
      </w:r>
      <w:r w:rsidRPr="00D0521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052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-ФЗ "Об общих принципах организации местного </w:t>
      </w:r>
      <w:r w:rsidRPr="00D052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самоуправления в Российской Федерации", </w:t>
      </w:r>
      <w:r w:rsidRPr="00D05219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D05219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052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10.02.2017 № 169 «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D05219">
        <w:rPr>
          <w:rFonts w:ascii="Times New Roman" w:hAnsi="Times New Roman" w:cs="Times New Roman"/>
          <w:sz w:val="24"/>
          <w:szCs w:val="24"/>
        </w:rPr>
        <w:t xml:space="preserve">ия современной городской среды» </w:t>
      </w:r>
      <w:r w:rsidRPr="00D05219">
        <w:rPr>
          <w:rFonts w:ascii="Times New Roman" w:hAnsi="Times New Roman" w:cs="Times New Roman"/>
          <w:sz w:val="24"/>
          <w:szCs w:val="24"/>
        </w:rPr>
        <w:t>ПОСТАНОВЛЯЮ:</w:t>
      </w:r>
      <w:r w:rsidRPr="00D05219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2A74A5" w:rsidRPr="00D05219" w:rsidRDefault="002A74A5" w:rsidP="00D052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219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714D80" w:rsidRPr="00D05219">
        <w:rPr>
          <w:rFonts w:ascii="Times New Roman" w:hAnsi="Times New Roman" w:cs="Times New Roman"/>
          <w:sz w:val="24"/>
          <w:szCs w:val="24"/>
        </w:rPr>
        <w:t>состав муниципальной общественной комиссии</w:t>
      </w:r>
      <w:r w:rsidR="008E1048" w:rsidRPr="00D05219">
        <w:rPr>
          <w:rFonts w:ascii="Times New Roman" w:hAnsi="Times New Roman" w:cs="Times New Roman"/>
          <w:sz w:val="24"/>
          <w:szCs w:val="24"/>
        </w:rPr>
        <w:t xml:space="preserve"> по реализации муниципальной программы городского поселения Воскресенск «Формирование современной городской среды на 2018-2022 годы»</w:t>
      </w:r>
      <w:r w:rsidRPr="00D05219">
        <w:rPr>
          <w:rFonts w:ascii="Times New Roman" w:hAnsi="Times New Roman" w:cs="Times New Roman"/>
          <w:sz w:val="24"/>
          <w:szCs w:val="24"/>
        </w:rPr>
        <w:t>.</w:t>
      </w:r>
      <w:r w:rsidR="0049225F" w:rsidRPr="00D05219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2A74A5" w:rsidRPr="00D05219" w:rsidRDefault="002A74A5" w:rsidP="00D05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219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8E1048" w:rsidRPr="00D05219">
        <w:rPr>
          <w:rFonts w:ascii="Times New Roman" w:hAnsi="Times New Roman" w:cs="Times New Roman"/>
          <w:sz w:val="24"/>
          <w:szCs w:val="24"/>
        </w:rPr>
        <w:t>Положение о муниципальной общественной комиссии по реализации муниципальной программы «Формирование современной городской среды на 2018-2022 годы</w:t>
      </w:r>
      <w:r w:rsidR="0049225F" w:rsidRPr="00D05219">
        <w:rPr>
          <w:rFonts w:ascii="Times New Roman" w:hAnsi="Times New Roman" w:cs="Times New Roman"/>
          <w:sz w:val="24"/>
          <w:szCs w:val="24"/>
        </w:rPr>
        <w:t>»</w:t>
      </w:r>
      <w:r w:rsidR="008E1048" w:rsidRPr="00D05219">
        <w:rPr>
          <w:rFonts w:ascii="Times New Roman" w:hAnsi="Times New Roman" w:cs="Times New Roman"/>
          <w:sz w:val="24"/>
          <w:szCs w:val="24"/>
        </w:rPr>
        <w:t>.</w:t>
      </w:r>
      <w:r w:rsidR="0049225F" w:rsidRPr="00D05219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:rsidR="002A74A5" w:rsidRPr="00D05219" w:rsidRDefault="0049225F" w:rsidP="00492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219">
        <w:rPr>
          <w:rFonts w:ascii="Times New Roman" w:hAnsi="Times New Roman" w:cs="Times New Roman"/>
          <w:sz w:val="24"/>
          <w:szCs w:val="24"/>
        </w:rPr>
        <w:t>3</w:t>
      </w:r>
      <w:r w:rsidR="002A74A5" w:rsidRPr="00D05219">
        <w:rPr>
          <w:rFonts w:ascii="Times New Roman" w:hAnsi="Times New Roman" w:cs="Times New Roman"/>
          <w:sz w:val="24"/>
          <w:szCs w:val="24"/>
        </w:rPr>
        <w:t>. Заместителю начальника управления по социальной политике – начальнику организационного отдела управления по социальной политике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2A74A5" w:rsidRPr="00D05219" w:rsidRDefault="0049225F" w:rsidP="0049225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5219">
        <w:rPr>
          <w:rFonts w:ascii="Times New Roman" w:hAnsi="Times New Roman" w:cs="Times New Roman"/>
          <w:sz w:val="24"/>
          <w:szCs w:val="24"/>
        </w:rPr>
        <w:t xml:space="preserve">   4</w:t>
      </w:r>
      <w:r w:rsidR="002A74A5" w:rsidRPr="00D05219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49225F" w:rsidRPr="00D05219" w:rsidRDefault="0049225F" w:rsidP="002A74A5">
      <w:pPr>
        <w:rPr>
          <w:rFonts w:ascii="Times New Roman" w:hAnsi="Times New Roman" w:cs="Times New Roman"/>
          <w:sz w:val="24"/>
          <w:szCs w:val="24"/>
        </w:rPr>
      </w:pPr>
    </w:p>
    <w:p w:rsidR="002A74A5" w:rsidRPr="00D05219" w:rsidRDefault="002A74A5" w:rsidP="0049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19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2A74A5" w:rsidRPr="00D05219" w:rsidRDefault="002A74A5" w:rsidP="0049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19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                     </w:t>
      </w:r>
      <w:r w:rsidR="00D052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52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D05219">
        <w:rPr>
          <w:rFonts w:ascii="Times New Roman" w:hAnsi="Times New Roman" w:cs="Times New Roman"/>
          <w:sz w:val="24"/>
          <w:szCs w:val="24"/>
        </w:rPr>
        <w:t>В.В.Копченов</w:t>
      </w:r>
      <w:proofErr w:type="spellEnd"/>
    </w:p>
    <w:p w:rsidR="002A74A5" w:rsidRPr="00D05219" w:rsidRDefault="002A74A5" w:rsidP="008E1048">
      <w:pPr>
        <w:rPr>
          <w:rFonts w:ascii="Times New Roman" w:hAnsi="Times New Roman" w:cs="Times New Roman"/>
          <w:sz w:val="24"/>
          <w:szCs w:val="24"/>
        </w:rPr>
      </w:pPr>
      <w:r w:rsidRPr="00D052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E1048" w:rsidRPr="00D0521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9225F" w:rsidRDefault="0049225F" w:rsidP="002A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302" w:rsidRPr="002A74A5" w:rsidRDefault="003B77B8" w:rsidP="003B77B8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17302" w:rsidRPr="002A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№ 1</w:t>
      </w:r>
    </w:p>
    <w:p w:rsidR="0049225F" w:rsidRDefault="00017302" w:rsidP="003B77B8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3B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3B77B8" w:rsidRDefault="003B77B8" w:rsidP="003B77B8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Воскресенск</w:t>
      </w:r>
    </w:p>
    <w:p w:rsidR="00017302" w:rsidRPr="002A74A5" w:rsidRDefault="003B77B8" w:rsidP="003B77B8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3B77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27.10.</w:t>
      </w:r>
      <w:r w:rsidR="004E72CE" w:rsidRPr="003B77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2017</w:t>
      </w:r>
      <w:r w:rsidR="004E72CE" w:rsidRPr="002A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Pr="003B77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203</w:t>
      </w:r>
    </w:p>
    <w:p w:rsidR="00017302" w:rsidRPr="002A74A5" w:rsidRDefault="00017302" w:rsidP="002A74A5">
      <w:pPr>
        <w:shd w:val="clear" w:color="auto" w:fill="FFFFFF"/>
        <w:spacing w:before="18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74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B77B8" w:rsidRDefault="00017302" w:rsidP="003B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="003B7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7302" w:rsidRPr="00874B11" w:rsidRDefault="004E72CE" w:rsidP="003B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общественной </w:t>
      </w:r>
      <w:r w:rsidR="00017302" w:rsidRPr="0087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</w:t>
      </w:r>
      <w:r w:rsidRPr="0087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</w:t>
      </w:r>
      <w:r w:rsidR="00017302" w:rsidRPr="0087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программы </w:t>
      </w:r>
      <w:r w:rsidR="00B77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Воскресенск </w:t>
      </w:r>
      <w:r w:rsidR="00017302" w:rsidRPr="0087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</w:t>
      </w:r>
      <w:r w:rsidR="008E1048" w:rsidRPr="0087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017302" w:rsidRPr="0087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Pr="0087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8-2022 годы</w:t>
      </w:r>
      <w:r w:rsidR="00017302" w:rsidRPr="0087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17302" w:rsidRPr="00874B11" w:rsidRDefault="00017302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7302" w:rsidRPr="00874B11" w:rsidRDefault="00017302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="003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Владович</w:t>
      </w:r>
      <w:proofErr w:type="spellEnd"/>
      <w:r w:rsidR="003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Алексей Сергеевич- </w:t>
      </w:r>
      <w:r w:rsidR="00392FB9" w:rsidRPr="003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</w:t>
      </w:r>
      <w:r w:rsidR="003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глава городского поселения Воскресенск</w:t>
      </w: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302" w:rsidRPr="00874B11" w:rsidRDefault="00017302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4E72CE" w:rsidRPr="0087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Баранов Андрей Евгеньевич</w:t>
      </w: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B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комиссии, </w:t>
      </w: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4E72CE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 Воскресенского муниципального района</w:t>
      </w: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97115F" w:rsidRPr="00874B11" w:rsidRDefault="002A74A5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7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Жиряков </w:t>
      </w:r>
      <w:r w:rsidR="00714D80" w:rsidRPr="0087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Константинович</w:t>
      </w:r>
      <w:r w:rsidR="00714D80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руководителя администрации Воскресенского муниципального района (по согласованию);</w:t>
      </w:r>
    </w:p>
    <w:p w:rsidR="00133D6F" w:rsidRPr="00874B11" w:rsidRDefault="00714D80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730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72CE" w:rsidRPr="0087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Юркин Игорь Александрович</w:t>
      </w:r>
      <w:r w:rsidR="0001730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3D6F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начальник отдела развития городской инфраструктуры</w:t>
      </w:r>
      <w:r w:rsidR="0001730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678A" w:rsidRDefault="00714D80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3D6F" w:rsidRPr="0087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.Жукова Ольга Сергеевна- </w:t>
      </w:r>
      <w:r w:rsidR="00133D6F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городского хозяйства администрации Воскресенского муниципального района;</w:t>
      </w:r>
      <w:r w:rsidR="0001730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678A" w:rsidRDefault="001C678A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Анатольевна- секретарь комиссии, эксперт отдела городской инфраструктуры администрации городского поселения Воскресенск;</w:t>
      </w:r>
    </w:p>
    <w:p w:rsidR="0097115F" w:rsidRPr="00874B11" w:rsidRDefault="001C678A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115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Заместитель руководителя администрации городского поселения Воскресенск курирующий строительство и благоустройство (по согласованию);</w:t>
      </w:r>
    </w:p>
    <w:p w:rsidR="0097115F" w:rsidRDefault="001C678A" w:rsidP="0097115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418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Представитель управления архитектуры и градостроительства администрации Воскресенского муниципального района (по согласованию);</w:t>
      </w:r>
      <w:r w:rsidR="0097115F" w:rsidRPr="0097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15F" w:rsidRDefault="001C678A" w:rsidP="0097115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11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Представитель финансово-экономического управления администрации Воскресенского муниципального района (по согласованию);</w:t>
      </w:r>
    </w:p>
    <w:p w:rsidR="00D34182" w:rsidRPr="00874B11" w:rsidRDefault="001C678A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71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15F" w:rsidRPr="0097115F">
        <w:t xml:space="preserve"> </w:t>
      </w:r>
      <w:r w:rsidR="0097115F" w:rsidRPr="0097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финансово-экономического управления администрации </w:t>
      </w:r>
      <w:r w:rsidR="0097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Воскресенск </w:t>
      </w:r>
      <w:r w:rsidR="0097115F" w:rsidRPr="0097115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9711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7302" w:rsidRPr="00874B11" w:rsidRDefault="001C678A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1730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33D6F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профильной </w:t>
      </w:r>
      <w:proofErr w:type="gramStart"/>
      <w:r w:rsidR="00DD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01730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D6F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="00133D6F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городского поселения Воскресенск (по согласованию)</w:t>
      </w:r>
      <w:r w:rsidR="0001730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D6F" w:rsidRPr="00874B11" w:rsidRDefault="001C678A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1730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33D6F" w:rsidRPr="0087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 общественной палаты Воскресенского муниципального района Московской области (по согласованию)</w:t>
      </w:r>
      <w:r w:rsidR="0001730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302" w:rsidRPr="00874B11" w:rsidRDefault="001C678A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A45D4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Представитель Общенародного ф</w:t>
      </w:r>
      <w:r w:rsidR="00133D6F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ронта</w:t>
      </w:r>
      <w:r w:rsidR="007A45D4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  <w:r w:rsidR="0001730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5D4" w:rsidRPr="00874B11" w:rsidRDefault="001C678A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1730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45D4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Воскресенского Молодежного совета при Главе городского поселения Воскресенск (по согласованию);</w:t>
      </w:r>
    </w:p>
    <w:p w:rsidR="007A45D4" w:rsidRDefault="00714D80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67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45D4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Представитель Воскресенской районной организации МООО Всероссийского общества инвалидов (по согласованию);</w:t>
      </w:r>
    </w:p>
    <w:p w:rsidR="00B83CC0" w:rsidRDefault="00B83CC0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C0" w:rsidRPr="00874B11" w:rsidRDefault="00B83CC0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82" w:rsidRPr="00874B11" w:rsidRDefault="001C678A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3418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Представитель территориального отдела №19 </w:t>
      </w:r>
      <w:proofErr w:type="spellStart"/>
      <w:r w:rsidR="00D3418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Госадмтехнадзора</w:t>
      </w:r>
      <w:proofErr w:type="spellEnd"/>
      <w:r w:rsidR="00D3418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(по согласованию);</w:t>
      </w:r>
    </w:p>
    <w:p w:rsidR="0049225F" w:rsidRPr="00874B11" w:rsidRDefault="0049225F" w:rsidP="002A74A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67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Представитель управляющих организаций </w:t>
      </w:r>
      <w:r w:rsidR="0033709A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 </w:t>
      </w: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017302" w:rsidRDefault="0049225F" w:rsidP="00D3418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67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45D4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7302" w:rsidRPr="00874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лица от собственников жилых помещений многоквартирных</w:t>
      </w:r>
      <w:r w:rsidR="00DD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 (по согласованию);</w:t>
      </w:r>
    </w:p>
    <w:p w:rsidR="00DD671E" w:rsidRDefault="001C678A" w:rsidP="00D3418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D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Представитель </w:t>
      </w:r>
      <w:r w:rsidR="00DD671E" w:rsidRPr="00DD67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</w:t>
      </w:r>
      <w:r w:rsidR="00DD67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управления</w:t>
      </w:r>
      <w:r w:rsidR="00DD671E" w:rsidRPr="00DD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Государственная Жилищная Инспекция Московской области Территориальное управление Юг </w:t>
      </w:r>
      <w:proofErr w:type="spellStart"/>
      <w:r w:rsidR="00DD671E" w:rsidRPr="00DD67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</w:t>
      </w:r>
      <w:proofErr w:type="spellEnd"/>
      <w:r w:rsidR="00DD671E" w:rsidRPr="00DD67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№ 13 г. Воскресенск</w:t>
      </w:r>
      <w:r w:rsidR="00DD67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671E" w:rsidRDefault="001C678A" w:rsidP="00D3418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67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Представитель ОГИБДД УМВД России Воскресенского района (по согласованию);</w:t>
      </w:r>
    </w:p>
    <w:p w:rsidR="00DD671E" w:rsidRDefault="001C678A" w:rsidP="00D3418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D67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Представители ресурс снабжающих организаций (по согласованию);</w:t>
      </w:r>
    </w:p>
    <w:p w:rsidR="00F45828" w:rsidRDefault="00F45828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828" w:rsidRDefault="00F45828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15F" w:rsidRDefault="0097115F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77B8" w:rsidRDefault="003B77B8" w:rsidP="003B7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302" w:rsidRPr="0033709A" w:rsidRDefault="00017302" w:rsidP="003B7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017302" w:rsidRDefault="00017302" w:rsidP="003B7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  <w:r w:rsidR="003B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3B77B8" w:rsidRPr="0033709A" w:rsidRDefault="003B77B8" w:rsidP="003B7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Воскресенск</w:t>
      </w:r>
    </w:p>
    <w:p w:rsidR="00017302" w:rsidRPr="0033709A" w:rsidRDefault="00017302" w:rsidP="003B7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B77B8" w:rsidRPr="003B77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27.10.</w:t>
      </w:r>
      <w:r w:rsidRPr="003B77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2017</w:t>
      </w:r>
      <w:r w:rsidRPr="0033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3B77B8" w:rsidRPr="003B77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203</w:t>
      </w:r>
    </w:p>
    <w:p w:rsidR="00017302" w:rsidRPr="0033709A" w:rsidRDefault="00017302" w:rsidP="0033709A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302" w:rsidRDefault="00017302" w:rsidP="003B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r w:rsidR="008E1048" w:rsidRPr="0033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общественной </w:t>
      </w:r>
      <w:r w:rsidRPr="0033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реализации муниципальной программы </w:t>
      </w:r>
      <w:r w:rsidR="0033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Воскресенск </w:t>
      </w:r>
      <w:r w:rsidRPr="0033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</w:t>
      </w:r>
      <w:r w:rsidR="008E1048" w:rsidRPr="0033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33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8E1048" w:rsidRPr="0033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8-2022 годы</w:t>
      </w:r>
      <w:r w:rsidRPr="0033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</w:p>
    <w:p w:rsidR="003B77B8" w:rsidRPr="0033709A" w:rsidRDefault="003B77B8" w:rsidP="003B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02" w:rsidRPr="003B77B8" w:rsidRDefault="00017302" w:rsidP="003B77B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B77B8" w:rsidRPr="003B77B8" w:rsidRDefault="003B77B8" w:rsidP="003B77B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02" w:rsidRPr="0033709A" w:rsidRDefault="00017302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общественная 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реализации муниципальной программы </w:t>
      </w:r>
      <w:r w:rsid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Воскресенск 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  <w:r w:rsid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годы»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является совещательным органом и создана</w:t>
      </w:r>
      <w:r w:rsidR="0022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общественного обсуждения муниципальной Программы, рассмотрения и оценки предложений заинтересованных лиц и принятия решений по 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="0022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и дворовых территории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302" w:rsidRDefault="00017302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Градостроительным кодексом Ро</w:t>
      </w:r>
      <w:r w:rsidR="00062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Федерации, Федеральным законом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06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EB7" w:rsidRPr="0006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</w:t>
      </w:r>
      <w:r w:rsidR="00062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10.02.2017 № 169 «</w:t>
      </w:r>
      <w:r w:rsidR="00062EB7" w:rsidRPr="00062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223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EB7" w:rsidRPr="0006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EB7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постановлением</w:t>
      </w:r>
      <w:r w:rsidR="00223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F1A" w:rsidRPr="0033709A" w:rsidRDefault="00923F1A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создается и упраздняется постановлением администрации городского поселения Воскресенск.</w:t>
      </w:r>
    </w:p>
    <w:p w:rsidR="00017302" w:rsidRDefault="00017302" w:rsidP="003B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3B77B8" w:rsidRPr="0033709A" w:rsidRDefault="003B77B8" w:rsidP="003B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02" w:rsidRPr="0033709A" w:rsidRDefault="00017302" w:rsidP="00677D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 целью осуществления </w:t>
      </w:r>
      <w:r w:rsidR="00223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22334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дворовых территорий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</w:t>
      </w:r>
      <w:r w:rsidR="00223345" w:rsidRPr="00223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 «Формирование современной городской среды на 2018-2022 годы»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задачи:</w:t>
      </w:r>
    </w:p>
    <w:p w:rsidR="004F1161" w:rsidRDefault="00017302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F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предложения заявителей и приложенные</w:t>
      </w:r>
      <w:r w:rsidR="005C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документы в целях формирования перечня общественных территорий, подлежащих благоустройству в 2018-2022 годах, которые будут включены в муниципальную Программу. </w:t>
      </w:r>
    </w:p>
    <w:p w:rsidR="005C159F" w:rsidRDefault="005C159F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D34182" w:rsidRPr="00D34182">
        <w:t xml:space="preserve"> </w:t>
      </w:r>
      <w:r w:rsidR="00D34182" w:rsidRPr="00D3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предложения </w:t>
      </w:r>
      <w:r w:rsidR="00D34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лиц</w:t>
      </w:r>
      <w:r w:rsidR="00D34182" w:rsidRPr="00D3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приложенные к ним документ</w:t>
      </w:r>
      <w:r w:rsidR="00D34182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целях формирования перечня дворовых</w:t>
      </w:r>
      <w:r w:rsidR="00D34182" w:rsidRPr="00D3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подлежащих благоустройству в 2018-2022 годах, которые будут включены в муниципальную Программу</w:t>
      </w:r>
      <w:r w:rsidR="00D34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F1A" w:rsidRDefault="00923F1A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Рассматривает и утверждает дизайн-проекты (схема) </w:t>
      </w:r>
      <w:r w:rsidRPr="00923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благоустройству в рамках муниципальной программы.</w:t>
      </w:r>
    </w:p>
    <w:p w:rsidR="00923F1A" w:rsidRDefault="00923F1A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92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и утверждает дизайн-проекты (схема)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дворовых</w:t>
      </w:r>
      <w:r w:rsidRPr="0092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подлежащих благоустройству в рамках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F1A" w:rsidRDefault="00923F1A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Контролирует и координирует реализацию муниципальной программы </w:t>
      </w:r>
      <w:r w:rsidRPr="00923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 «Формирование современной городской среды на 2018-2022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7302" w:rsidRPr="0033709A" w:rsidRDefault="00923F1A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92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и полноту реализации программах мероприятий </w:t>
      </w:r>
      <w:r w:rsidR="00E6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планами согласованными в установленном порядке 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ремонту дворовых территорий и благоустройству общественн</w:t>
      </w:r>
      <w:r w:rsidR="00E6415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017302" w:rsidRPr="0033709A" w:rsidRDefault="00017302" w:rsidP="003B77B8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Комиссии</w:t>
      </w:r>
    </w:p>
    <w:p w:rsidR="001F1400" w:rsidRDefault="00A0640A" w:rsidP="0033709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1F1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вправе принимать решения от общественности.</w:t>
      </w:r>
    </w:p>
    <w:p w:rsidR="001F1400" w:rsidRDefault="001F1400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Осуществлять выезды на общественные и дворовые территории для мониторинга работ.</w:t>
      </w:r>
    </w:p>
    <w:p w:rsidR="00017302" w:rsidRPr="0033709A" w:rsidRDefault="001A782C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0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64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степени реализации программных мероприятий по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8AF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общественн</w:t>
      </w:r>
      <w:r w:rsidR="00A0640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678AF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678AF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="00A0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 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вправе требовать предъявления</w:t>
      </w:r>
      <w:r w:rsidR="00E6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 </w:t>
      </w:r>
      <w:r w:rsidR="00E6415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</w:t>
      </w:r>
    </w:p>
    <w:p w:rsidR="00017302" w:rsidRPr="0033709A" w:rsidRDefault="001A782C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От Администрации </w:t>
      </w:r>
      <w:r w:rsidR="00A06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7302" w:rsidRPr="0033709A" w:rsidRDefault="00A0640A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муниципальные контракты, </w:t>
      </w:r>
      <w:r w:rsidR="00E6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дизайн-проекты (схемы), </w:t>
      </w:r>
      <w:r w:rsidR="00E6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экспертных организаций,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локально-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расчеты</w:t>
      </w:r>
      <w:r w:rsidR="00E6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объектами благоустройства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302" w:rsidRPr="0033709A" w:rsidRDefault="001A782C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 подрядчика:</w:t>
      </w:r>
    </w:p>
    <w:p w:rsidR="00017302" w:rsidRPr="0033709A" w:rsidRDefault="00017302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</w:t>
      </w:r>
      <w:r w:rsidR="00E6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паспорта, акты испытаний, акты на скрытые работы, промежуточные акты приемки работ 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документы, удостоверяющие качество материалов, использованных при производстве работ).</w:t>
      </w:r>
    </w:p>
    <w:p w:rsidR="00017302" w:rsidRPr="0033709A" w:rsidRDefault="001A782C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вправе привлекать к участию в работе компетентных специалистов </w:t>
      </w:r>
      <w:r w:rsidR="00E6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измерения и проверки на соответствие условиям муниципального контракта.</w:t>
      </w:r>
    </w:p>
    <w:p w:rsidR="00017302" w:rsidRPr="0033709A" w:rsidRDefault="001A782C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обязана:</w:t>
      </w:r>
    </w:p>
    <w:p w:rsidR="00017302" w:rsidRPr="0033709A" w:rsidRDefault="001A782C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Осуществлять свою деятельность в соответствии с действующими нормативными-правовыми актами, строительными нормами и правилами, стандартами, инструкциями и настоящим Положением;</w:t>
      </w:r>
    </w:p>
    <w:p w:rsidR="00017302" w:rsidRPr="0033709A" w:rsidRDefault="001A782C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E6415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допускать приемку в эксплуатацию дворовых территорий и общественн</w:t>
      </w:r>
      <w:r w:rsidR="00B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территорий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636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 выполненных работ программным мероприятиям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302" w:rsidRPr="0033709A" w:rsidRDefault="001A782C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1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6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 w:rsidR="00017302" w:rsidRDefault="001A782C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1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63680A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636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несоответствия выполненных работ программным мероприятиям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r w:rsidR="0063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мотивированное </w:t>
      </w:r>
      <w:r w:rsidR="0063680A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обоснованиями</w:t>
      </w:r>
      <w:r w:rsidR="002E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17302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предложениями по устранению выявленных недостатков, которое подписывается всеми членами Комиссии;</w:t>
      </w:r>
    </w:p>
    <w:p w:rsidR="003B77B8" w:rsidRPr="0033709A" w:rsidRDefault="003B77B8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A6" w:rsidRDefault="00017302" w:rsidP="003B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работы Комиссии</w:t>
      </w:r>
    </w:p>
    <w:p w:rsidR="003B77B8" w:rsidRDefault="003B77B8" w:rsidP="003B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02" w:rsidRPr="0033709A" w:rsidRDefault="00017302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</w:t>
      </w:r>
      <w:r w:rsidR="00636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 и иных лиц.</w:t>
      </w:r>
    </w:p>
    <w:p w:rsidR="00017302" w:rsidRPr="0033709A" w:rsidRDefault="00017302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Свою деятельность Комиссия осуществляет посредством проведения </w:t>
      </w:r>
      <w:r w:rsidR="0063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выездных мероприятий и </w:t>
      </w:r>
      <w:r w:rsidR="0063680A"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материалов и документов.</w:t>
      </w:r>
    </w:p>
    <w:p w:rsidR="0063680A" w:rsidRDefault="00017302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6368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E713E1" w:rsidRDefault="00017302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E7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E713E1" w:rsidRDefault="00E713E1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обеспечивает выполнение полномочий и реализацию прав Комиссии, исполнение Комиссией возложенных обязанностей;</w:t>
      </w:r>
    </w:p>
    <w:p w:rsidR="00E713E1" w:rsidRDefault="00E713E1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руководит деятельностью Комиссии;</w:t>
      </w:r>
    </w:p>
    <w:p w:rsidR="00E713E1" w:rsidRDefault="00E713E1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организует и координирует работу Комиссии;</w:t>
      </w:r>
    </w:p>
    <w:p w:rsidR="00E713E1" w:rsidRDefault="00E713E1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4.4.4.осуществляет общий контроль за реализацией принятых Комиссией решений и предложений.</w:t>
      </w:r>
    </w:p>
    <w:p w:rsidR="00E713E1" w:rsidRDefault="00E713E1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Секретарь Комиссии:</w:t>
      </w:r>
    </w:p>
    <w:p w:rsidR="00E713E1" w:rsidRDefault="00E713E1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оповещает членов Комиссии о времени и месте проведения заседаний;</w:t>
      </w:r>
    </w:p>
    <w:p w:rsidR="00E713E1" w:rsidRDefault="00E713E1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осуществляет делопроизводство в Комиссии;</w:t>
      </w:r>
    </w:p>
    <w:p w:rsidR="00E713E1" w:rsidRDefault="00E713E1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ведет, оформляет протоколы заседаний Комиссии.</w:t>
      </w:r>
    </w:p>
    <w:p w:rsidR="003B77B8" w:rsidRDefault="00E713E1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Заседания проводятся по мере необходимости.</w:t>
      </w:r>
    </w:p>
    <w:p w:rsidR="00E713E1" w:rsidRDefault="00E713E1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Заседания Комиссии проводятся в открытой форме с проведением видео фиксацией с последующим</w:t>
      </w:r>
      <w:r w:rsidR="004D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размещением видеосъёмки на </w:t>
      </w:r>
      <w:r w:rsidR="00B34AFB" w:rsidRPr="00B34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E713E1" w:rsidRDefault="004D40A7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Члены Комиссии должны присутствовать на заседаниях лично. </w:t>
      </w:r>
    </w:p>
    <w:p w:rsidR="004D40A7" w:rsidRDefault="004D40A7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Заседания комиссии считаются правомочными, если на нем присутствуют не менее половины ее членов.</w:t>
      </w:r>
    </w:p>
    <w:p w:rsidR="004D40A7" w:rsidRDefault="004D40A7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4.10.Решения Комиссии принимаются открытым голосованием простым большинством голосов от число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4D40A7" w:rsidRDefault="004D40A7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Решения Комиссии оформляются протоколом, подписываемым председательствующим на Комиссии и секретарем.</w:t>
      </w:r>
    </w:p>
    <w:p w:rsidR="004D40A7" w:rsidRDefault="00B34AFB" w:rsidP="003B7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4D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Комиссии не позднее 2-х рабочих дней после проведения заседания Комиссии размещается на </w:t>
      </w:r>
      <w:r w:rsidRPr="00B34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4D40A7" w:rsidRDefault="004D40A7" w:rsidP="0033709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02" w:rsidRPr="0033709A" w:rsidRDefault="00017302" w:rsidP="004D40A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0E5" w:rsidRPr="0033709A" w:rsidRDefault="002110E5" w:rsidP="003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10E5" w:rsidRPr="0033709A" w:rsidSect="003B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00719"/>
    <w:multiLevelType w:val="hybridMultilevel"/>
    <w:tmpl w:val="BFDC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02"/>
    <w:rsid w:val="00017302"/>
    <w:rsid w:val="00062EB7"/>
    <w:rsid w:val="00085B1D"/>
    <w:rsid w:val="00096279"/>
    <w:rsid w:val="000E201D"/>
    <w:rsid w:val="001032D9"/>
    <w:rsid w:val="00131557"/>
    <w:rsid w:val="00133D6F"/>
    <w:rsid w:val="001A782C"/>
    <w:rsid w:val="001C678A"/>
    <w:rsid w:val="001F1400"/>
    <w:rsid w:val="002110E5"/>
    <w:rsid w:val="00223345"/>
    <w:rsid w:val="002A74A5"/>
    <w:rsid w:val="002E61A6"/>
    <w:rsid w:val="0033709A"/>
    <w:rsid w:val="00392FB9"/>
    <w:rsid w:val="003B77B8"/>
    <w:rsid w:val="0049225F"/>
    <w:rsid w:val="004C73F4"/>
    <w:rsid w:val="004D40A7"/>
    <w:rsid w:val="004E72CE"/>
    <w:rsid w:val="004F1161"/>
    <w:rsid w:val="0055554D"/>
    <w:rsid w:val="005C159F"/>
    <w:rsid w:val="0063680A"/>
    <w:rsid w:val="00677D5F"/>
    <w:rsid w:val="00714D80"/>
    <w:rsid w:val="007A45D4"/>
    <w:rsid w:val="00863358"/>
    <w:rsid w:val="00874B11"/>
    <w:rsid w:val="00881DC8"/>
    <w:rsid w:val="00886C42"/>
    <w:rsid w:val="008E1048"/>
    <w:rsid w:val="00923F1A"/>
    <w:rsid w:val="0097115F"/>
    <w:rsid w:val="009E1871"/>
    <w:rsid w:val="00A0640A"/>
    <w:rsid w:val="00A9672B"/>
    <w:rsid w:val="00B34AFB"/>
    <w:rsid w:val="00B777AE"/>
    <w:rsid w:val="00B83CC0"/>
    <w:rsid w:val="00BF3952"/>
    <w:rsid w:val="00D05219"/>
    <w:rsid w:val="00D34182"/>
    <w:rsid w:val="00DD671E"/>
    <w:rsid w:val="00E64152"/>
    <w:rsid w:val="00E713E1"/>
    <w:rsid w:val="00EE7E05"/>
    <w:rsid w:val="00F45828"/>
    <w:rsid w:val="00F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801BF-5F5B-4334-8A40-6CDE1531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7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2A74A5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A74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782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B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773425DB4A03378CF38B7166DF0605C62F3F0C402F3AD04D58B5DBFE52F244A3F1B6A9B1DFEF6Dj3G9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Ольга Сергеевна</dc:creator>
  <cp:keywords/>
  <dc:description/>
  <cp:lastModifiedBy>Сальникова Елена Анатольевна</cp:lastModifiedBy>
  <cp:revision>3</cp:revision>
  <cp:lastPrinted>2017-10-31T12:44:00Z</cp:lastPrinted>
  <dcterms:created xsi:type="dcterms:W3CDTF">2017-10-31T12:49:00Z</dcterms:created>
  <dcterms:modified xsi:type="dcterms:W3CDTF">2017-10-31T13:31:00Z</dcterms:modified>
</cp:coreProperties>
</file>