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43" w:rsidRDefault="00626F43" w:rsidP="006103A9">
      <w:pPr>
        <w:spacing w:after="0" w:line="240" w:lineRule="auto"/>
        <w:jc w:val="both"/>
        <w:rPr>
          <w:sz w:val="32"/>
          <w:szCs w:val="32"/>
          <w:u w:val="single"/>
        </w:rPr>
      </w:pPr>
      <w:r>
        <w:rPr>
          <w:sz w:val="28"/>
          <w:szCs w:val="28"/>
        </w:rPr>
        <w:sym w:font="Wingdings" w:char="0026"/>
      </w:r>
      <w:r>
        <w:rPr>
          <w:sz w:val="28"/>
          <w:szCs w:val="28"/>
        </w:rPr>
        <w:t xml:space="preserve"> </w:t>
      </w:r>
      <w:r>
        <w:rPr>
          <w:sz w:val="32"/>
          <w:szCs w:val="32"/>
          <w:u w:val="single"/>
        </w:rPr>
        <w:t>Книжная полка</w:t>
      </w:r>
    </w:p>
    <w:p w:rsidR="006103A9" w:rsidRPr="00242492" w:rsidRDefault="006103A9" w:rsidP="006103A9">
      <w:pPr>
        <w:spacing w:after="0" w:line="240" w:lineRule="auto"/>
        <w:jc w:val="both"/>
        <w:rPr>
          <w:sz w:val="20"/>
          <w:szCs w:val="20"/>
        </w:rPr>
      </w:pPr>
    </w:p>
    <w:p w:rsidR="00626F43" w:rsidRDefault="00626F43" w:rsidP="006103A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Новинки ждут читателей</w:t>
      </w:r>
    </w:p>
    <w:p w:rsidR="006103A9" w:rsidRPr="006103A9" w:rsidRDefault="006103A9" w:rsidP="006103A9">
      <w:pPr>
        <w:spacing w:after="0" w:line="240" w:lineRule="auto"/>
        <w:jc w:val="center"/>
        <w:rPr>
          <w:sz w:val="16"/>
          <w:szCs w:val="16"/>
        </w:rPr>
      </w:pPr>
    </w:p>
    <w:p w:rsidR="006103A9" w:rsidRPr="006103A9" w:rsidRDefault="00626F43" w:rsidP="006103A9">
      <w:pPr>
        <w:spacing w:after="0" w:line="240" w:lineRule="auto"/>
        <w:ind w:firstLine="708"/>
        <w:jc w:val="both"/>
        <w:rPr>
          <w:sz w:val="24"/>
          <w:szCs w:val="24"/>
        </w:rPr>
      </w:pPr>
      <w:r w:rsidRPr="006103A9">
        <w:rPr>
          <w:sz w:val="24"/>
          <w:szCs w:val="24"/>
        </w:rPr>
        <w:t>До сих пор задаётесь вопросом: «Что почитать?». Мы готовы Вам помочь. В рубр</w:t>
      </w:r>
      <w:r w:rsidRPr="006103A9">
        <w:rPr>
          <w:sz w:val="24"/>
          <w:szCs w:val="24"/>
        </w:rPr>
        <w:t>и</w:t>
      </w:r>
      <w:r w:rsidRPr="006103A9">
        <w:rPr>
          <w:sz w:val="24"/>
          <w:szCs w:val="24"/>
        </w:rPr>
        <w:t>ке «Книжная полка» мы даём краткий обзор новой литературы, поступившей в фонд Це</w:t>
      </w:r>
      <w:r w:rsidRPr="006103A9">
        <w:rPr>
          <w:sz w:val="24"/>
          <w:szCs w:val="24"/>
        </w:rPr>
        <w:t>н</w:t>
      </w:r>
      <w:r w:rsidRPr="006103A9">
        <w:rPr>
          <w:sz w:val="24"/>
          <w:szCs w:val="24"/>
        </w:rPr>
        <w:t>тральной районной библиотеки.</w:t>
      </w:r>
    </w:p>
    <w:p w:rsidR="006103A9" w:rsidRPr="00242492" w:rsidRDefault="006103A9" w:rsidP="006103A9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1122B2" w:rsidRPr="00511B7A" w:rsidRDefault="001122B2" w:rsidP="006103A9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511B7A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62865</wp:posOffset>
            </wp:positionV>
            <wp:extent cx="823595" cy="1183005"/>
            <wp:effectExtent l="19050" t="0" r="0" b="0"/>
            <wp:wrapTight wrapText="bothSides">
              <wp:wrapPolygon edited="0">
                <wp:start x="-500" y="0"/>
                <wp:lineTo x="-500" y="21217"/>
                <wp:lineTo x="21483" y="21217"/>
                <wp:lineTo x="21483" y="0"/>
                <wp:lineTo x="-500" y="0"/>
              </wp:wrapPolygon>
            </wp:wrapTight>
            <wp:docPr id="2" name="Рисунок 1" descr="C:\Users\Windows\Desktop\Фото книг\Миловская, 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книг\Миловская, О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1B7A">
        <w:rPr>
          <w:b/>
          <w:sz w:val="24"/>
          <w:szCs w:val="24"/>
        </w:rPr>
        <w:t>О</w:t>
      </w:r>
      <w:r w:rsidRPr="00511B7A">
        <w:rPr>
          <w:b/>
          <w:sz w:val="24"/>
          <w:szCs w:val="24"/>
          <w:lang w:val="en-US"/>
        </w:rPr>
        <w:t xml:space="preserve">. </w:t>
      </w:r>
      <w:proofErr w:type="spellStart"/>
      <w:r w:rsidRPr="00511B7A">
        <w:rPr>
          <w:b/>
          <w:sz w:val="24"/>
          <w:szCs w:val="24"/>
        </w:rPr>
        <w:t>Миловская</w:t>
      </w:r>
      <w:proofErr w:type="spellEnd"/>
      <w:r w:rsidRPr="00511B7A">
        <w:rPr>
          <w:b/>
          <w:sz w:val="24"/>
          <w:szCs w:val="24"/>
          <w:lang w:val="en-US"/>
        </w:rPr>
        <w:t xml:space="preserve"> «3ds Max Design 2014. </w:t>
      </w:r>
      <w:r w:rsidRPr="00511B7A">
        <w:rPr>
          <w:b/>
          <w:sz w:val="24"/>
          <w:szCs w:val="24"/>
        </w:rPr>
        <w:t>Дизайн интерьеров и архите</w:t>
      </w:r>
      <w:r w:rsidRPr="00511B7A">
        <w:rPr>
          <w:b/>
          <w:sz w:val="24"/>
          <w:szCs w:val="24"/>
        </w:rPr>
        <w:t>к</w:t>
      </w:r>
      <w:r w:rsidR="007649FA">
        <w:rPr>
          <w:b/>
          <w:sz w:val="24"/>
          <w:szCs w:val="24"/>
        </w:rPr>
        <w:t>туры» (СПб</w:t>
      </w:r>
      <w:r w:rsidRPr="00511B7A">
        <w:rPr>
          <w:b/>
          <w:sz w:val="24"/>
          <w:szCs w:val="24"/>
        </w:rPr>
        <w:t>., 2014).</w:t>
      </w:r>
    </w:p>
    <w:p w:rsidR="00511B7A" w:rsidRDefault="00D47780" w:rsidP="006103A9">
      <w:pPr>
        <w:tabs>
          <w:tab w:val="left" w:pos="7950"/>
        </w:tabs>
        <w:spacing w:after="0" w:line="240" w:lineRule="auto"/>
        <w:ind w:firstLine="708"/>
        <w:jc w:val="both"/>
      </w:pPr>
      <w:r>
        <w:t>В книге рассматривается создание и 3D-визуализация интерьеров и эк</w:t>
      </w:r>
      <w:r>
        <w:t>с</w:t>
      </w:r>
      <w:r>
        <w:t xml:space="preserve">терьеров в пакете 3ds </w:t>
      </w:r>
      <w:proofErr w:type="spellStart"/>
      <w:r>
        <w:t>Max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2014. Описаны оригинальные приемы модел</w:t>
      </w:r>
      <w:r>
        <w:t>и</w:t>
      </w:r>
      <w:r>
        <w:t xml:space="preserve">рования с использованием всевозможных методов, таких как экструзия, </w:t>
      </w:r>
      <w:proofErr w:type="spellStart"/>
      <w:r>
        <w:t>лофтинг</w:t>
      </w:r>
      <w:proofErr w:type="spellEnd"/>
      <w:r>
        <w:t xml:space="preserve"> и NURBS, а также с помощью полигонов, лоскутов и модификаторов, в том числе и с использованием модификатора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Fur</w:t>
      </w:r>
      <w:proofErr w:type="spellEnd"/>
      <w:r>
        <w:t xml:space="preserve"> (шерсть); технологии создания мат</w:t>
      </w:r>
      <w:r>
        <w:t>е</w:t>
      </w:r>
      <w:r>
        <w:t xml:space="preserve">риалов любой сложности; принципы постановки света, включая качественную визуализацию с помощью фотометрических источников, алгоритмов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Tracer</w:t>
      </w:r>
      <w:proofErr w:type="spellEnd"/>
      <w:r>
        <w:t xml:space="preserve">,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ray</w:t>
      </w:r>
      <w:proofErr w:type="spellEnd"/>
      <w:r>
        <w:t xml:space="preserve"> и </w:t>
      </w:r>
      <w:proofErr w:type="spellStart"/>
      <w:r>
        <w:t>плагина</w:t>
      </w:r>
      <w:proofErr w:type="spellEnd"/>
      <w:r>
        <w:t xml:space="preserve"> </w:t>
      </w:r>
      <w:proofErr w:type="spellStart"/>
      <w:r>
        <w:t>V-Ray</w:t>
      </w:r>
      <w:proofErr w:type="spellEnd"/>
      <w:r>
        <w:t>; пр</w:t>
      </w:r>
      <w:r>
        <w:t>а</w:t>
      </w:r>
      <w:r>
        <w:t>вила выбора экстерьерных и интерьерных ракурсов; инструменты анимации и другие возможн</w:t>
      </w:r>
      <w:r>
        <w:t>о</w:t>
      </w:r>
      <w:r>
        <w:t xml:space="preserve">сти 3ds </w:t>
      </w:r>
      <w:proofErr w:type="spellStart"/>
      <w:r>
        <w:t>Max</w:t>
      </w:r>
      <w:proofErr w:type="spellEnd"/>
      <w:r>
        <w:t>, необходимые для создания архитектурного и интерьерного проекта. Раскрываются профессиональные секреты, приведены алгоритм работы над архитектурным проектом и осно</w:t>
      </w:r>
      <w:r>
        <w:t>в</w:t>
      </w:r>
      <w:r>
        <w:t>ные правила, следуя которым, читатели смогут создавать проекты быстро и качественно. Мног</w:t>
      </w:r>
      <w:r>
        <w:t>о</w:t>
      </w:r>
      <w:r>
        <w:t xml:space="preserve">численные иллюстрации делают материал наглядным и доступным. </w:t>
      </w:r>
    </w:p>
    <w:p w:rsidR="006103A9" w:rsidRPr="00242492" w:rsidRDefault="006103A9" w:rsidP="006103A9">
      <w:pPr>
        <w:tabs>
          <w:tab w:val="left" w:pos="7950"/>
        </w:tabs>
        <w:spacing w:after="0" w:line="240" w:lineRule="auto"/>
        <w:ind w:firstLine="708"/>
        <w:jc w:val="both"/>
        <w:rPr>
          <w:sz w:val="16"/>
          <w:szCs w:val="16"/>
        </w:rPr>
      </w:pPr>
    </w:p>
    <w:p w:rsidR="00511B7A" w:rsidRPr="00511B7A" w:rsidRDefault="00511B7A" w:rsidP="006103A9">
      <w:pPr>
        <w:tabs>
          <w:tab w:val="left" w:pos="1431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635</wp:posOffset>
            </wp:positionV>
            <wp:extent cx="805180" cy="1021715"/>
            <wp:effectExtent l="19050" t="0" r="0" b="0"/>
            <wp:wrapTight wrapText="bothSides">
              <wp:wrapPolygon edited="0">
                <wp:start x="-511" y="0"/>
                <wp:lineTo x="-511" y="21345"/>
                <wp:lineTo x="21464" y="21345"/>
                <wp:lineTo x="21464" y="0"/>
                <wp:lineTo x="-511" y="0"/>
              </wp:wrapPolygon>
            </wp:wrapTight>
            <wp:docPr id="18" name="Рисунок 1" descr="C:\Users\Windows\Desktop\Агапкин, С.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Агапкин, С.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</w:t>
      </w:r>
      <w:r w:rsidR="00C75F0F">
        <w:t xml:space="preserve">  </w:t>
      </w:r>
      <w:r w:rsidRPr="00511B7A">
        <w:rPr>
          <w:b/>
          <w:sz w:val="24"/>
          <w:szCs w:val="24"/>
        </w:rPr>
        <w:t>С. Агапкин «Динамическая гимнастика для любого возраста» / С. Агапкин, С. Бабкин (М., 2014).</w:t>
      </w:r>
    </w:p>
    <w:p w:rsidR="00794F75" w:rsidRDefault="00511B7A" w:rsidP="006103A9">
      <w:pPr>
        <w:tabs>
          <w:tab w:val="left" w:pos="1431"/>
        </w:tabs>
        <w:spacing w:after="0" w:line="240" w:lineRule="auto"/>
        <w:jc w:val="both"/>
      </w:pPr>
      <w:r>
        <w:t xml:space="preserve">             </w:t>
      </w:r>
      <w:r w:rsidR="00C75F0F">
        <w:t xml:space="preserve">  </w:t>
      </w:r>
      <w:r>
        <w:t xml:space="preserve"> </w:t>
      </w:r>
      <w:r w:rsidR="00794F75">
        <w:t>Автор этой книги всегда стремится к тому, чтобы практика йоги была ад</w:t>
      </w:r>
      <w:r w:rsidR="00794F75">
        <w:t>е</w:t>
      </w:r>
      <w:r w:rsidR="00794F75">
        <w:t>кватной. Адекватной поставленным целям и задачам, адекватной физическому и душевному состоянию занимающегося, адекватной каждому конкретному челов</w:t>
      </w:r>
      <w:r w:rsidR="00794F75">
        <w:t>е</w:t>
      </w:r>
      <w:r w:rsidR="00794F75">
        <w:t xml:space="preserve">ку в каждый конкретный момент. </w:t>
      </w:r>
    </w:p>
    <w:p w:rsidR="00930221" w:rsidRDefault="00794F75" w:rsidP="006103A9">
      <w:pPr>
        <w:tabs>
          <w:tab w:val="left" w:pos="7950"/>
        </w:tabs>
        <w:spacing w:after="0" w:line="240" w:lineRule="auto"/>
        <w:jc w:val="both"/>
      </w:pPr>
      <w:r>
        <w:t xml:space="preserve"> </w:t>
      </w:r>
      <w:r w:rsidR="00790B2E">
        <w:t xml:space="preserve">                                            </w:t>
      </w:r>
      <w:r w:rsidR="00C75F0F">
        <w:t xml:space="preserve">  </w:t>
      </w:r>
      <w:r>
        <w:t>С этой точки зрения он знакомит читателей с системой упражнений «</w:t>
      </w:r>
      <w:proofErr w:type="spellStart"/>
      <w:r>
        <w:t>вьяяма</w:t>
      </w:r>
      <w:proofErr w:type="spellEnd"/>
      <w:r>
        <w:t xml:space="preserve">», основанной на понимании принципов </w:t>
      </w:r>
      <w:proofErr w:type="spellStart"/>
      <w:r>
        <w:t>самооздоровления</w:t>
      </w:r>
      <w:proofErr w:type="spellEnd"/>
      <w:r>
        <w:t xml:space="preserve"> и правильном их использ</w:t>
      </w:r>
      <w:r>
        <w:t>о</w:t>
      </w:r>
      <w:r>
        <w:t xml:space="preserve">вании для получения поставленных целей. Собственно в нынешнем виде </w:t>
      </w:r>
      <w:proofErr w:type="spellStart"/>
      <w:r>
        <w:t>вьяяма</w:t>
      </w:r>
      <w:proofErr w:type="spellEnd"/>
      <w:r>
        <w:t xml:space="preserve"> представляет собой сплав традиционных техник йоги, индийских боевых искусств (</w:t>
      </w:r>
      <w:proofErr w:type="spellStart"/>
      <w:r>
        <w:t>мала-видья</w:t>
      </w:r>
      <w:proofErr w:type="spellEnd"/>
      <w:r>
        <w:t xml:space="preserve">, </w:t>
      </w:r>
      <w:proofErr w:type="spellStart"/>
      <w:r>
        <w:t>бинот</w:t>
      </w:r>
      <w:proofErr w:type="spellEnd"/>
      <w:r>
        <w:t xml:space="preserve">, </w:t>
      </w:r>
      <w:proofErr w:type="spellStart"/>
      <w:r>
        <w:t>калари-пайяту</w:t>
      </w:r>
      <w:proofErr w:type="spellEnd"/>
      <w:r>
        <w:t>), а также западных систем физической культуры. Она может использоваться и как вспом</w:t>
      </w:r>
      <w:r>
        <w:t>о</w:t>
      </w:r>
      <w:r>
        <w:t>гательный элемент тренировки, и как самостоятельная методика работы над собой.</w:t>
      </w:r>
    </w:p>
    <w:p w:rsidR="00790B2E" w:rsidRPr="00790B2E" w:rsidRDefault="00790B2E" w:rsidP="006103A9">
      <w:pPr>
        <w:tabs>
          <w:tab w:val="left" w:pos="7950"/>
        </w:tabs>
        <w:spacing w:after="0" w:line="240" w:lineRule="auto"/>
        <w:jc w:val="both"/>
        <w:rPr>
          <w:sz w:val="16"/>
          <w:szCs w:val="16"/>
        </w:rPr>
      </w:pPr>
    </w:p>
    <w:p w:rsidR="00790B2E" w:rsidRPr="00790B2E" w:rsidRDefault="00790B2E" w:rsidP="006103A9">
      <w:pPr>
        <w:tabs>
          <w:tab w:val="left" w:pos="7950"/>
        </w:tabs>
        <w:spacing w:after="0" w:line="240" w:lineRule="auto"/>
        <w:jc w:val="both"/>
        <w:rPr>
          <w:b/>
          <w:sz w:val="24"/>
          <w:szCs w:val="24"/>
        </w:rPr>
      </w:pPr>
      <w:r w:rsidRPr="00790B2E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35560</wp:posOffset>
            </wp:positionV>
            <wp:extent cx="763270" cy="1111250"/>
            <wp:effectExtent l="19050" t="0" r="0" b="0"/>
            <wp:wrapTight wrapText="bothSides">
              <wp:wrapPolygon edited="0">
                <wp:start x="-539" y="0"/>
                <wp:lineTo x="-539" y="21106"/>
                <wp:lineTo x="21564" y="21106"/>
                <wp:lineTo x="21564" y="0"/>
                <wp:lineTo x="-539" y="0"/>
              </wp:wrapPolygon>
            </wp:wrapTight>
            <wp:docPr id="20" name="Рисунок 1" descr="C:\Users\Windows\Desktop\Тарасов, 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Тарасов, А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</w:t>
      </w:r>
      <w:r w:rsidRPr="00790B2E">
        <w:rPr>
          <w:b/>
          <w:sz w:val="24"/>
          <w:szCs w:val="24"/>
        </w:rPr>
        <w:t>Ф</w:t>
      </w:r>
      <w:r w:rsidR="00613799">
        <w:rPr>
          <w:b/>
          <w:sz w:val="24"/>
          <w:szCs w:val="24"/>
        </w:rPr>
        <w:t>.</w:t>
      </w:r>
      <w:r w:rsidR="00C75F0F">
        <w:rPr>
          <w:b/>
          <w:sz w:val="24"/>
          <w:szCs w:val="24"/>
        </w:rPr>
        <w:t xml:space="preserve"> </w:t>
      </w:r>
      <w:proofErr w:type="spellStart"/>
      <w:r w:rsidR="00C75F0F">
        <w:rPr>
          <w:b/>
          <w:sz w:val="24"/>
          <w:szCs w:val="24"/>
        </w:rPr>
        <w:t>Раззаков</w:t>
      </w:r>
      <w:proofErr w:type="spellEnd"/>
      <w:r w:rsidR="00C75F0F">
        <w:rPr>
          <w:b/>
          <w:sz w:val="24"/>
          <w:szCs w:val="24"/>
        </w:rPr>
        <w:t xml:space="preserve"> «Анатолий Тарасов</w:t>
      </w:r>
      <w:r w:rsidR="002160FC">
        <w:rPr>
          <w:b/>
          <w:sz w:val="24"/>
          <w:szCs w:val="24"/>
        </w:rPr>
        <w:t>»: битва железных тренеров</w:t>
      </w:r>
      <w:r w:rsidRPr="00790B2E">
        <w:rPr>
          <w:b/>
          <w:sz w:val="24"/>
          <w:szCs w:val="24"/>
        </w:rPr>
        <w:t xml:space="preserve"> (М., 2014).</w:t>
      </w:r>
    </w:p>
    <w:p w:rsidR="00790B2E" w:rsidRDefault="00790B2E" w:rsidP="00790B2E">
      <w:pPr>
        <w:tabs>
          <w:tab w:val="left" w:pos="1230"/>
        </w:tabs>
        <w:spacing w:after="0" w:line="240" w:lineRule="auto"/>
        <w:jc w:val="both"/>
      </w:pPr>
      <w:r>
        <w:t xml:space="preserve">               </w:t>
      </w:r>
      <w:r w:rsidR="00C75F0F">
        <w:t xml:space="preserve"> </w:t>
      </w:r>
      <w:r>
        <w:t>Великий хоккеист, замечательный футболист и гениальный тренер Анат</w:t>
      </w:r>
      <w:r>
        <w:t>о</w:t>
      </w:r>
      <w:r>
        <w:t>лий Тарасов был символом советского спорта. «Британская энциклопедия» наз</w:t>
      </w:r>
      <w:r>
        <w:t>ы</w:t>
      </w:r>
      <w:r>
        <w:t>вает его «отцом русского хоккея», сделавшим СССР «доминирующей силой» в м</w:t>
      </w:r>
      <w:r>
        <w:t>е</w:t>
      </w:r>
      <w:r>
        <w:t>ждународном хоккее. И это действительно так.</w:t>
      </w:r>
    </w:p>
    <w:p w:rsidR="00790B2E" w:rsidRDefault="00790B2E" w:rsidP="00790B2E">
      <w:pPr>
        <w:tabs>
          <w:tab w:val="left" w:pos="1230"/>
        </w:tabs>
        <w:spacing w:after="0" w:line="240" w:lineRule="auto"/>
        <w:jc w:val="both"/>
      </w:pPr>
      <w:r>
        <w:t xml:space="preserve">              </w:t>
      </w:r>
      <w:r w:rsidR="00C75F0F">
        <w:t xml:space="preserve"> </w:t>
      </w:r>
      <w:r w:rsidR="00613799">
        <w:t xml:space="preserve"> </w:t>
      </w:r>
      <w:r>
        <w:t>Анатолий Тарасов сделал, казалось бы, невозможное: совместно с засл</w:t>
      </w:r>
      <w:r>
        <w:t>у</w:t>
      </w:r>
      <w:r>
        <w:t>женным тренером СССР Аркадием Чернышевым установил непревзойдённый рекорд — в течение 9 лет подряд (1963–1971) сборная СССР по хоккею под их руководством становилась чемпионом во всех международных турнирах.</w:t>
      </w:r>
    </w:p>
    <w:p w:rsidR="00790B2E" w:rsidRDefault="00790B2E" w:rsidP="00790B2E">
      <w:pPr>
        <w:tabs>
          <w:tab w:val="left" w:pos="1230"/>
        </w:tabs>
        <w:spacing w:after="0" w:line="240" w:lineRule="auto"/>
        <w:jc w:val="both"/>
      </w:pPr>
      <w:r>
        <w:t xml:space="preserve">                                          </w:t>
      </w:r>
      <w:r w:rsidR="00C75F0F">
        <w:t xml:space="preserve"> </w:t>
      </w:r>
      <w:r>
        <w:t xml:space="preserve"> </w:t>
      </w:r>
      <w:r w:rsidR="00613799">
        <w:t xml:space="preserve"> </w:t>
      </w:r>
      <w:r>
        <w:t>Предлагаемая читателю новая книга известного российского писателя Ф</w:t>
      </w:r>
      <w:r>
        <w:t>е</w:t>
      </w:r>
      <w:r>
        <w:t xml:space="preserve">дора </w:t>
      </w:r>
      <w:proofErr w:type="spellStart"/>
      <w:r>
        <w:t>Раззакова</w:t>
      </w:r>
      <w:proofErr w:type="spellEnd"/>
      <w:r>
        <w:t xml:space="preserve"> — это не просто биография великого спортсмена и педагога: это книга о великих тренерах и великих победах. </w:t>
      </w:r>
    </w:p>
    <w:p w:rsidR="00790B2E" w:rsidRDefault="00790B2E" w:rsidP="006103A9">
      <w:pPr>
        <w:tabs>
          <w:tab w:val="left" w:pos="7950"/>
        </w:tabs>
        <w:spacing w:after="0" w:line="240" w:lineRule="auto"/>
        <w:jc w:val="both"/>
      </w:pPr>
    </w:p>
    <w:p w:rsidR="00790B2E" w:rsidRDefault="00790B2E" w:rsidP="006103A9">
      <w:pPr>
        <w:tabs>
          <w:tab w:val="left" w:pos="7950"/>
        </w:tabs>
        <w:spacing w:after="0" w:line="240" w:lineRule="auto"/>
        <w:jc w:val="both"/>
      </w:pPr>
    </w:p>
    <w:p w:rsidR="00790B2E" w:rsidRDefault="00790B2E" w:rsidP="006103A9">
      <w:pPr>
        <w:tabs>
          <w:tab w:val="left" w:pos="7950"/>
        </w:tabs>
        <w:spacing w:after="0" w:line="240" w:lineRule="auto"/>
        <w:jc w:val="both"/>
      </w:pPr>
    </w:p>
    <w:p w:rsidR="00790B2E" w:rsidRDefault="00790B2E" w:rsidP="006103A9">
      <w:pPr>
        <w:tabs>
          <w:tab w:val="left" w:pos="7950"/>
        </w:tabs>
        <w:spacing w:after="0" w:line="240" w:lineRule="auto"/>
        <w:jc w:val="both"/>
      </w:pPr>
    </w:p>
    <w:p w:rsidR="00790B2E" w:rsidRDefault="00790B2E" w:rsidP="006103A9">
      <w:pPr>
        <w:tabs>
          <w:tab w:val="left" w:pos="7950"/>
        </w:tabs>
        <w:spacing w:after="0" w:line="240" w:lineRule="auto"/>
        <w:jc w:val="both"/>
      </w:pPr>
    </w:p>
    <w:p w:rsidR="00930221" w:rsidRPr="00930221" w:rsidRDefault="006103A9" w:rsidP="006103A9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163830</wp:posOffset>
            </wp:positionV>
            <wp:extent cx="727710" cy="1051560"/>
            <wp:effectExtent l="19050" t="0" r="0" b="0"/>
            <wp:wrapTight wrapText="bothSides">
              <wp:wrapPolygon edited="0">
                <wp:start x="-565" y="0"/>
                <wp:lineTo x="-565" y="21130"/>
                <wp:lineTo x="21487" y="21130"/>
                <wp:lineTo x="21487" y="0"/>
                <wp:lineTo x="-565" y="0"/>
              </wp:wrapPolygon>
            </wp:wrapTight>
            <wp:docPr id="3" name="Рисунок 1" descr="C:\Users\Windows\Desktop\Сниткина, 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Сниткина, а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221" w:rsidRDefault="00790B2E" w:rsidP="006103A9">
      <w:pPr>
        <w:spacing w:after="0" w:line="240" w:lineRule="auto"/>
        <w:jc w:val="both"/>
      </w:pPr>
      <w:r>
        <w:t xml:space="preserve">           </w:t>
      </w:r>
      <w:r w:rsidR="006103A9">
        <w:t xml:space="preserve">  </w:t>
      </w:r>
      <w:r w:rsidR="00613799">
        <w:t xml:space="preserve">  </w:t>
      </w:r>
      <w:r w:rsidR="00C75F0F">
        <w:t xml:space="preserve"> </w:t>
      </w:r>
      <w:r w:rsidR="006103A9" w:rsidRPr="006103A9">
        <w:rPr>
          <w:b/>
          <w:sz w:val="24"/>
          <w:szCs w:val="24"/>
        </w:rPr>
        <w:t xml:space="preserve">А. </w:t>
      </w:r>
      <w:proofErr w:type="spellStart"/>
      <w:r w:rsidR="006103A9" w:rsidRPr="006103A9">
        <w:rPr>
          <w:b/>
          <w:sz w:val="24"/>
          <w:szCs w:val="24"/>
        </w:rPr>
        <w:t>Сниткина</w:t>
      </w:r>
      <w:proofErr w:type="spellEnd"/>
      <w:r w:rsidR="006103A9" w:rsidRPr="006103A9">
        <w:rPr>
          <w:b/>
          <w:sz w:val="24"/>
          <w:szCs w:val="24"/>
        </w:rPr>
        <w:t xml:space="preserve"> </w:t>
      </w:r>
      <w:r w:rsidR="00C9544C">
        <w:rPr>
          <w:b/>
          <w:sz w:val="24"/>
          <w:szCs w:val="24"/>
        </w:rPr>
        <w:t>«Мой муж - Федор Достоевский»</w:t>
      </w:r>
      <w:r w:rsidR="006103A9" w:rsidRPr="006103A9">
        <w:rPr>
          <w:b/>
          <w:sz w:val="24"/>
          <w:szCs w:val="24"/>
        </w:rPr>
        <w:t xml:space="preserve"> (М., 2014).</w:t>
      </w:r>
    </w:p>
    <w:p w:rsidR="00AF21E8" w:rsidRDefault="006103A9" w:rsidP="006103A9">
      <w:pPr>
        <w:tabs>
          <w:tab w:val="left" w:pos="1230"/>
        </w:tabs>
        <w:spacing w:after="0" w:line="240" w:lineRule="auto"/>
        <w:jc w:val="both"/>
      </w:pPr>
      <w:r>
        <w:t xml:space="preserve">                 </w:t>
      </w:r>
      <w:r w:rsidR="00930221">
        <w:t xml:space="preserve">Анна </w:t>
      </w:r>
      <w:proofErr w:type="spellStart"/>
      <w:r w:rsidR="00930221">
        <w:t>Сниткина</w:t>
      </w:r>
      <w:proofErr w:type="spellEnd"/>
      <w:r w:rsidR="00930221">
        <w:t xml:space="preserve"> - глубоко любящая жена и муза гениального русского пис</w:t>
      </w:r>
      <w:r w:rsidR="00930221">
        <w:t>а</w:t>
      </w:r>
      <w:r w:rsidR="00930221">
        <w:t>теля. Именно ей Федор Михайлович Достоевский посвятил строчки: "Милый ангел мой, Аня: становлюсь на колени, молюсь тебе и целую твои ноги. Ты мое будущее все - и надежда, и вера, и счастье, и блаженство". Перед нами воспоминания и мысли женщины, которая прошла через бедность, нужду, дурное настроение, ча</w:t>
      </w:r>
      <w:r w:rsidR="00930221">
        <w:t>с</w:t>
      </w:r>
      <w:r w:rsidR="00930221">
        <w:t>тые припадки эпилепсии и игровую зависимость своего гениального мужа, но не перестала л</w:t>
      </w:r>
      <w:r w:rsidR="00930221">
        <w:t>ю</w:t>
      </w:r>
      <w:r w:rsidR="00930221">
        <w:t xml:space="preserve">бить. Став вдовой в возрасте тридцати пяти лет, Анна </w:t>
      </w:r>
      <w:proofErr w:type="spellStart"/>
      <w:r w:rsidR="00930221">
        <w:t>Сниткина</w:t>
      </w:r>
      <w:proofErr w:type="spellEnd"/>
      <w:r w:rsidR="00930221">
        <w:t xml:space="preserve"> всю свою оставшуюся жизнь п</w:t>
      </w:r>
      <w:r w:rsidR="00930221">
        <w:t>о</w:t>
      </w:r>
      <w:r w:rsidR="00930221">
        <w:t>святила заботе о его публикациях и оставила нам сентиментальный рассказ о том истинном До</w:t>
      </w:r>
      <w:r w:rsidR="00930221">
        <w:t>с</w:t>
      </w:r>
      <w:r w:rsidR="00930221">
        <w:t>тоевском, которого могла знать только любящая женщина.</w:t>
      </w:r>
    </w:p>
    <w:p w:rsidR="00AF21E8" w:rsidRPr="00C75F0F" w:rsidRDefault="00AF21E8" w:rsidP="006103A9">
      <w:pPr>
        <w:tabs>
          <w:tab w:val="left" w:pos="1230"/>
        </w:tabs>
        <w:spacing w:after="0" w:line="240" w:lineRule="auto"/>
        <w:jc w:val="both"/>
        <w:rPr>
          <w:sz w:val="16"/>
          <w:szCs w:val="16"/>
        </w:rPr>
      </w:pPr>
    </w:p>
    <w:p w:rsidR="00242492" w:rsidRPr="00242492" w:rsidRDefault="00C75F0F" w:rsidP="006103A9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80645</wp:posOffset>
            </wp:positionV>
            <wp:extent cx="763270" cy="1087120"/>
            <wp:effectExtent l="19050" t="0" r="0" b="0"/>
            <wp:wrapTight wrapText="bothSides">
              <wp:wrapPolygon edited="0">
                <wp:start x="-539" y="0"/>
                <wp:lineTo x="-539" y="21196"/>
                <wp:lineTo x="21564" y="21196"/>
                <wp:lineTo x="21564" y="0"/>
                <wp:lineTo x="-539" y="0"/>
              </wp:wrapPolygon>
            </wp:wrapTight>
            <wp:docPr id="17" name="Рисунок 1" descr="C:\Users\Windows\Desktop\Вульф,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Вульф, 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</w:t>
      </w:r>
      <w:r w:rsidR="00613799">
        <w:t xml:space="preserve"> </w:t>
      </w:r>
      <w:r>
        <w:t xml:space="preserve"> </w:t>
      </w:r>
      <w:r w:rsidR="00242492">
        <w:t xml:space="preserve"> </w:t>
      </w:r>
      <w:r w:rsidR="00242492" w:rsidRPr="00242492">
        <w:rPr>
          <w:b/>
          <w:sz w:val="24"/>
          <w:szCs w:val="24"/>
        </w:rPr>
        <w:t>В.Я. Вульф «Божественные женщины</w:t>
      </w:r>
      <w:r w:rsidR="002160FC">
        <w:rPr>
          <w:b/>
          <w:sz w:val="24"/>
          <w:szCs w:val="24"/>
        </w:rPr>
        <w:t>»</w:t>
      </w:r>
      <w:r w:rsidR="00242492" w:rsidRPr="00242492">
        <w:rPr>
          <w:b/>
          <w:sz w:val="24"/>
          <w:szCs w:val="24"/>
        </w:rPr>
        <w:t xml:space="preserve">: Елена Прекрасная, Анна Павлова, Фаина Раневская, Коко </w:t>
      </w:r>
      <w:proofErr w:type="spellStart"/>
      <w:r w:rsidR="00242492" w:rsidRPr="00242492">
        <w:rPr>
          <w:b/>
          <w:sz w:val="24"/>
          <w:szCs w:val="24"/>
        </w:rPr>
        <w:t>Шанель</w:t>
      </w:r>
      <w:proofErr w:type="spellEnd"/>
      <w:r w:rsidR="00242492" w:rsidRPr="00242492">
        <w:rPr>
          <w:b/>
          <w:sz w:val="24"/>
          <w:szCs w:val="24"/>
        </w:rPr>
        <w:t xml:space="preserve">, </w:t>
      </w:r>
      <w:proofErr w:type="spellStart"/>
      <w:r w:rsidR="00242492" w:rsidRPr="00242492">
        <w:rPr>
          <w:b/>
          <w:sz w:val="24"/>
          <w:szCs w:val="24"/>
        </w:rPr>
        <w:t>Софи</w:t>
      </w:r>
      <w:proofErr w:type="spellEnd"/>
      <w:r w:rsidR="00242492" w:rsidRPr="00242492">
        <w:rPr>
          <w:b/>
          <w:sz w:val="24"/>
          <w:szCs w:val="24"/>
        </w:rPr>
        <w:t xml:space="preserve"> </w:t>
      </w:r>
      <w:proofErr w:type="spellStart"/>
      <w:r w:rsidR="00242492" w:rsidRPr="00242492">
        <w:rPr>
          <w:b/>
          <w:sz w:val="24"/>
          <w:szCs w:val="24"/>
        </w:rPr>
        <w:t>Лорен</w:t>
      </w:r>
      <w:proofErr w:type="spellEnd"/>
      <w:r w:rsidR="00242492" w:rsidRPr="00242492">
        <w:rPr>
          <w:b/>
          <w:sz w:val="24"/>
          <w:szCs w:val="24"/>
        </w:rPr>
        <w:t>, Катрин Денёв и др</w:t>
      </w:r>
      <w:r w:rsidR="00242492" w:rsidRPr="00242492">
        <w:rPr>
          <w:b/>
          <w:sz w:val="24"/>
          <w:szCs w:val="24"/>
        </w:rPr>
        <w:t>у</w:t>
      </w:r>
      <w:r w:rsidR="00242492" w:rsidRPr="00242492">
        <w:rPr>
          <w:b/>
          <w:sz w:val="24"/>
          <w:szCs w:val="24"/>
        </w:rPr>
        <w:t>гие»/ В. Я. Вульф, С.А. Чеб</w:t>
      </w:r>
      <w:r w:rsidR="00242492" w:rsidRPr="00242492">
        <w:rPr>
          <w:b/>
          <w:sz w:val="24"/>
          <w:szCs w:val="24"/>
        </w:rPr>
        <w:t>о</w:t>
      </w:r>
      <w:r w:rsidR="00242492" w:rsidRPr="00242492">
        <w:rPr>
          <w:b/>
          <w:sz w:val="24"/>
          <w:szCs w:val="24"/>
        </w:rPr>
        <w:t>тарь (М., 2014).</w:t>
      </w:r>
    </w:p>
    <w:p w:rsidR="00DA570A" w:rsidRDefault="00242492" w:rsidP="006103A9">
      <w:pPr>
        <w:spacing w:after="0" w:line="240" w:lineRule="auto"/>
        <w:jc w:val="both"/>
      </w:pPr>
      <w:r>
        <w:t xml:space="preserve">              </w:t>
      </w:r>
      <w:r w:rsidR="00613799">
        <w:t xml:space="preserve"> </w:t>
      </w:r>
      <w:r w:rsidR="00DA570A">
        <w:t xml:space="preserve">На этих женщин молились миллионы мужчин. Их имена знает каждый. Им поклонялся весь мир. От Елены Прекрасной до Коко </w:t>
      </w:r>
      <w:proofErr w:type="spellStart"/>
      <w:r w:rsidR="00DA570A">
        <w:t>Шанель</w:t>
      </w:r>
      <w:proofErr w:type="spellEnd"/>
      <w:r w:rsidR="00DA570A">
        <w:t xml:space="preserve">, Жаклин Кеннеди, </w:t>
      </w:r>
      <w:proofErr w:type="spellStart"/>
      <w:r w:rsidR="00DA570A">
        <w:t>С</w:t>
      </w:r>
      <w:r w:rsidR="00DA570A">
        <w:t>о</w:t>
      </w:r>
      <w:r w:rsidR="00DA570A">
        <w:t>фи</w:t>
      </w:r>
      <w:proofErr w:type="spellEnd"/>
      <w:r w:rsidR="00DA570A">
        <w:t xml:space="preserve"> </w:t>
      </w:r>
      <w:proofErr w:type="spellStart"/>
      <w:r w:rsidR="00DA570A">
        <w:t>Лорен</w:t>
      </w:r>
      <w:proofErr w:type="spellEnd"/>
      <w:r w:rsidR="00DA570A">
        <w:t xml:space="preserve"> и Катрин Денёв, от Фаины Раневской до Анны Павловой, Анны Ахматовой, </w:t>
      </w:r>
      <w:proofErr w:type="spellStart"/>
      <w:r w:rsidR="00DA570A">
        <w:t>Фриды</w:t>
      </w:r>
      <w:proofErr w:type="spellEnd"/>
      <w:r w:rsidR="00DA570A">
        <w:t xml:space="preserve"> и </w:t>
      </w:r>
      <w:proofErr w:type="spellStart"/>
      <w:r w:rsidR="00DA570A">
        <w:t>Эдит</w:t>
      </w:r>
      <w:proofErr w:type="spellEnd"/>
      <w:r w:rsidR="00DA570A">
        <w:t xml:space="preserve"> </w:t>
      </w:r>
      <w:proofErr w:type="spellStart"/>
      <w:r w:rsidR="00DA570A">
        <w:t>Пиаф</w:t>
      </w:r>
      <w:proofErr w:type="spellEnd"/>
      <w:r w:rsidR="00DA570A">
        <w:t xml:space="preserve"> – в этой книге собраны биографии самых восхитительных, н</w:t>
      </w:r>
      <w:r w:rsidR="00DA570A">
        <w:t>е</w:t>
      </w:r>
      <w:r w:rsidR="00DA570A">
        <w:t>сравненных, БОЖЕСТВЕННЫХ женщин.</w:t>
      </w:r>
    </w:p>
    <w:p w:rsidR="00DA570A" w:rsidRPr="00C75F0F" w:rsidRDefault="00613799" w:rsidP="00613799">
      <w:pPr>
        <w:tabs>
          <w:tab w:val="left" w:pos="2664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AF21E8" w:rsidRPr="00613799" w:rsidRDefault="00C75F0F" w:rsidP="006103A9">
      <w:pPr>
        <w:tabs>
          <w:tab w:val="left" w:pos="123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20955</wp:posOffset>
            </wp:positionV>
            <wp:extent cx="742315" cy="1105535"/>
            <wp:effectExtent l="19050" t="0" r="635" b="0"/>
            <wp:wrapTight wrapText="bothSides">
              <wp:wrapPolygon edited="0">
                <wp:start x="-554" y="0"/>
                <wp:lineTo x="-554" y="21215"/>
                <wp:lineTo x="21618" y="21215"/>
                <wp:lineTo x="21618" y="0"/>
                <wp:lineTo x="-554" y="0"/>
              </wp:wrapPolygon>
            </wp:wrapTight>
            <wp:docPr id="8" name="Рисунок 1" descr="C:\Users\Windows\Desktop\Сарнов, 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Сарнов, Б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1E8">
        <w:t xml:space="preserve"> </w:t>
      </w:r>
      <w:r>
        <w:t xml:space="preserve">             </w:t>
      </w:r>
      <w:r w:rsidRPr="00613799">
        <w:rPr>
          <w:b/>
          <w:sz w:val="24"/>
          <w:szCs w:val="24"/>
        </w:rPr>
        <w:t xml:space="preserve">Б. </w:t>
      </w:r>
      <w:proofErr w:type="spellStart"/>
      <w:r w:rsidRPr="00613799">
        <w:rPr>
          <w:b/>
          <w:sz w:val="24"/>
          <w:szCs w:val="24"/>
        </w:rPr>
        <w:t>Сарнов</w:t>
      </w:r>
      <w:proofErr w:type="spellEnd"/>
      <w:r w:rsidRPr="00613799">
        <w:rPr>
          <w:b/>
          <w:sz w:val="24"/>
          <w:szCs w:val="24"/>
        </w:rPr>
        <w:t xml:space="preserve"> «Красные бокалы: Булат Окуджава и другие (М., 2014).</w:t>
      </w:r>
    </w:p>
    <w:p w:rsidR="0075535B" w:rsidRDefault="00613799" w:rsidP="006103A9">
      <w:pPr>
        <w:tabs>
          <w:tab w:val="left" w:pos="1230"/>
        </w:tabs>
        <w:spacing w:after="0" w:line="240" w:lineRule="auto"/>
        <w:jc w:val="both"/>
      </w:pPr>
      <w:r>
        <w:t xml:space="preserve">              </w:t>
      </w:r>
      <w:r w:rsidR="0093702E">
        <w:t xml:space="preserve"> </w:t>
      </w:r>
      <w:r w:rsidR="0075535B">
        <w:t xml:space="preserve">Бенедикт </w:t>
      </w:r>
      <w:proofErr w:type="spellStart"/>
      <w:r w:rsidR="0075535B">
        <w:t>Сарнов</w:t>
      </w:r>
      <w:proofErr w:type="spellEnd"/>
      <w:r w:rsidR="0075535B">
        <w:t xml:space="preserve"> – литературный критик, публицист, автор множества лит</w:t>
      </w:r>
      <w:r w:rsidR="0075535B">
        <w:t>е</w:t>
      </w:r>
      <w:r w:rsidR="0075535B">
        <w:t>ратурных биографий («Случай Мандельштама», «Случай Зощенко», «Маяковский. Самоубийство», «Феномен Солженицына»), и мемуаров («Скуки не было»), а также четырех томов исторических очерков «Сталин и писатели».</w:t>
      </w:r>
    </w:p>
    <w:p w:rsidR="00CF293D" w:rsidRDefault="00613799" w:rsidP="006103A9">
      <w:pPr>
        <w:tabs>
          <w:tab w:val="left" w:pos="1230"/>
        </w:tabs>
        <w:spacing w:after="0" w:line="240" w:lineRule="auto"/>
        <w:jc w:val="both"/>
      </w:pPr>
      <w:r>
        <w:t xml:space="preserve">               </w:t>
      </w:r>
      <w:r w:rsidR="0075535B">
        <w:t xml:space="preserve">Сюжет новой книги Бенедикта </w:t>
      </w:r>
      <w:proofErr w:type="spellStart"/>
      <w:r w:rsidR="0075535B">
        <w:t>Сарнова</w:t>
      </w:r>
      <w:proofErr w:type="spellEnd"/>
      <w:r w:rsidR="0075535B">
        <w:t xml:space="preserve"> разворачивается на фоне историч</w:t>
      </w:r>
      <w:r w:rsidR="0075535B">
        <w:t>е</w:t>
      </w:r>
      <w:r w:rsidR="0075535B">
        <w:t>ских событий – с начала и середины 60-х (разгон Хрущевым выставки в Манеже, процесс Синявского и Даниэля) и до наших дней (1993 год, штурм Белого дома). Герои книги – Б</w:t>
      </w:r>
      <w:r w:rsidR="0075535B">
        <w:t>у</w:t>
      </w:r>
      <w:r w:rsidR="0075535B">
        <w:t>лат Окуджава, Наум Коржавин, Виктор Некрасов, Владимир Войнович, Фазиль Искандер, Андрей Синявский, Владимир Максимов – люди, сыгравшие важную роль в жизни автора.</w:t>
      </w:r>
    </w:p>
    <w:p w:rsidR="007106E1" w:rsidRPr="00613799" w:rsidRDefault="007106E1" w:rsidP="006103A9">
      <w:pPr>
        <w:tabs>
          <w:tab w:val="left" w:pos="1230"/>
        </w:tabs>
        <w:spacing w:after="0" w:line="240" w:lineRule="auto"/>
        <w:jc w:val="both"/>
        <w:rPr>
          <w:sz w:val="16"/>
          <w:szCs w:val="16"/>
        </w:rPr>
      </w:pPr>
    </w:p>
    <w:p w:rsidR="008A355E" w:rsidRPr="00C9544C" w:rsidRDefault="00613799" w:rsidP="006103A9">
      <w:pPr>
        <w:tabs>
          <w:tab w:val="left" w:pos="123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70485</wp:posOffset>
            </wp:positionV>
            <wp:extent cx="826770" cy="1170940"/>
            <wp:effectExtent l="19050" t="0" r="0" b="0"/>
            <wp:wrapTight wrapText="bothSides">
              <wp:wrapPolygon edited="0">
                <wp:start x="-498" y="0"/>
                <wp:lineTo x="-498" y="21085"/>
                <wp:lineTo x="21401" y="21085"/>
                <wp:lineTo x="21401" y="0"/>
                <wp:lineTo x="-498" y="0"/>
              </wp:wrapPolygon>
            </wp:wrapTight>
            <wp:docPr id="11" name="Рисунок 1" descr="C:\Users\Windows\Desktop\Фото книг\Бенигсен, 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книг\Бенигсен, В.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55E">
        <w:t xml:space="preserve"> </w:t>
      </w:r>
      <w:r w:rsidR="00C9544C">
        <w:t xml:space="preserve">         </w:t>
      </w:r>
      <w:r w:rsidRPr="00C9544C">
        <w:rPr>
          <w:b/>
          <w:sz w:val="24"/>
          <w:szCs w:val="24"/>
        </w:rPr>
        <w:t xml:space="preserve">В. </w:t>
      </w:r>
      <w:proofErr w:type="spellStart"/>
      <w:r w:rsidR="008A355E" w:rsidRPr="00C9544C">
        <w:rPr>
          <w:b/>
          <w:sz w:val="24"/>
          <w:szCs w:val="24"/>
        </w:rPr>
        <w:t>Бенигсен</w:t>
      </w:r>
      <w:proofErr w:type="spellEnd"/>
      <w:r w:rsidR="008A355E" w:rsidRPr="00C9544C">
        <w:rPr>
          <w:b/>
          <w:sz w:val="24"/>
          <w:szCs w:val="24"/>
        </w:rPr>
        <w:t xml:space="preserve"> </w:t>
      </w:r>
      <w:r w:rsidRPr="00C9544C">
        <w:rPr>
          <w:b/>
          <w:sz w:val="24"/>
          <w:szCs w:val="24"/>
        </w:rPr>
        <w:t xml:space="preserve">«Закон </w:t>
      </w:r>
      <w:proofErr w:type="spellStart"/>
      <w:r w:rsidRPr="00C9544C">
        <w:rPr>
          <w:b/>
          <w:sz w:val="24"/>
          <w:szCs w:val="24"/>
        </w:rPr>
        <w:t>Шруделя</w:t>
      </w:r>
      <w:proofErr w:type="spellEnd"/>
      <w:r w:rsidR="00C9544C" w:rsidRPr="00C9544C">
        <w:rPr>
          <w:b/>
          <w:sz w:val="24"/>
          <w:szCs w:val="24"/>
        </w:rPr>
        <w:t>»</w:t>
      </w:r>
      <w:r w:rsidRPr="00C9544C">
        <w:rPr>
          <w:b/>
          <w:sz w:val="24"/>
          <w:szCs w:val="24"/>
        </w:rPr>
        <w:t>: сборник</w:t>
      </w:r>
      <w:r w:rsidR="00C9544C" w:rsidRPr="00C9544C">
        <w:rPr>
          <w:b/>
          <w:sz w:val="24"/>
          <w:szCs w:val="24"/>
        </w:rPr>
        <w:t xml:space="preserve"> (М., 2014).</w:t>
      </w:r>
    </w:p>
    <w:p w:rsidR="008A355E" w:rsidRDefault="00C9544C" w:rsidP="006103A9">
      <w:pPr>
        <w:tabs>
          <w:tab w:val="left" w:pos="1230"/>
        </w:tabs>
        <w:spacing w:after="0" w:line="240" w:lineRule="auto"/>
        <w:jc w:val="both"/>
      </w:pPr>
      <w:r>
        <w:t xml:space="preserve">          </w:t>
      </w:r>
      <w:r w:rsidR="008A355E">
        <w:t>Света, любимая девушка, укатил</w:t>
      </w:r>
      <w:r>
        <w:t xml:space="preserve">а в Сочи, а у них на </w:t>
      </w:r>
      <w:proofErr w:type="spellStart"/>
      <w:r>
        <w:t>журфаке</w:t>
      </w:r>
      <w:proofErr w:type="spellEnd"/>
      <w:r>
        <w:t xml:space="preserve"> ещё</w:t>
      </w:r>
      <w:r w:rsidR="008A355E">
        <w:t xml:space="preserve"> не оконч</w:t>
      </w:r>
      <w:r w:rsidR="008A355E">
        <w:t>и</w:t>
      </w:r>
      <w:r w:rsidR="008A355E">
        <w:t>лась сессия.</w:t>
      </w:r>
    </w:p>
    <w:p w:rsidR="008A355E" w:rsidRDefault="00C9544C" w:rsidP="006103A9">
      <w:pPr>
        <w:tabs>
          <w:tab w:val="left" w:pos="1230"/>
        </w:tabs>
        <w:spacing w:after="0" w:line="240" w:lineRule="auto"/>
        <w:jc w:val="both"/>
      </w:pPr>
      <w:r>
        <w:t xml:space="preserve">          </w:t>
      </w:r>
      <w:r w:rsidR="008A355E">
        <w:t>Гриша брел по Москве, направился было в Иностранную библиотеку, но п</w:t>
      </w:r>
      <w:r w:rsidR="008A355E">
        <w:t>е</w:t>
      </w:r>
      <w:r w:rsidR="008A355E">
        <w:t>редумал и перешел дорогу к «Иллюзиону». В кинотеатре было непривычно пусто, разомлевшая от жары кассирша продала билет и указала на какую-то дверь. Он шагнул в темный коридор, долго блуждал по подземным лабиринтам, пока не попал в ярко освещенное многолюдное фойе. И вдруг он заметил: что-то здесь не то, и люди несколько не те… Какая-то невидимая машина времени перенесла его… в 75-й год.</w:t>
      </w:r>
    </w:p>
    <w:p w:rsidR="007106E1" w:rsidRDefault="00C9544C" w:rsidP="006103A9">
      <w:pPr>
        <w:tabs>
          <w:tab w:val="left" w:pos="1230"/>
        </w:tabs>
        <w:spacing w:after="0" w:line="240" w:lineRule="auto"/>
        <w:jc w:val="both"/>
      </w:pPr>
      <w:r>
        <w:t xml:space="preserve">                                           </w:t>
      </w:r>
      <w:r w:rsidR="008A355E">
        <w:t>Все три повести, входящие в эту книгу, объединяет одно: они о времени и человеке в нем, о свободе и несвободе. Разговор на «вечные» темы автор облекает в гротеск</w:t>
      </w:r>
      <w:r w:rsidR="008A355E">
        <w:t>о</w:t>
      </w:r>
      <w:r w:rsidR="008A355E">
        <w:t>вую, а часто и в пародийную форму, а ирония и смешные эпизоды соседствуют порой с «черным», в английском духе, юмором.</w:t>
      </w:r>
    </w:p>
    <w:p w:rsidR="00C9544C" w:rsidRPr="00C9544C" w:rsidRDefault="00C9544C" w:rsidP="00C9544C">
      <w:pPr>
        <w:tabs>
          <w:tab w:val="left" w:pos="2899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C9544C" w:rsidRDefault="00C9544C" w:rsidP="006103A9">
      <w:pPr>
        <w:tabs>
          <w:tab w:val="left" w:pos="1230"/>
        </w:tabs>
        <w:spacing w:after="0" w:line="240" w:lineRule="auto"/>
        <w:jc w:val="both"/>
      </w:pPr>
      <w:r w:rsidRPr="007649FA">
        <w:rPr>
          <w:b/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20955</wp:posOffset>
            </wp:positionV>
            <wp:extent cx="805180" cy="1230630"/>
            <wp:effectExtent l="19050" t="0" r="0" b="0"/>
            <wp:wrapTight wrapText="bothSides">
              <wp:wrapPolygon edited="0">
                <wp:start x="-511" y="0"/>
                <wp:lineTo x="-511" y="21399"/>
                <wp:lineTo x="21464" y="21399"/>
                <wp:lineTo x="21464" y="0"/>
                <wp:lineTo x="-511" y="0"/>
              </wp:wrapPolygon>
            </wp:wrapTight>
            <wp:docPr id="4" name="Рисунок 1" descr="C:\Users\Windows\Desktop\Левенталь, 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Левенталь, В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49FA">
        <w:rPr>
          <w:b/>
        </w:rPr>
        <w:t xml:space="preserve">           </w:t>
      </w:r>
      <w:r w:rsidRPr="007649FA">
        <w:rPr>
          <w:b/>
          <w:sz w:val="24"/>
          <w:szCs w:val="24"/>
        </w:rPr>
        <w:t xml:space="preserve">В. </w:t>
      </w:r>
      <w:proofErr w:type="spellStart"/>
      <w:r w:rsidRPr="007649FA">
        <w:rPr>
          <w:b/>
          <w:sz w:val="24"/>
          <w:szCs w:val="24"/>
        </w:rPr>
        <w:t>Левенталь</w:t>
      </w:r>
      <w:proofErr w:type="spellEnd"/>
      <w:r w:rsidRPr="007649FA">
        <w:rPr>
          <w:b/>
          <w:sz w:val="24"/>
          <w:szCs w:val="24"/>
        </w:rPr>
        <w:t xml:space="preserve"> «Маша Регина»</w:t>
      </w:r>
      <w:r w:rsidR="007649FA" w:rsidRPr="007649FA">
        <w:rPr>
          <w:b/>
          <w:sz w:val="24"/>
          <w:szCs w:val="24"/>
        </w:rPr>
        <w:t>: роман (СПб</w:t>
      </w:r>
      <w:r w:rsidR="007649FA">
        <w:rPr>
          <w:b/>
          <w:sz w:val="24"/>
          <w:szCs w:val="24"/>
        </w:rPr>
        <w:t>.</w:t>
      </w:r>
      <w:r w:rsidR="007649FA" w:rsidRPr="007649FA">
        <w:rPr>
          <w:b/>
          <w:sz w:val="24"/>
          <w:szCs w:val="24"/>
        </w:rPr>
        <w:t>, 2014).</w:t>
      </w:r>
    </w:p>
    <w:p w:rsidR="007106E1" w:rsidRDefault="007649FA" w:rsidP="006103A9">
      <w:pPr>
        <w:tabs>
          <w:tab w:val="left" w:pos="1230"/>
        </w:tabs>
        <w:spacing w:after="0" w:line="240" w:lineRule="auto"/>
        <w:jc w:val="both"/>
      </w:pPr>
      <w:r>
        <w:t xml:space="preserve">            </w:t>
      </w:r>
      <w:r w:rsidR="003E32FD" w:rsidRPr="003E32FD">
        <w:t xml:space="preserve">Роман Вадима </w:t>
      </w:r>
      <w:proofErr w:type="spellStart"/>
      <w:r w:rsidR="003E32FD" w:rsidRPr="003E32FD">
        <w:t>Левенталя</w:t>
      </w:r>
      <w:proofErr w:type="spellEnd"/>
      <w:r w:rsidR="003E32FD" w:rsidRPr="003E32FD">
        <w:t xml:space="preserve"> - история молодого кинорежиссера Маши Рег</w:t>
      </w:r>
      <w:r w:rsidR="003E32FD" w:rsidRPr="003E32FD">
        <w:t>и</w:t>
      </w:r>
      <w:r w:rsidR="003E32FD" w:rsidRPr="003E32FD">
        <w:t>ной, прошедшей путь от провинциальной школьницы до европейской звезды, твердо ступающей на ковровые дорожки в Венеции, Берлине и Каннах. Это ист</w:t>
      </w:r>
      <w:r w:rsidR="003E32FD" w:rsidRPr="003E32FD">
        <w:t>о</w:t>
      </w:r>
      <w:r>
        <w:t>рия трех её</w:t>
      </w:r>
      <w:r w:rsidR="003E32FD" w:rsidRPr="003E32FD">
        <w:t xml:space="preserve"> мужчин, история преданной, злой и жертвенной любви, история странного переплетения судеб. МАША РЕГИНА - умный и жесткий роман, с безж</w:t>
      </w:r>
      <w:r w:rsidR="003E32FD" w:rsidRPr="003E32FD">
        <w:t>а</w:t>
      </w:r>
      <w:r w:rsidR="003E32FD" w:rsidRPr="003E32FD">
        <w:t>лостным психологизмом и пронзительной достоверностью показывающий, какую цену платит человек за волю к творческой самореализации. То, что со стороны к</w:t>
      </w:r>
      <w:r w:rsidR="003E32FD" w:rsidRPr="003E32FD">
        <w:t>а</w:t>
      </w:r>
      <w:r w:rsidR="003E32FD" w:rsidRPr="003E32FD">
        <w:t>жется подарком фортуны, достойной зависти удачей, в действительности оборачивается для г</w:t>
      </w:r>
      <w:r w:rsidR="003E32FD" w:rsidRPr="003E32FD">
        <w:t>е</w:t>
      </w:r>
      <w:r w:rsidR="003E32FD" w:rsidRPr="003E32FD">
        <w:lastRenderedPageBreak/>
        <w:t>роини трагическим и неразрешимым одиночеством, смотрящим прямо в глаза ледяным ужасом бытия.</w:t>
      </w:r>
    </w:p>
    <w:p w:rsidR="007649FA" w:rsidRPr="007649FA" w:rsidRDefault="007649FA" w:rsidP="006103A9">
      <w:pPr>
        <w:tabs>
          <w:tab w:val="left" w:pos="1230"/>
        </w:tabs>
        <w:spacing w:after="0" w:line="240" w:lineRule="auto"/>
        <w:jc w:val="both"/>
        <w:rPr>
          <w:sz w:val="16"/>
          <w:szCs w:val="16"/>
        </w:rPr>
      </w:pPr>
    </w:p>
    <w:p w:rsidR="00951A55" w:rsidRDefault="007649FA" w:rsidP="006103A9">
      <w:pPr>
        <w:tabs>
          <w:tab w:val="left" w:pos="1230"/>
        </w:tabs>
        <w:spacing w:after="0" w:line="240" w:lineRule="auto"/>
        <w:jc w:val="both"/>
      </w:pPr>
      <w:r w:rsidRPr="007649FA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67945</wp:posOffset>
            </wp:positionV>
            <wp:extent cx="922655" cy="1219200"/>
            <wp:effectExtent l="19050" t="0" r="0" b="0"/>
            <wp:wrapTight wrapText="bothSides">
              <wp:wrapPolygon edited="0">
                <wp:start x="-446" y="0"/>
                <wp:lineTo x="-446" y="21263"/>
                <wp:lineTo x="21407" y="21263"/>
                <wp:lineTo x="21407" y="0"/>
                <wp:lineTo x="-446" y="0"/>
              </wp:wrapPolygon>
            </wp:wrapTight>
            <wp:docPr id="6" name="Рисунок 1" descr="C:\Users\Windows\Desktop\Минкина-Тайчер, 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Минкина-Тайчер, Е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49FA">
        <w:rPr>
          <w:b/>
          <w:sz w:val="24"/>
          <w:szCs w:val="24"/>
        </w:rPr>
        <w:t xml:space="preserve">       Е. </w:t>
      </w:r>
      <w:proofErr w:type="spellStart"/>
      <w:r w:rsidRPr="007649FA">
        <w:rPr>
          <w:b/>
          <w:sz w:val="24"/>
          <w:szCs w:val="24"/>
        </w:rPr>
        <w:t>Минкина-Тайчер</w:t>
      </w:r>
      <w:proofErr w:type="spellEnd"/>
      <w:r w:rsidRPr="007649FA">
        <w:rPr>
          <w:b/>
          <w:sz w:val="24"/>
          <w:szCs w:val="24"/>
        </w:rPr>
        <w:t xml:space="preserve"> «Эффект </w:t>
      </w:r>
      <w:proofErr w:type="spellStart"/>
      <w:r w:rsidRPr="007649FA">
        <w:rPr>
          <w:b/>
          <w:sz w:val="24"/>
          <w:szCs w:val="24"/>
        </w:rPr>
        <w:t>Ребиндера</w:t>
      </w:r>
      <w:proofErr w:type="spellEnd"/>
      <w:r w:rsidRPr="007649FA">
        <w:rPr>
          <w:b/>
          <w:sz w:val="24"/>
          <w:szCs w:val="24"/>
        </w:rPr>
        <w:t xml:space="preserve">»: роман (М., 2014). </w:t>
      </w:r>
      <w:r>
        <w:t xml:space="preserve">       </w:t>
      </w:r>
    </w:p>
    <w:p w:rsidR="00951A55" w:rsidRDefault="007649FA" w:rsidP="006103A9">
      <w:pPr>
        <w:tabs>
          <w:tab w:val="left" w:pos="1230"/>
        </w:tabs>
        <w:spacing w:after="0" w:line="240" w:lineRule="auto"/>
        <w:jc w:val="both"/>
      </w:pPr>
      <w:r>
        <w:t xml:space="preserve">         </w:t>
      </w:r>
      <w:r w:rsidR="00095874" w:rsidRPr="00095874">
        <w:t>Этот роман — «собранье пестрых глав», где каждая глава названа строкой из Пушкина и являет собой самостоятельный рассказ об одном из героев. А героев в романе немало — одаренный музыкант послевоенного времени, «милый ба</w:t>
      </w:r>
      <w:r w:rsidR="00095874" w:rsidRPr="00095874">
        <w:t>б</w:t>
      </w:r>
      <w:r w:rsidR="00095874" w:rsidRPr="00095874">
        <w:t>ник», и невзрачная примерная школьница середины 50-х, в душе которой горят невидимые миру страсти — зависть, ревность, запретная любовь; детдомовский парень, физик-атомщик, сын репрессированного комиссара и деревенская «</w:t>
      </w:r>
      <w:proofErr w:type="spellStart"/>
      <w:r w:rsidR="00095874" w:rsidRPr="00095874">
        <w:t>п</w:t>
      </w:r>
      <w:r w:rsidR="00095874" w:rsidRPr="00095874">
        <w:t>о</w:t>
      </w:r>
      <w:r w:rsidR="00095874" w:rsidRPr="00095874">
        <w:t>горелица</w:t>
      </w:r>
      <w:proofErr w:type="spellEnd"/>
      <w:r w:rsidR="00095874" w:rsidRPr="00095874">
        <w:t xml:space="preserve">», свидетельница </w:t>
      </w:r>
      <w:proofErr w:type="spellStart"/>
      <w:r w:rsidR="00095874" w:rsidRPr="00095874">
        <w:t>ГУЛАГа</w:t>
      </w:r>
      <w:proofErr w:type="spellEnd"/>
      <w:r w:rsidR="00095874" w:rsidRPr="00095874">
        <w:t xml:space="preserve">, и многие, многие другие. Частные истории разрастаются в картину российской истории XX века, но роман не историческое полотно, а скорее многоплановая семейная сага, и чем дальше развивается повествование, тем более сплетаются судьбы героев вокруг загадочной семьи </w:t>
      </w:r>
      <w:proofErr w:type="spellStart"/>
      <w:r w:rsidR="00095874" w:rsidRPr="00095874">
        <w:t>Катениных</w:t>
      </w:r>
      <w:proofErr w:type="spellEnd"/>
      <w:r w:rsidR="00095874" w:rsidRPr="00095874">
        <w:t xml:space="preserve">, потомков «того самого </w:t>
      </w:r>
      <w:proofErr w:type="spellStart"/>
      <w:r w:rsidR="00095874" w:rsidRPr="00095874">
        <w:t>Катенина</w:t>
      </w:r>
      <w:proofErr w:type="spellEnd"/>
      <w:r w:rsidR="00095874" w:rsidRPr="00095874">
        <w:t>», друга Пу</w:t>
      </w:r>
      <w:r w:rsidR="00095874" w:rsidRPr="00095874">
        <w:t>ш</w:t>
      </w:r>
      <w:r w:rsidR="00095874" w:rsidRPr="00095874">
        <w:t xml:space="preserve">кина. Роман полон загадок и тайн, страстей и обид, любви и горьких потерь. И все чаще возникает аналогия с узко научным понятием «эффект </w:t>
      </w:r>
      <w:proofErr w:type="spellStart"/>
      <w:r w:rsidR="00095874" w:rsidRPr="00095874">
        <w:t>Ребиндера</w:t>
      </w:r>
      <w:proofErr w:type="spellEnd"/>
      <w:r w:rsidR="00095874" w:rsidRPr="00095874">
        <w:t>» — как капля олова ломает гибкую стал</w:t>
      </w:r>
      <w:r w:rsidR="00095874" w:rsidRPr="00095874">
        <w:t>ь</w:t>
      </w:r>
      <w:r w:rsidR="00095874" w:rsidRPr="00095874">
        <w:t>ную пластинку, так незначительное, на первый взгляд, событие полностью меняет и ломает ко</w:t>
      </w:r>
      <w:r w:rsidR="00095874" w:rsidRPr="00095874">
        <w:t>н</w:t>
      </w:r>
      <w:r w:rsidR="00095874" w:rsidRPr="00095874">
        <w:t>кретную человеческую жизнь.</w:t>
      </w:r>
    </w:p>
    <w:p w:rsidR="008A770F" w:rsidRPr="008A770F" w:rsidRDefault="008A770F" w:rsidP="006103A9">
      <w:pPr>
        <w:tabs>
          <w:tab w:val="left" w:pos="1230"/>
        </w:tabs>
        <w:spacing w:after="0" w:line="240" w:lineRule="auto"/>
        <w:jc w:val="both"/>
        <w:rPr>
          <w:sz w:val="16"/>
          <w:szCs w:val="16"/>
        </w:rPr>
      </w:pPr>
    </w:p>
    <w:p w:rsidR="008A770F" w:rsidRDefault="008A770F" w:rsidP="006103A9">
      <w:pPr>
        <w:tabs>
          <w:tab w:val="left" w:pos="1230"/>
        </w:tabs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62230</wp:posOffset>
            </wp:positionV>
            <wp:extent cx="878840" cy="1272540"/>
            <wp:effectExtent l="19050" t="0" r="0" b="0"/>
            <wp:wrapTight wrapText="bothSides">
              <wp:wrapPolygon edited="0">
                <wp:start x="-468" y="0"/>
                <wp:lineTo x="-468" y="21341"/>
                <wp:lineTo x="21538" y="21341"/>
                <wp:lineTo x="21538" y="0"/>
                <wp:lineTo x="-468" y="0"/>
              </wp:wrapPolygon>
            </wp:wrapTight>
            <wp:docPr id="7" name="Рисунок 1" descr="C:\Users\Windows\Desktop\Осипов, 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Осипов, М.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</w:t>
      </w:r>
      <w:r w:rsidRPr="008A770F">
        <w:rPr>
          <w:b/>
          <w:sz w:val="24"/>
          <w:szCs w:val="24"/>
        </w:rPr>
        <w:t>М. Осипов «Волною морскою»: повести и рассказы (М., 2014).</w:t>
      </w:r>
    </w:p>
    <w:p w:rsidR="00A95329" w:rsidRDefault="008A770F" w:rsidP="006103A9">
      <w:pPr>
        <w:tabs>
          <w:tab w:val="left" w:pos="1230"/>
        </w:tabs>
        <w:spacing w:after="0" w:line="240" w:lineRule="auto"/>
        <w:jc w:val="both"/>
      </w:pPr>
      <w:r>
        <w:t xml:space="preserve">        Э</w:t>
      </w:r>
      <w:r w:rsidR="00A27266" w:rsidRPr="00A27266">
        <w:t xml:space="preserve">то четвертая книга Максима Осипова в издательстве </w:t>
      </w:r>
      <w:proofErr w:type="spellStart"/>
      <w:r w:rsidR="00A27266" w:rsidRPr="00A27266">
        <w:t>Corpus</w:t>
      </w:r>
      <w:proofErr w:type="spellEnd"/>
      <w:r w:rsidR="00A27266" w:rsidRPr="00A27266">
        <w:t>, она включает восемь произведений. Все они написаны в жанре “длинных коротких историй” (маленькие повести, большие рассказы) на материале российской действител</w:t>
      </w:r>
      <w:r w:rsidR="00A27266" w:rsidRPr="00A27266">
        <w:t>ь</w:t>
      </w:r>
      <w:r w:rsidR="00A27266" w:rsidRPr="00A27266">
        <w:t>ности, наблюдаемой с разных сторон: из провинции, из столицы или извне, из Америки. Герои Осипова – наши современники, однако заняты они вопросами вневременными, окончательных ответов на которые, как правило, не находят. И, возможно, именно такая авторская позиция позволяет освещать действител</w:t>
      </w:r>
      <w:r w:rsidR="00A27266" w:rsidRPr="00A27266">
        <w:t>ь</w:t>
      </w:r>
      <w:r w:rsidR="00A27266" w:rsidRPr="00A27266">
        <w:t>ность много ярче, чем любое законченное, взвешенное мировоззрение. Максим Осипов – лауреат и финалист множества литературных премий, присуждаемых за малую прозу, его сочинения п</w:t>
      </w:r>
      <w:r w:rsidR="00A27266" w:rsidRPr="00A27266">
        <w:t>е</w:t>
      </w:r>
      <w:r w:rsidR="00A27266" w:rsidRPr="00A27266">
        <w:t>реведены на французский, английский, а пьесы идут в нескольких театрах страны.</w:t>
      </w:r>
      <w:r w:rsidR="00A95329" w:rsidRPr="00A95329">
        <w:t xml:space="preserve"> </w:t>
      </w:r>
    </w:p>
    <w:p w:rsidR="00A95329" w:rsidRPr="00AA0DB1" w:rsidRDefault="00A95329" w:rsidP="006103A9">
      <w:pPr>
        <w:tabs>
          <w:tab w:val="left" w:pos="1230"/>
        </w:tabs>
        <w:spacing w:after="0" w:line="240" w:lineRule="auto"/>
        <w:jc w:val="both"/>
        <w:rPr>
          <w:sz w:val="16"/>
          <w:szCs w:val="16"/>
        </w:rPr>
      </w:pPr>
    </w:p>
    <w:p w:rsidR="00AA0DB1" w:rsidRDefault="00AA0DB1" w:rsidP="006103A9">
      <w:pPr>
        <w:tabs>
          <w:tab w:val="left" w:pos="123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37465</wp:posOffset>
            </wp:positionV>
            <wp:extent cx="883285" cy="1391920"/>
            <wp:effectExtent l="19050" t="0" r="0" b="0"/>
            <wp:wrapTight wrapText="bothSides">
              <wp:wrapPolygon edited="0">
                <wp:start x="-466" y="0"/>
                <wp:lineTo x="-466" y="21285"/>
                <wp:lineTo x="21429" y="21285"/>
                <wp:lineTo x="21429" y="0"/>
                <wp:lineTo x="-466" y="0"/>
              </wp:wrapPolygon>
            </wp:wrapTight>
            <wp:docPr id="10" name="Рисунок 1" descr="C:\Users\Windows\Desktop\Рубина, 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Рубина, д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0FC">
        <w:t xml:space="preserve">         </w:t>
      </w:r>
      <w:r w:rsidRPr="002160FC">
        <w:rPr>
          <w:b/>
          <w:sz w:val="24"/>
          <w:szCs w:val="24"/>
        </w:rPr>
        <w:t>Д. Рубина «Русская канарейка. Голос</w:t>
      </w:r>
      <w:r w:rsidR="002160FC">
        <w:rPr>
          <w:b/>
          <w:sz w:val="24"/>
          <w:szCs w:val="24"/>
        </w:rPr>
        <w:t>»</w:t>
      </w:r>
      <w:r w:rsidRPr="002160FC">
        <w:rPr>
          <w:b/>
          <w:sz w:val="24"/>
          <w:szCs w:val="24"/>
        </w:rPr>
        <w:t>: роман</w:t>
      </w:r>
      <w:r w:rsidR="002160FC" w:rsidRPr="002160FC">
        <w:rPr>
          <w:b/>
          <w:sz w:val="24"/>
          <w:szCs w:val="24"/>
        </w:rPr>
        <w:t xml:space="preserve"> (М., 2014).</w:t>
      </w:r>
    </w:p>
    <w:p w:rsidR="00A95329" w:rsidRDefault="002160FC" w:rsidP="006103A9">
      <w:pPr>
        <w:tabs>
          <w:tab w:val="left" w:pos="1230"/>
        </w:tabs>
        <w:spacing w:after="0" w:line="240" w:lineRule="auto"/>
        <w:jc w:val="both"/>
      </w:pPr>
      <w:r>
        <w:t xml:space="preserve">         </w:t>
      </w:r>
      <w:r w:rsidR="00A95329">
        <w:t xml:space="preserve">Леон </w:t>
      </w:r>
      <w:proofErr w:type="spellStart"/>
      <w:r w:rsidR="00A95329">
        <w:t>Этингер</w:t>
      </w:r>
      <w:proofErr w:type="spellEnd"/>
      <w:r w:rsidR="00A95329">
        <w:t xml:space="preserve"> — обладатель удивительного голоса и многих иных талантов, последний отпрыск одесского семейства с весьма извилистой и бурной историей. Прежний голосистый мальчик становится оперативником одной из серьезных спецслужб, обзаводится странной кличкой «Кенар </w:t>
      </w:r>
      <w:proofErr w:type="spellStart"/>
      <w:r w:rsidR="00A95329">
        <w:t>руси</w:t>
      </w:r>
      <w:proofErr w:type="spellEnd"/>
      <w:r w:rsidR="00A95329">
        <w:t>», («Русская канарейка»), и со временем становится звездой оперной сцены. Но поскольку антитеррорист</w:t>
      </w:r>
      <w:r w:rsidR="00A95329">
        <w:t>и</w:t>
      </w:r>
      <w:r w:rsidR="00A95329">
        <w:t>ческое подразделение разведки не может отпустить бывшего сотрудника насо</w:t>
      </w:r>
      <w:r w:rsidR="00A95329">
        <w:t>в</w:t>
      </w:r>
      <w:r w:rsidR="00A95329">
        <w:t xml:space="preserve">сем, Леон вынужден сочетать карьеру известного </w:t>
      </w:r>
      <w:proofErr w:type="spellStart"/>
      <w:r w:rsidR="00A95329">
        <w:t>контратенора</w:t>
      </w:r>
      <w:proofErr w:type="spellEnd"/>
      <w:r w:rsidR="00A95329">
        <w:t xml:space="preserve"> с тайной и очень опасной «охотой». Эта охота приводит его в Таиланд, где он обнаруживает ответы на некоторые важные вопросы и встречает странную глухую бродяжку с фотокамерой в руках. </w:t>
      </w:r>
    </w:p>
    <w:p w:rsidR="00951A55" w:rsidRDefault="002160FC" w:rsidP="006103A9">
      <w:pPr>
        <w:tabs>
          <w:tab w:val="left" w:pos="1230"/>
        </w:tabs>
        <w:spacing w:after="0" w:line="240" w:lineRule="auto"/>
        <w:jc w:val="both"/>
      </w:pPr>
      <w:r>
        <w:t xml:space="preserve">                                         </w:t>
      </w:r>
      <w:r w:rsidR="00A95329">
        <w:t xml:space="preserve">«Голос» — вторая книга трилогии Дины </w:t>
      </w:r>
      <w:proofErr w:type="spellStart"/>
      <w:r w:rsidR="00A95329">
        <w:t>Рубиной</w:t>
      </w:r>
      <w:proofErr w:type="spellEnd"/>
      <w:r w:rsidR="00A95329">
        <w:t xml:space="preserve"> «Русская канарейка», с</w:t>
      </w:r>
      <w:r w:rsidR="00A95329">
        <w:t>е</w:t>
      </w:r>
      <w:r w:rsidR="00A95329">
        <w:t>мейной саги о «двух потомках одной канарейки», которые встретились вопреки всем вероятиям.</w:t>
      </w:r>
    </w:p>
    <w:p w:rsidR="007C3E16" w:rsidRPr="002160FC" w:rsidRDefault="007348AF" w:rsidP="007348AF">
      <w:pPr>
        <w:tabs>
          <w:tab w:val="left" w:pos="2758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7C3E16" w:rsidRDefault="002160FC" w:rsidP="006103A9">
      <w:pPr>
        <w:tabs>
          <w:tab w:val="left" w:pos="1230"/>
        </w:tabs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80010</wp:posOffset>
            </wp:positionV>
            <wp:extent cx="876935" cy="1266825"/>
            <wp:effectExtent l="19050" t="0" r="0" b="0"/>
            <wp:wrapTight wrapText="bothSides">
              <wp:wrapPolygon edited="0">
                <wp:start x="-469" y="0"/>
                <wp:lineTo x="-469" y="21438"/>
                <wp:lineTo x="21584" y="21438"/>
                <wp:lineTo x="21584" y="0"/>
                <wp:lineTo x="-469" y="0"/>
              </wp:wrapPolygon>
            </wp:wrapTight>
            <wp:docPr id="12" name="Рисунок 1" descr="C:\Users\Windows\Desktop\Стил,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Стил, Д.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  <w:r w:rsidRPr="002160FC">
        <w:rPr>
          <w:b/>
          <w:sz w:val="24"/>
          <w:szCs w:val="24"/>
        </w:rPr>
        <w:t xml:space="preserve">Д. </w:t>
      </w:r>
      <w:proofErr w:type="spellStart"/>
      <w:r w:rsidRPr="002160FC">
        <w:rPr>
          <w:b/>
          <w:sz w:val="24"/>
          <w:szCs w:val="24"/>
        </w:rPr>
        <w:t>Стилл</w:t>
      </w:r>
      <w:proofErr w:type="spellEnd"/>
      <w:r w:rsidRPr="002160FC">
        <w:rPr>
          <w:b/>
          <w:sz w:val="24"/>
          <w:szCs w:val="24"/>
        </w:rPr>
        <w:t xml:space="preserve"> «Грехи матери»: роман (М., 2014).</w:t>
      </w:r>
    </w:p>
    <w:p w:rsidR="007348AF" w:rsidRDefault="002160FC" w:rsidP="006103A9">
      <w:pPr>
        <w:tabs>
          <w:tab w:val="left" w:pos="1230"/>
        </w:tabs>
        <w:spacing w:after="0" w:line="240" w:lineRule="auto"/>
        <w:jc w:val="both"/>
      </w:pPr>
      <w:r>
        <w:t xml:space="preserve">          </w:t>
      </w:r>
      <w:r w:rsidR="007C3E16" w:rsidRPr="007C3E16">
        <w:t xml:space="preserve">Каждый человек однажды делает выбор, и </w:t>
      </w:r>
      <w:proofErr w:type="spellStart"/>
      <w:r w:rsidR="007C3E16" w:rsidRPr="007C3E16">
        <w:t>Оливия</w:t>
      </w:r>
      <w:proofErr w:type="spellEnd"/>
      <w:r w:rsidR="007C3E16" w:rsidRPr="007C3E16">
        <w:t xml:space="preserve"> </w:t>
      </w:r>
      <w:proofErr w:type="spellStart"/>
      <w:r w:rsidR="007C3E16" w:rsidRPr="007C3E16">
        <w:t>Грейсон</w:t>
      </w:r>
      <w:proofErr w:type="spellEnd"/>
      <w:r w:rsidR="007C3E16" w:rsidRPr="007C3E16">
        <w:t xml:space="preserve"> когда-то пре</w:t>
      </w:r>
      <w:r w:rsidR="007C3E16" w:rsidRPr="007C3E16">
        <w:t>д</w:t>
      </w:r>
      <w:r w:rsidR="007C3E16" w:rsidRPr="007C3E16">
        <w:t xml:space="preserve">почла работу семье. Прошли годы. </w:t>
      </w:r>
      <w:proofErr w:type="spellStart"/>
      <w:r w:rsidR="007C3E16" w:rsidRPr="007C3E16">
        <w:t>Оливия</w:t>
      </w:r>
      <w:proofErr w:type="spellEnd"/>
      <w:r w:rsidR="007C3E16" w:rsidRPr="007C3E16">
        <w:t xml:space="preserve"> стала хозяйкой огромной мебельной империи, а четверо детей постепенно отдалились от матери.</w:t>
      </w:r>
    </w:p>
    <w:p w:rsidR="007348AF" w:rsidRDefault="007348AF" w:rsidP="006103A9">
      <w:pPr>
        <w:tabs>
          <w:tab w:val="left" w:pos="1230"/>
        </w:tabs>
        <w:spacing w:after="0" w:line="240" w:lineRule="auto"/>
        <w:jc w:val="both"/>
      </w:pPr>
      <w:r>
        <w:t xml:space="preserve">         </w:t>
      </w:r>
      <w:r w:rsidR="007C3E16" w:rsidRPr="007C3E16">
        <w:t xml:space="preserve"> Они встречаются лишь на каникулах, а все поездки оплачивает </w:t>
      </w:r>
      <w:proofErr w:type="spellStart"/>
      <w:r w:rsidR="007C3E16" w:rsidRPr="007C3E16">
        <w:t>Оливия</w:t>
      </w:r>
      <w:proofErr w:type="spellEnd"/>
      <w:r w:rsidR="007C3E16" w:rsidRPr="007C3E16">
        <w:t>, з</w:t>
      </w:r>
      <w:r w:rsidR="007C3E16" w:rsidRPr="007C3E16">
        <w:t>а</w:t>
      </w:r>
      <w:r w:rsidR="007C3E16" w:rsidRPr="007C3E16">
        <w:t xml:space="preserve">поздало пытаясь наверстать упущенное: модный музыкальный продюсер </w:t>
      </w:r>
      <w:proofErr w:type="spellStart"/>
      <w:r w:rsidR="007C3E16" w:rsidRPr="007C3E16">
        <w:t>Кэсси</w:t>
      </w:r>
      <w:proofErr w:type="spellEnd"/>
      <w:r w:rsidR="007C3E16" w:rsidRPr="007C3E16">
        <w:t xml:space="preserve">; незадачливая бизнес-леди, но талантливая писательница Лиз; работающие на </w:t>
      </w:r>
      <w:proofErr w:type="spellStart"/>
      <w:r w:rsidR="007C3E16" w:rsidRPr="007C3E16">
        <w:t>Оливию</w:t>
      </w:r>
      <w:proofErr w:type="spellEnd"/>
      <w:r w:rsidR="007C3E16" w:rsidRPr="007C3E16">
        <w:t xml:space="preserve"> и втайне мечтающие о независимости Джон и Филипп с женами. У ка</w:t>
      </w:r>
      <w:r w:rsidR="007C3E16" w:rsidRPr="007C3E16">
        <w:t>ж</w:t>
      </w:r>
      <w:r w:rsidR="007C3E16" w:rsidRPr="007C3E16">
        <w:t xml:space="preserve">дого свои проблемы, свои страсти и страхи, свои желания и огорчения. </w:t>
      </w:r>
    </w:p>
    <w:p w:rsidR="007C3E16" w:rsidRDefault="007348AF" w:rsidP="006103A9">
      <w:pPr>
        <w:tabs>
          <w:tab w:val="left" w:pos="1230"/>
        </w:tabs>
        <w:spacing w:after="0" w:line="240" w:lineRule="auto"/>
        <w:jc w:val="both"/>
      </w:pPr>
      <w:r>
        <w:t xml:space="preserve">                                           </w:t>
      </w:r>
      <w:r w:rsidR="007C3E16" w:rsidRPr="007C3E16">
        <w:t xml:space="preserve">Старые обиды забываются нелегко. Но возможно, </w:t>
      </w:r>
      <w:proofErr w:type="spellStart"/>
      <w:r w:rsidR="007C3E16" w:rsidRPr="007C3E16">
        <w:t>Оливии</w:t>
      </w:r>
      <w:proofErr w:type="spellEnd"/>
      <w:r w:rsidR="007C3E16" w:rsidRPr="007C3E16">
        <w:t xml:space="preserve"> наконец повезет и она сумеет сплотить большую семью…</w:t>
      </w:r>
    </w:p>
    <w:p w:rsidR="008343BF" w:rsidRDefault="008343BF" w:rsidP="006103A9">
      <w:pPr>
        <w:tabs>
          <w:tab w:val="left" w:pos="1230"/>
        </w:tabs>
        <w:spacing w:after="0" w:line="240" w:lineRule="auto"/>
        <w:jc w:val="both"/>
      </w:pPr>
    </w:p>
    <w:p w:rsidR="007348AF" w:rsidRDefault="007348AF" w:rsidP="007348AF">
      <w:pPr>
        <w:tabs>
          <w:tab w:val="left" w:pos="2136"/>
        </w:tabs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53340</wp:posOffset>
            </wp:positionV>
            <wp:extent cx="841375" cy="1272540"/>
            <wp:effectExtent l="19050" t="0" r="0" b="0"/>
            <wp:wrapTight wrapText="bothSides">
              <wp:wrapPolygon edited="0">
                <wp:start x="-489" y="0"/>
                <wp:lineTo x="-489" y="21341"/>
                <wp:lineTo x="21518" y="21341"/>
                <wp:lineTo x="21518" y="0"/>
                <wp:lineTo x="-489" y="0"/>
              </wp:wrapPolygon>
            </wp:wrapTight>
            <wp:docPr id="13" name="Рисунок 1" descr="C:\Users\Windows\Desktop\Робертс, 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Робертс, Н.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  <w:r w:rsidRPr="007348AF">
        <w:rPr>
          <w:b/>
          <w:sz w:val="24"/>
          <w:szCs w:val="24"/>
        </w:rPr>
        <w:t xml:space="preserve">Н. </w:t>
      </w:r>
      <w:proofErr w:type="spellStart"/>
      <w:r w:rsidRPr="007348AF">
        <w:rPr>
          <w:b/>
          <w:sz w:val="24"/>
          <w:szCs w:val="24"/>
        </w:rPr>
        <w:t>Робертс</w:t>
      </w:r>
      <w:proofErr w:type="spellEnd"/>
      <w:r w:rsidRPr="007348AF">
        <w:rPr>
          <w:b/>
          <w:sz w:val="24"/>
          <w:szCs w:val="24"/>
        </w:rPr>
        <w:t xml:space="preserve"> «Одно лето: роман (М., 2014).</w:t>
      </w:r>
      <w:r w:rsidRPr="007348AF">
        <w:rPr>
          <w:b/>
          <w:sz w:val="24"/>
          <w:szCs w:val="24"/>
        </w:rPr>
        <w:tab/>
      </w:r>
    </w:p>
    <w:p w:rsidR="00575899" w:rsidRDefault="007348AF" w:rsidP="006103A9">
      <w:pPr>
        <w:tabs>
          <w:tab w:val="left" w:pos="1230"/>
        </w:tabs>
        <w:spacing w:after="0" w:line="240" w:lineRule="auto"/>
        <w:jc w:val="both"/>
      </w:pPr>
      <w:r>
        <w:t xml:space="preserve">          </w:t>
      </w:r>
      <w:r w:rsidR="00536F90" w:rsidRPr="00536F90">
        <w:t>Превосходный фотограф, автор репортажей из горячих точек мира, призна</w:t>
      </w:r>
      <w:r w:rsidR="00536F90" w:rsidRPr="00536F90">
        <w:t>н</w:t>
      </w:r>
      <w:r w:rsidR="00536F90" w:rsidRPr="00536F90">
        <w:t xml:space="preserve">ный, успешный и богатый, </w:t>
      </w:r>
      <w:proofErr w:type="spellStart"/>
      <w:r w:rsidR="00536F90" w:rsidRPr="00536F90">
        <w:t>Шейд</w:t>
      </w:r>
      <w:proofErr w:type="spellEnd"/>
      <w:r w:rsidR="00536F90" w:rsidRPr="00536F90">
        <w:t xml:space="preserve"> </w:t>
      </w:r>
      <w:proofErr w:type="spellStart"/>
      <w:r w:rsidR="00536F90" w:rsidRPr="00536F90">
        <w:t>Колби</w:t>
      </w:r>
      <w:proofErr w:type="spellEnd"/>
      <w:r w:rsidR="00536F90" w:rsidRPr="00536F90">
        <w:t xml:space="preserve"> давно уже сам определял сумму своих гонораров и по-прежнему работал в одиночку. Когда престижный журнал пре</w:t>
      </w:r>
      <w:r w:rsidR="00536F90" w:rsidRPr="00536F90">
        <w:t>д</w:t>
      </w:r>
      <w:r w:rsidR="00536F90" w:rsidRPr="00536F90">
        <w:t>ложил ему сделать фоторепортаж о современной Америке, он готов был согл</w:t>
      </w:r>
      <w:r w:rsidR="00536F90" w:rsidRPr="00536F90">
        <w:t>а</w:t>
      </w:r>
      <w:r w:rsidR="00536F90" w:rsidRPr="00536F90">
        <w:t>ситься, но его смущало, что на этот раз работать придется в паре с другим фот</w:t>
      </w:r>
      <w:r w:rsidR="00536F90" w:rsidRPr="00536F90">
        <w:t>о</w:t>
      </w:r>
      <w:r w:rsidR="00536F90" w:rsidRPr="00536F90">
        <w:t>мастером. Брайан Митчелл специализировалась на снимках богатых и знамен</w:t>
      </w:r>
      <w:r w:rsidR="00536F90" w:rsidRPr="00536F90">
        <w:t>и</w:t>
      </w:r>
      <w:r>
        <w:t>тых, её</w:t>
      </w:r>
      <w:r w:rsidR="00536F90" w:rsidRPr="00536F90">
        <w:t xml:space="preserve"> интересовала красивая сторона жизни, а </w:t>
      </w:r>
      <w:proofErr w:type="spellStart"/>
      <w:r w:rsidR="00536F90" w:rsidRPr="00536F90">
        <w:t>Шейда</w:t>
      </w:r>
      <w:proofErr w:type="spellEnd"/>
      <w:r w:rsidR="00536F90" w:rsidRPr="00536F90">
        <w:t xml:space="preserve"> - реальная жизнь. Ничего хорошего от встречи с </w:t>
      </w:r>
      <w:proofErr w:type="spellStart"/>
      <w:r w:rsidR="00536F90" w:rsidRPr="00536F90">
        <w:t>гламурным</w:t>
      </w:r>
      <w:proofErr w:type="spellEnd"/>
      <w:r w:rsidR="00536F90" w:rsidRPr="00536F90">
        <w:t xml:space="preserve"> фотографом </w:t>
      </w:r>
      <w:proofErr w:type="spellStart"/>
      <w:r w:rsidR="00536F90" w:rsidRPr="00536F90">
        <w:t>Колби</w:t>
      </w:r>
      <w:proofErr w:type="spellEnd"/>
      <w:r w:rsidR="00536F90" w:rsidRPr="00536F90">
        <w:t xml:space="preserve"> не ждал. Брайан оказалась настоящей кр</w:t>
      </w:r>
      <w:r w:rsidR="00536F90" w:rsidRPr="00536F90">
        <w:t>а</w:t>
      </w:r>
      <w:r w:rsidR="00536F90" w:rsidRPr="00536F90">
        <w:t xml:space="preserve">соткой и весьма решительной молодой особой. </w:t>
      </w:r>
      <w:proofErr w:type="spellStart"/>
      <w:r w:rsidR="00536F90" w:rsidRPr="00536F90">
        <w:t>Колби</w:t>
      </w:r>
      <w:proofErr w:type="spellEnd"/>
      <w:r w:rsidR="00536F90" w:rsidRPr="00536F90">
        <w:t xml:space="preserve"> решил взяться за это задание и за три м</w:t>
      </w:r>
      <w:r w:rsidR="00536F90" w:rsidRPr="00536F90">
        <w:t>е</w:t>
      </w:r>
      <w:r w:rsidR="00536F90" w:rsidRPr="00536F90">
        <w:t>сяца совместного путешествия выяснить, как он относится к этой женщине...</w:t>
      </w:r>
    </w:p>
    <w:p w:rsidR="007348AF" w:rsidRPr="007348AF" w:rsidRDefault="007348AF" w:rsidP="006103A9">
      <w:pPr>
        <w:tabs>
          <w:tab w:val="left" w:pos="1230"/>
        </w:tabs>
        <w:spacing w:after="0" w:line="240" w:lineRule="auto"/>
        <w:jc w:val="both"/>
        <w:rPr>
          <w:sz w:val="16"/>
          <w:szCs w:val="16"/>
        </w:rPr>
      </w:pPr>
    </w:p>
    <w:p w:rsidR="007348AF" w:rsidRDefault="007348AF" w:rsidP="007348AF">
      <w:pPr>
        <w:tabs>
          <w:tab w:val="left" w:pos="1230"/>
        </w:tabs>
        <w:spacing w:after="0"/>
        <w:rPr>
          <w:b/>
          <w:sz w:val="24"/>
          <w:szCs w:val="24"/>
        </w:rPr>
      </w:pPr>
      <w:r w:rsidRPr="007348AF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40640</wp:posOffset>
            </wp:positionV>
            <wp:extent cx="823595" cy="1278890"/>
            <wp:effectExtent l="19050" t="0" r="0" b="0"/>
            <wp:wrapTight wrapText="bothSides">
              <wp:wrapPolygon edited="0">
                <wp:start x="-500" y="0"/>
                <wp:lineTo x="-500" y="21235"/>
                <wp:lineTo x="21483" y="21235"/>
                <wp:lineTo x="21483" y="0"/>
                <wp:lineTo x="-500" y="0"/>
              </wp:wrapPolygon>
            </wp:wrapTight>
            <wp:docPr id="15" name="Рисунок 1" descr="C:\Users\Windows\Desktop\Браун,  С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Браун,  С. 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48AF">
        <w:rPr>
          <w:b/>
          <w:sz w:val="24"/>
          <w:szCs w:val="24"/>
        </w:rPr>
        <w:t xml:space="preserve">          С. Браун «Медовые ночи»:</w:t>
      </w:r>
      <w:r>
        <w:rPr>
          <w:b/>
          <w:sz w:val="24"/>
          <w:szCs w:val="24"/>
        </w:rPr>
        <w:t xml:space="preserve"> </w:t>
      </w:r>
      <w:r w:rsidRPr="007348AF">
        <w:rPr>
          <w:b/>
          <w:sz w:val="24"/>
          <w:szCs w:val="24"/>
        </w:rPr>
        <w:t>роман (М., 2014).</w:t>
      </w:r>
    </w:p>
    <w:p w:rsidR="007348AF" w:rsidRDefault="007348AF" w:rsidP="000347F9">
      <w:pPr>
        <w:tabs>
          <w:tab w:val="left" w:pos="1230"/>
        </w:tabs>
        <w:spacing w:after="0"/>
      </w:pPr>
      <w:r>
        <w:t xml:space="preserve">           </w:t>
      </w:r>
      <w:r w:rsidR="00575899">
        <w:t xml:space="preserve">Архитектор Скаут </w:t>
      </w:r>
      <w:proofErr w:type="spellStart"/>
      <w:r w:rsidR="00575899">
        <w:t>Ритланд</w:t>
      </w:r>
      <w:proofErr w:type="spellEnd"/>
      <w:r w:rsidR="00575899">
        <w:t xml:space="preserve"> отправляется на затерянный в Тихом океане ос</w:t>
      </w:r>
      <w:r w:rsidR="00575899">
        <w:t>т</w:t>
      </w:r>
      <w:r w:rsidR="00575899">
        <w:t xml:space="preserve">ров </w:t>
      </w:r>
      <w:proofErr w:type="spellStart"/>
      <w:r w:rsidR="00575899">
        <w:t>Парриш</w:t>
      </w:r>
      <w:proofErr w:type="spellEnd"/>
      <w:r w:rsidR="00575899">
        <w:t>, чтобы превратить его в райский уголок для туристов. Построив свой первый отель на острове, он дает званый вечер, на котором видит красивую же</w:t>
      </w:r>
      <w:r w:rsidR="00575899">
        <w:t>н</w:t>
      </w:r>
      <w:r w:rsidR="00575899">
        <w:t>щину, одетую в струящееся белое платье. Незнакомка увлекает мужчину в гущу сада. Не подозревая, что хрупкая островитянка задумала с ним опасную игру, Ск</w:t>
      </w:r>
      <w:r w:rsidR="00575899">
        <w:t>а</w:t>
      </w:r>
      <w:r w:rsidR="00575899">
        <w:t>ут уверенно следует за ней в тень густых тропических деревьев…</w:t>
      </w:r>
    </w:p>
    <w:p w:rsidR="007348AF" w:rsidRPr="000347F9" w:rsidRDefault="007348AF" w:rsidP="006103A9">
      <w:pPr>
        <w:tabs>
          <w:tab w:val="left" w:pos="1230"/>
        </w:tabs>
        <w:spacing w:after="0" w:line="240" w:lineRule="auto"/>
        <w:jc w:val="both"/>
        <w:rPr>
          <w:sz w:val="16"/>
          <w:szCs w:val="16"/>
        </w:rPr>
      </w:pPr>
    </w:p>
    <w:p w:rsidR="000347F9" w:rsidRPr="000347F9" w:rsidRDefault="002318C5" w:rsidP="006103A9">
      <w:pPr>
        <w:tabs>
          <w:tab w:val="left" w:pos="1230"/>
        </w:tabs>
        <w:spacing w:after="0" w:line="240" w:lineRule="auto"/>
        <w:jc w:val="both"/>
        <w:rPr>
          <w:b/>
          <w:sz w:val="24"/>
          <w:szCs w:val="24"/>
        </w:rPr>
      </w:pPr>
      <w:r w:rsidRPr="000347F9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51435</wp:posOffset>
            </wp:positionV>
            <wp:extent cx="823595" cy="1290320"/>
            <wp:effectExtent l="19050" t="0" r="0" b="0"/>
            <wp:wrapTight wrapText="bothSides">
              <wp:wrapPolygon edited="0">
                <wp:start x="-500" y="0"/>
                <wp:lineTo x="-500" y="21366"/>
                <wp:lineTo x="21483" y="21366"/>
                <wp:lineTo x="21483" y="0"/>
                <wp:lineTo x="-500" y="0"/>
              </wp:wrapPolygon>
            </wp:wrapTight>
            <wp:docPr id="14" name="Рисунок 1" descr="C:\Users\Windows\Desktop\Джойс, Б. Пре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Джойс, Б. Пре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7F9" w:rsidRPr="000347F9">
        <w:rPr>
          <w:b/>
          <w:sz w:val="24"/>
          <w:szCs w:val="24"/>
        </w:rPr>
        <w:t xml:space="preserve">          Б. Джойс «Преследование»: роман (М., 2014).</w:t>
      </w:r>
    </w:p>
    <w:p w:rsidR="001E28EA" w:rsidRDefault="000347F9" w:rsidP="006103A9">
      <w:pPr>
        <w:tabs>
          <w:tab w:val="left" w:pos="1230"/>
        </w:tabs>
        <w:spacing w:after="0" w:line="240" w:lineRule="auto"/>
        <w:jc w:val="both"/>
      </w:pPr>
      <w:r>
        <w:t xml:space="preserve">            </w:t>
      </w:r>
      <w:r w:rsidR="00F83174" w:rsidRPr="00F83174">
        <w:t xml:space="preserve">Много лет назад любовная драма превратила </w:t>
      </w:r>
      <w:proofErr w:type="spellStart"/>
      <w:r w:rsidR="00F83174" w:rsidRPr="00F83174">
        <w:t>Амелию</w:t>
      </w:r>
      <w:proofErr w:type="spellEnd"/>
      <w:r w:rsidR="00F83174" w:rsidRPr="00F83174">
        <w:t xml:space="preserve"> Грейстоун в убе</w:t>
      </w:r>
      <w:r w:rsidR="00F83174" w:rsidRPr="00F83174">
        <w:t>ж</w:t>
      </w:r>
      <w:r w:rsidR="00F83174" w:rsidRPr="00F83174">
        <w:t xml:space="preserve">денную старую деву, заставив смириться с унылым существованием в сельской глуши. Привычная жизнь в одночасье изменилась, когда </w:t>
      </w:r>
      <w:proofErr w:type="spellStart"/>
      <w:r w:rsidR="00F83174" w:rsidRPr="00F83174">
        <w:t>Амелия</w:t>
      </w:r>
      <w:proofErr w:type="spellEnd"/>
      <w:r w:rsidR="00F83174" w:rsidRPr="00F83174">
        <w:t xml:space="preserve"> приняла предл</w:t>
      </w:r>
      <w:r w:rsidR="00F83174" w:rsidRPr="00F83174">
        <w:t>о</w:t>
      </w:r>
      <w:r w:rsidR="00F83174" w:rsidRPr="00F83174">
        <w:t xml:space="preserve">жение стать экономкой своего недавно овдовевшего соседа </w:t>
      </w:r>
      <w:proofErr w:type="spellStart"/>
      <w:r w:rsidR="00F83174" w:rsidRPr="00F83174">
        <w:t>Саймона</w:t>
      </w:r>
      <w:proofErr w:type="spellEnd"/>
      <w:r w:rsidR="00F83174" w:rsidRPr="00F83174">
        <w:t xml:space="preserve"> </w:t>
      </w:r>
      <w:proofErr w:type="spellStart"/>
      <w:r w:rsidR="00F83174" w:rsidRPr="00F83174">
        <w:t>Гренвилла</w:t>
      </w:r>
      <w:proofErr w:type="spellEnd"/>
      <w:r w:rsidR="00F83174" w:rsidRPr="00F83174">
        <w:t xml:space="preserve">, могущественного графа </w:t>
      </w:r>
      <w:proofErr w:type="spellStart"/>
      <w:r w:rsidR="00F83174" w:rsidRPr="00F83174">
        <w:t>Сент-Джастского</w:t>
      </w:r>
      <w:proofErr w:type="spellEnd"/>
      <w:r w:rsidR="00F83174" w:rsidRPr="00F83174">
        <w:t xml:space="preserve">. Когда-то именно </w:t>
      </w:r>
      <w:proofErr w:type="spellStart"/>
      <w:r w:rsidR="00F83174" w:rsidRPr="00F83174">
        <w:t>Саймон</w:t>
      </w:r>
      <w:proofErr w:type="spellEnd"/>
      <w:r w:rsidR="00F83174" w:rsidRPr="00F83174">
        <w:t xml:space="preserve"> разбил </w:t>
      </w:r>
      <w:proofErr w:type="spellStart"/>
      <w:r w:rsidR="00F83174" w:rsidRPr="00F83174">
        <w:t>Амелии</w:t>
      </w:r>
      <w:proofErr w:type="spellEnd"/>
      <w:r w:rsidR="00F83174" w:rsidRPr="00F83174">
        <w:t xml:space="preserve"> сердце, но прошлое давно забыто, а его детям нужно внимание... </w:t>
      </w:r>
      <w:proofErr w:type="spellStart"/>
      <w:r w:rsidR="00F83174" w:rsidRPr="00F83174">
        <w:t>Амелия</w:t>
      </w:r>
      <w:proofErr w:type="spellEnd"/>
      <w:r w:rsidR="00F83174" w:rsidRPr="00F83174">
        <w:t xml:space="preserve"> велик</w:t>
      </w:r>
      <w:r w:rsidR="00F83174" w:rsidRPr="00F83174">
        <w:t>о</w:t>
      </w:r>
      <w:r w:rsidR="00F83174" w:rsidRPr="00F83174">
        <w:t>душно бросается на выручку - и попадает в опасный водоворот жизни британского аристократа, ведущего опасные шпионские игры с французскими республиканцами. Былая страсть вспыхивает с прежней силой, только возможно ли счастье взаимной любви в нелегкое военное время, когда опасность грозит и от чужих, и от своих?..</w:t>
      </w:r>
    </w:p>
    <w:p w:rsidR="00C34746" w:rsidRDefault="00C34746" w:rsidP="006103A9">
      <w:pPr>
        <w:tabs>
          <w:tab w:val="left" w:pos="1230"/>
        </w:tabs>
        <w:spacing w:after="0" w:line="240" w:lineRule="auto"/>
        <w:jc w:val="both"/>
      </w:pPr>
    </w:p>
    <w:p w:rsidR="00C34746" w:rsidRDefault="00C34746" w:rsidP="006103A9">
      <w:pPr>
        <w:tabs>
          <w:tab w:val="left" w:pos="1230"/>
        </w:tabs>
        <w:spacing w:after="0" w:line="240" w:lineRule="auto"/>
        <w:jc w:val="both"/>
      </w:pPr>
    </w:p>
    <w:p w:rsidR="00C34746" w:rsidRDefault="00C34746" w:rsidP="006103A9">
      <w:pPr>
        <w:tabs>
          <w:tab w:val="left" w:pos="1230"/>
        </w:tabs>
        <w:spacing w:after="0" w:line="240" w:lineRule="auto"/>
        <w:jc w:val="both"/>
      </w:pPr>
    </w:p>
    <w:p w:rsidR="00C34746" w:rsidRDefault="00C34746" w:rsidP="00C34746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</w:t>
      </w:r>
      <w:r w:rsidRPr="00C34746">
        <w:rPr>
          <w:b/>
          <w:sz w:val="24"/>
          <w:szCs w:val="24"/>
        </w:rPr>
        <w:t>Познакомиться с новыми книгами вы можете в Центральной библи</w:t>
      </w:r>
      <w:r w:rsidRPr="00C34746">
        <w:rPr>
          <w:b/>
          <w:sz w:val="24"/>
          <w:szCs w:val="24"/>
        </w:rPr>
        <w:t>о</w:t>
      </w:r>
      <w:r w:rsidRPr="00C34746">
        <w:rPr>
          <w:b/>
          <w:sz w:val="24"/>
          <w:szCs w:val="24"/>
        </w:rPr>
        <w:t>теке по адресу: ул. Пионерская, д. 7.</w:t>
      </w:r>
    </w:p>
    <w:p w:rsidR="00C34746" w:rsidRPr="00C34746" w:rsidRDefault="00C34746" w:rsidP="00C34746">
      <w:pPr>
        <w:jc w:val="right"/>
        <w:rPr>
          <w:b/>
          <w:sz w:val="24"/>
          <w:szCs w:val="24"/>
        </w:rPr>
      </w:pPr>
      <w:r w:rsidRPr="00C34746">
        <w:rPr>
          <w:b/>
          <w:sz w:val="24"/>
          <w:szCs w:val="24"/>
        </w:rPr>
        <w:t>О.Л. Кузина, ведущий библиограф ЦБ.</w:t>
      </w:r>
    </w:p>
    <w:p w:rsidR="00C34746" w:rsidRDefault="00C34746" w:rsidP="006103A9">
      <w:pPr>
        <w:tabs>
          <w:tab w:val="left" w:pos="1230"/>
        </w:tabs>
        <w:spacing w:after="0" w:line="240" w:lineRule="auto"/>
        <w:jc w:val="both"/>
      </w:pPr>
    </w:p>
    <w:sectPr w:rsidR="00C34746" w:rsidSect="00626F43">
      <w:footerReference w:type="default" r:id="rId21"/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EC" w:rsidRDefault="002359EC" w:rsidP="006103A9">
      <w:pPr>
        <w:spacing w:after="0" w:line="240" w:lineRule="auto"/>
      </w:pPr>
      <w:r>
        <w:separator/>
      </w:r>
    </w:p>
  </w:endnote>
  <w:endnote w:type="continuationSeparator" w:id="0">
    <w:p w:rsidR="002359EC" w:rsidRDefault="002359EC" w:rsidP="0061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7329"/>
      <w:docPartObj>
        <w:docPartGallery w:val="Page Numbers (Bottom of Page)"/>
        <w:docPartUnique/>
      </w:docPartObj>
    </w:sdtPr>
    <w:sdtContent>
      <w:p w:rsidR="002160FC" w:rsidRDefault="00CD5FD1">
        <w:pPr>
          <w:pStyle w:val="a7"/>
          <w:jc w:val="center"/>
        </w:pPr>
        <w:fldSimple w:instr=" PAGE   \* MERGEFORMAT ">
          <w:r w:rsidR="00A63F37">
            <w:rPr>
              <w:noProof/>
            </w:rPr>
            <w:t>4</w:t>
          </w:r>
        </w:fldSimple>
      </w:p>
    </w:sdtContent>
  </w:sdt>
  <w:p w:rsidR="002160FC" w:rsidRDefault="002160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EC" w:rsidRDefault="002359EC" w:rsidP="006103A9">
      <w:pPr>
        <w:spacing w:after="0" w:line="240" w:lineRule="auto"/>
      </w:pPr>
      <w:r>
        <w:separator/>
      </w:r>
    </w:p>
  </w:footnote>
  <w:footnote w:type="continuationSeparator" w:id="0">
    <w:p w:rsidR="002359EC" w:rsidRDefault="002359EC" w:rsidP="00610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01A"/>
    <w:rsid w:val="00001E1B"/>
    <w:rsid w:val="000153C2"/>
    <w:rsid w:val="000347F9"/>
    <w:rsid w:val="0008603C"/>
    <w:rsid w:val="00095874"/>
    <w:rsid w:val="000A0EF7"/>
    <w:rsid w:val="000E6C67"/>
    <w:rsid w:val="001122B2"/>
    <w:rsid w:val="00141C96"/>
    <w:rsid w:val="00144031"/>
    <w:rsid w:val="001848DC"/>
    <w:rsid w:val="001C407D"/>
    <w:rsid w:val="001D66F7"/>
    <w:rsid w:val="001E28EA"/>
    <w:rsid w:val="001F676F"/>
    <w:rsid w:val="002160FC"/>
    <w:rsid w:val="002318C5"/>
    <w:rsid w:val="002359EC"/>
    <w:rsid w:val="00241F52"/>
    <w:rsid w:val="00242492"/>
    <w:rsid w:val="00272844"/>
    <w:rsid w:val="00275A0D"/>
    <w:rsid w:val="002854A5"/>
    <w:rsid w:val="002F43E3"/>
    <w:rsid w:val="00326666"/>
    <w:rsid w:val="003B0A64"/>
    <w:rsid w:val="003B74B1"/>
    <w:rsid w:val="003E32FD"/>
    <w:rsid w:val="0041093F"/>
    <w:rsid w:val="00434259"/>
    <w:rsid w:val="00455DDD"/>
    <w:rsid w:val="00473EE5"/>
    <w:rsid w:val="004908FF"/>
    <w:rsid w:val="004C3C65"/>
    <w:rsid w:val="004D3B61"/>
    <w:rsid w:val="00511B7A"/>
    <w:rsid w:val="00536F90"/>
    <w:rsid w:val="00547AFD"/>
    <w:rsid w:val="00570938"/>
    <w:rsid w:val="00575899"/>
    <w:rsid w:val="00594C6E"/>
    <w:rsid w:val="005F2E26"/>
    <w:rsid w:val="006103A9"/>
    <w:rsid w:val="00613799"/>
    <w:rsid w:val="00626F43"/>
    <w:rsid w:val="00627081"/>
    <w:rsid w:val="006746EF"/>
    <w:rsid w:val="006B20CC"/>
    <w:rsid w:val="0070158E"/>
    <w:rsid w:val="007106E1"/>
    <w:rsid w:val="007348AF"/>
    <w:rsid w:val="0075535B"/>
    <w:rsid w:val="007649FA"/>
    <w:rsid w:val="00780392"/>
    <w:rsid w:val="00790B2E"/>
    <w:rsid w:val="00794F75"/>
    <w:rsid w:val="007960F4"/>
    <w:rsid w:val="00796D76"/>
    <w:rsid w:val="007C3E16"/>
    <w:rsid w:val="007E7475"/>
    <w:rsid w:val="007F7583"/>
    <w:rsid w:val="00827688"/>
    <w:rsid w:val="008343BF"/>
    <w:rsid w:val="008520CC"/>
    <w:rsid w:val="00876B22"/>
    <w:rsid w:val="00891FE7"/>
    <w:rsid w:val="00895A00"/>
    <w:rsid w:val="008A355E"/>
    <w:rsid w:val="008A770F"/>
    <w:rsid w:val="008E784E"/>
    <w:rsid w:val="00915205"/>
    <w:rsid w:val="00915D65"/>
    <w:rsid w:val="00930221"/>
    <w:rsid w:val="0093702E"/>
    <w:rsid w:val="0094201A"/>
    <w:rsid w:val="00951A55"/>
    <w:rsid w:val="00986663"/>
    <w:rsid w:val="009B5E0F"/>
    <w:rsid w:val="009F5A8D"/>
    <w:rsid w:val="00A2305B"/>
    <w:rsid w:val="00A27266"/>
    <w:rsid w:val="00A63F37"/>
    <w:rsid w:val="00A95329"/>
    <w:rsid w:val="00AA0DB1"/>
    <w:rsid w:val="00AB014D"/>
    <w:rsid w:val="00AE5C40"/>
    <w:rsid w:val="00AF21E8"/>
    <w:rsid w:val="00B101E9"/>
    <w:rsid w:val="00B33A8A"/>
    <w:rsid w:val="00B425B0"/>
    <w:rsid w:val="00B43649"/>
    <w:rsid w:val="00BC508C"/>
    <w:rsid w:val="00C34746"/>
    <w:rsid w:val="00C352C6"/>
    <w:rsid w:val="00C75F0F"/>
    <w:rsid w:val="00C9544C"/>
    <w:rsid w:val="00CC2708"/>
    <w:rsid w:val="00CD08D4"/>
    <w:rsid w:val="00CD5FD1"/>
    <w:rsid w:val="00CF293D"/>
    <w:rsid w:val="00D425CE"/>
    <w:rsid w:val="00D451A6"/>
    <w:rsid w:val="00D47780"/>
    <w:rsid w:val="00D47BFF"/>
    <w:rsid w:val="00D51165"/>
    <w:rsid w:val="00D82F96"/>
    <w:rsid w:val="00DA570A"/>
    <w:rsid w:val="00E21E9C"/>
    <w:rsid w:val="00E305DB"/>
    <w:rsid w:val="00E71C0C"/>
    <w:rsid w:val="00E87CE8"/>
    <w:rsid w:val="00EC5DAC"/>
    <w:rsid w:val="00F20803"/>
    <w:rsid w:val="00F27022"/>
    <w:rsid w:val="00F83174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03A9"/>
  </w:style>
  <w:style w:type="paragraph" w:styleId="a7">
    <w:name w:val="footer"/>
    <w:basedOn w:val="a"/>
    <w:link w:val="a8"/>
    <w:uiPriority w:val="99"/>
    <w:unhideWhenUsed/>
    <w:rsid w:val="0061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0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2014-11-28T12:59:00Z</dcterms:created>
  <dcterms:modified xsi:type="dcterms:W3CDTF">2014-11-28T12:59:00Z</dcterms:modified>
</cp:coreProperties>
</file>